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D" w:rsidRDefault="00F2581D" w:rsidP="00B22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D3D45">
        <w:rPr>
          <w:rFonts w:ascii="Times New Roman" w:hAnsi="Times New Roman"/>
          <w:sz w:val="28"/>
          <w:szCs w:val="28"/>
        </w:rPr>
        <w:t>Верхнегрековская</w:t>
      </w:r>
      <w:proofErr w:type="spellEnd"/>
      <w:r w:rsidRPr="006D3D45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D3D45">
        <w:rPr>
          <w:rFonts w:ascii="Times New Roman" w:hAnsi="Times New Roman"/>
          <w:b/>
          <w:sz w:val="28"/>
          <w:szCs w:val="28"/>
        </w:rPr>
        <w:t xml:space="preserve">  «Утверждаю»</w:t>
      </w:r>
      <w:r w:rsidRPr="006D3D45">
        <w:rPr>
          <w:rFonts w:ascii="Times New Roman" w:hAnsi="Times New Roman"/>
          <w:sz w:val="28"/>
          <w:szCs w:val="28"/>
        </w:rPr>
        <w:t xml:space="preserve">      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3D45">
        <w:rPr>
          <w:rFonts w:ascii="Times New Roman" w:hAnsi="Times New Roman"/>
          <w:sz w:val="28"/>
          <w:szCs w:val="28"/>
        </w:rPr>
        <w:t xml:space="preserve"> Директор                                                                                                                  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3D4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6D3D45">
        <w:rPr>
          <w:rFonts w:ascii="Times New Roman" w:hAnsi="Times New Roman"/>
          <w:sz w:val="28"/>
          <w:szCs w:val="28"/>
        </w:rPr>
        <w:t>Верхнегрековская</w:t>
      </w:r>
      <w:proofErr w:type="spellEnd"/>
      <w:r w:rsidRPr="006D3D45">
        <w:rPr>
          <w:rFonts w:ascii="Times New Roman" w:hAnsi="Times New Roman"/>
          <w:sz w:val="28"/>
          <w:szCs w:val="28"/>
        </w:rPr>
        <w:t xml:space="preserve"> ООШ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___________  /</w:t>
      </w:r>
      <w:proofErr w:type="spellStart"/>
      <w:r w:rsidRPr="006D3D45">
        <w:rPr>
          <w:rFonts w:ascii="Times New Roman" w:hAnsi="Times New Roman"/>
          <w:sz w:val="28"/>
          <w:szCs w:val="28"/>
        </w:rPr>
        <w:t>А.И.Бычков</w:t>
      </w:r>
      <w:proofErr w:type="spellEnd"/>
      <w:r w:rsidRPr="006D3D45">
        <w:rPr>
          <w:rFonts w:ascii="Times New Roman" w:hAnsi="Times New Roman"/>
          <w:sz w:val="28"/>
          <w:szCs w:val="28"/>
        </w:rPr>
        <w:t>/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3D45">
        <w:rPr>
          <w:rFonts w:ascii="Times New Roman" w:hAnsi="Times New Roman"/>
          <w:sz w:val="28"/>
          <w:szCs w:val="28"/>
        </w:rPr>
        <w:t xml:space="preserve"> Приказ   № 66.1 от 29.08.2016 г.</w:t>
      </w:r>
      <w:r w:rsidRPr="006D3D45">
        <w:rPr>
          <w:rFonts w:ascii="Times New Roman" w:hAnsi="Times New Roman"/>
          <w:sz w:val="28"/>
          <w:szCs w:val="28"/>
        </w:rPr>
        <w:tab/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4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по английскому языку в 7 классе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учителя Тимошенко Анны Александровны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Количество часов: всего 105, в неделю 3.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 1.Примерной программы основного общего образования по иностранному языку (английский язык);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2.   Авторской программы  курса английского языка к УМК "</w:t>
      </w:r>
      <w:r w:rsidRPr="006D3D45">
        <w:rPr>
          <w:rFonts w:ascii="Times New Roman" w:hAnsi="Times New Roman"/>
          <w:sz w:val="28"/>
          <w:szCs w:val="28"/>
          <w:lang w:val="en-US"/>
        </w:rPr>
        <w:t>Enjoy</w:t>
      </w:r>
      <w:r w:rsidRPr="006D3D45">
        <w:rPr>
          <w:rFonts w:ascii="Times New Roman" w:hAnsi="Times New Roman"/>
          <w:sz w:val="28"/>
          <w:szCs w:val="28"/>
        </w:rPr>
        <w:t xml:space="preserve"> </w:t>
      </w:r>
      <w:r w:rsidRPr="006D3D45">
        <w:rPr>
          <w:rFonts w:ascii="Times New Roman" w:hAnsi="Times New Roman"/>
          <w:sz w:val="28"/>
          <w:szCs w:val="28"/>
          <w:lang w:val="en-US"/>
        </w:rPr>
        <w:t>English</w:t>
      </w:r>
      <w:r w:rsidRPr="006D3D45">
        <w:rPr>
          <w:rFonts w:ascii="Times New Roman" w:hAnsi="Times New Roman"/>
          <w:sz w:val="28"/>
          <w:szCs w:val="28"/>
        </w:rPr>
        <w:t xml:space="preserve">" для 5-9 классов общеобразовательных учреждений. – </w:t>
      </w:r>
      <w:proofErr w:type="gramStart"/>
      <w:r w:rsidRPr="006D3D45">
        <w:rPr>
          <w:rFonts w:ascii="Times New Roman" w:hAnsi="Times New Roman"/>
          <w:sz w:val="28"/>
          <w:szCs w:val="28"/>
        </w:rPr>
        <w:t>(Обнинск:</w:t>
      </w:r>
      <w:proofErr w:type="gramEnd"/>
      <w:r w:rsidRPr="006D3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D45">
        <w:rPr>
          <w:rFonts w:ascii="Times New Roman" w:hAnsi="Times New Roman"/>
          <w:sz w:val="28"/>
          <w:szCs w:val="28"/>
        </w:rPr>
        <w:t>Титул, 2013 г.)</w:t>
      </w:r>
      <w:proofErr w:type="gramEnd"/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6D3D45">
        <w:rPr>
          <w:rFonts w:ascii="Times New Roman" w:hAnsi="Times New Roman"/>
          <w:iCs/>
          <w:sz w:val="28"/>
          <w:szCs w:val="28"/>
        </w:rPr>
        <w:t>Биболетова</w:t>
      </w:r>
      <w:proofErr w:type="spellEnd"/>
      <w:r w:rsidRPr="006D3D45">
        <w:rPr>
          <w:rFonts w:ascii="Times New Roman" w:hAnsi="Times New Roman"/>
          <w:iCs/>
          <w:sz w:val="28"/>
          <w:szCs w:val="28"/>
        </w:rPr>
        <w:t xml:space="preserve"> М.З. и другие.</w:t>
      </w:r>
      <w:r w:rsidRPr="006D3D45">
        <w:rPr>
          <w:rFonts w:ascii="Times New Roman" w:hAnsi="Times New Roman"/>
          <w:sz w:val="28"/>
          <w:szCs w:val="28"/>
        </w:rPr>
        <w:t xml:space="preserve"> Английский язык: «</w:t>
      </w:r>
      <w:r w:rsidRPr="006D3D45">
        <w:rPr>
          <w:rFonts w:ascii="Times New Roman" w:hAnsi="Times New Roman"/>
          <w:sz w:val="28"/>
          <w:szCs w:val="28"/>
          <w:lang w:val="en-US"/>
        </w:rPr>
        <w:t>Enjoy</w:t>
      </w:r>
      <w:r w:rsidRPr="006D3D45">
        <w:rPr>
          <w:rFonts w:ascii="Times New Roman" w:hAnsi="Times New Roman"/>
          <w:sz w:val="28"/>
          <w:szCs w:val="28"/>
        </w:rPr>
        <w:t xml:space="preserve"> </w:t>
      </w:r>
      <w:r w:rsidRPr="006D3D45">
        <w:rPr>
          <w:rFonts w:ascii="Times New Roman" w:hAnsi="Times New Roman"/>
          <w:sz w:val="28"/>
          <w:szCs w:val="28"/>
          <w:lang w:val="en-US"/>
        </w:rPr>
        <w:t>English</w:t>
      </w:r>
      <w:r w:rsidRPr="006D3D45">
        <w:rPr>
          <w:rFonts w:ascii="Times New Roman" w:hAnsi="Times New Roman"/>
          <w:sz w:val="28"/>
          <w:szCs w:val="28"/>
        </w:rPr>
        <w:t xml:space="preserve">: учебник для 7 </w:t>
      </w:r>
      <w:proofErr w:type="spellStart"/>
      <w:r w:rsidRPr="006D3D45">
        <w:rPr>
          <w:rFonts w:ascii="Times New Roman" w:hAnsi="Times New Roman"/>
          <w:sz w:val="28"/>
          <w:szCs w:val="28"/>
        </w:rPr>
        <w:t>кл</w:t>
      </w:r>
      <w:proofErr w:type="spellEnd"/>
      <w:r w:rsidRPr="006D3D45">
        <w:rPr>
          <w:rFonts w:ascii="Times New Roman" w:hAnsi="Times New Roman"/>
          <w:sz w:val="28"/>
          <w:szCs w:val="28"/>
        </w:rPr>
        <w:t xml:space="preserve">. общеобразовательных учреждений / </w:t>
      </w:r>
      <w:proofErr w:type="spellStart"/>
      <w:r w:rsidRPr="006D3D45">
        <w:rPr>
          <w:rFonts w:ascii="Times New Roman" w:hAnsi="Times New Roman"/>
          <w:iCs/>
          <w:sz w:val="28"/>
          <w:szCs w:val="28"/>
        </w:rPr>
        <w:t>Биболетова</w:t>
      </w:r>
      <w:proofErr w:type="spellEnd"/>
      <w:r w:rsidRPr="006D3D45">
        <w:rPr>
          <w:rFonts w:ascii="Times New Roman" w:hAnsi="Times New Roman"/>
          <w:iCs/>
          <w:sz w:val="28"/>
          <w:szCs w:val="28"/>
        </w:rPr>
        <w:t xml:space="preserve"> М.З. и другие</w:t>
      </w:r>
      <w:r w:rsidRPr="006D3D45">
        <w:rPr>
          <w:rFonts w:ascii="Times New Roman" w:hAnsi="Times New Roman"/>
          <w:sz w:val="28"/>
          <w:szCs w:val="28"/>
        </w:rPr>
        <w:t xml:space="preserve"> - Обнинск: Титул, 2013.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D45">
        <w:rPr>
          <w:rFonts w:ascii="Times New Roman" w:hAnsi="Times New Roman"/>
          <w:sz w:val="28"/>
          <w:szCs w:val="28"/>
        </w:rPr>
        <w:t>2016 - 2017 учебный год.</w:t>
      </w:r>
    </w:p>
    <w:p w:rsidR="006D3D45" w:rsidRPr="006D3D45" w:rsidRDefault="006D3D45" w:rsidP="006D3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312" w:rsidRPr="00E81312" w:rsidRDefault="00E81312" w:rsidP="00E81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E81312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E81312" w:rsidRPr="00E81312" w:rsidRDefault="00E81312" w:rsidP="00E81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Планируемые результаты изучения учебного предмета</w:t>
      </w:r>
    </w:p>
    <w:p w:rsidR="00E81312" w:rsidRPr="00E81312" w:rsidRDefault="00E81312" w:rsidP="00E81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312">
        <w:rPr>
          <w:rFonts w:ascii="Times New Roman" w:eastAsia="Times New Roman" w:hAnsi="Times New Roman"/>
          <w:b/>
          <w:sz w:val="28"/>
          <w:szCs w:val="28"/>
          <w:lang w:eastAsia="ru-RU"/>
        </w:rPr>
        <w:t>«иностранный язык»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В результате изучения английского языка в 7 классе ученик должен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44B4">
        <w:rPr>
          <w:rFonts w:ascii="Times New Roman" w:hAnsi="Times New Roman"/>
          <w:b/>
          <w:i/>
          <w:sz w:val="28"/>
          <w:szCs w:val="28"/>
          <w:u w:val="single"/>
        </w:rPr>
        <w:t>знать/понимать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особенности всех звуков английского языка (долготу и краткость гласных; особенности произношения дифтонгов и трифтонгов особенности звонких согласных в конце слов)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особенности фразового ударения и смыслового </w:t>
      </w:r>
      <w:proofErr w:type="gramStart"/>
      <w:r w:rsidRPr="005F44B4">
        <w:rPr>
          <w:rFonts w:ascii="Times New Roman" w:hAnsi="Times New Roman"/>
          <w:sz w:val="28"/>
          <w:szCs w:val="28"/>
        </w:rPr>
        <w:t>членения</w:t>
      </w:r>
      <w:proofErr w:type="gramEnd"/>
      <w:r w:rsidRPr="005F44B4">
        <w:rPr>
          <w:rFonts w:ascii="Times New Roman" w:hAnsi="Times New Roman"/>
          <w:sz w:val="28"/>
          <w:szCs w:val="28"/>
        </w:rPr>
        <w:t xml:space="preserve"> как отдельных фраз, так и текста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B4">
        <w:rPr>
          <w:rFonts w:ascii="Times New Roman" w:hAnsi="Times New Roman"/>
          <w:sz w:val="28"/>
          <w:szCs w:val="28"/>
        </w:rPr>
        <w:t>основные типы интонации во всех коммуникативных типах предложений (утверждение, переспрос, побуждение, запрос информации, возражение, восклицание</w:t>
      </w:r>
      <w:proofErr w:type="gramEnd"/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250-260 новых лексических единиц (вместе со словарным запасом первых трех лет обучения это составит примерно 900-950 лексических единиц)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следующие грамматические явления: модальные глаголы </w:t>
      </w:r>
      <w:proofErr w:type="spellStart"/>
      <w:r w:rsidRPr="005F44B4">
        <w:rPr>
          <w:rFonts w:ascii="Times New Roman" w:hAnsi="Times New Roman"/>
          <w:sz w:val="28"/>
          <w:szCs w:val="28"/>
        </w:rPr>
        <w:t>can</w:t>
      </w:r>
      <w:proofErr w:type="spellEnd"/>
      <w:r w:rsidRPr="005F44B4">
        <w:rPr>
          <w:rFonts w:ascii="Times New Roman" w:hAnsi="Times New Roman"/>
          <w:sz w:val="28"/>
          <w:szCs w:val="28"/>
        </w:rPr>
        <w:t>/</w:t>
      </w:r>
      <w:proofErr w:type="spellStart"/>
      <w:r w:rsidRPr="005F44B4">
        <w:rPr>
          <w:rFonts w:ascii="Times New Roman" w:hAnsi="Times New Roman"/>
          <w:sz w:val="28"/>
          <w:szCs w:val="28"/>
        </w:rPr>
        <w:t>could</w:t>
      </w:r>
      <w:proofErr w:type="spellEnd"/>
      <w:r w:rsidRPr="005F44B4">
        <w:rPr>
          <w:rFonts w:ascii="Times New Roman" w:hAnsi="Times New Roman"/>
          <w:sz w:val="28"/>
          <w:szCs w:val="28"/>
        </w:rPr>
        <w:t>/</w:t>
      </w:r>
      <w:proofErr w:type="spellStart"/>
      <w:r w:rsidRPr="005F44B4">
        <w:rPr>
          <w:rFonts w:ascii="Times New Roman" w:hAnsi="Times New Roman"/>
          <w:sz w:val="28"/>
          <w:szCs w:val="28"/>
        </w:rPr>
        <w:t>may</w:t>
      </w:r>
      <w:proofErr w:type="spellEnd"/>
      <w:r w:rsidRPr="005F44B4">
        <w:rPr>
          <w:rFonts w:ascii="Times New Roman" w:hAnsi="Times New Roman"/>
          <w:sz w:val="28"/>
          <w:szCs w:val="28"/>
        </w:rPr>
        <w:t>/</w:t>
      </w:r>
      <w:proofErr w:type="spellStart"/>
      <w:r w:rsidRPr="005F44B4">
        <w:rPr>
          <w:rFonts w:ascii="Times New Roman" w:hAnsi="Times New Roman"/>
          <w:sz w:val="28"/>
          <w:szCs w:val="28"/>
        </w:rPr>
        <w:t>shall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F44B4">
        <w:rPr>
          <w:rFonts w:ascii="Times New Roman" w:hAnsi="Times New Roman"/>
          <w:sz w:val="28"/>
          <w:szCs w:val="28"/>
        </w:rPr>
        <w:t>should</w:t>
      </w:r>
      <w:proofErr w:type="spellEnd"/>
      <w:r w:rsidRPr="005F44B4">
        <w:rPr>
          <w:rFonts w:ascii="Times New Roman" w:hAnsi="Times New Roman"/>
          <w:sz w:val="28"/>
          <w:szCs w:val="28"/>
        </w:rPr>
        <w:t>/</w:t>
      </w:r>
      <w:proofErr w:type="spellStart"/>
      <w:r w:rsidRPr="005F44B4">
        <w:rPr>
          <w:rFonts w:ascii="Times New Roman" w:hAnsi="Times New Roman"/>
          <w:sz w:val="28"/>
          <w:szCs w:val="28"/>
        </w:rPr>
        <w:t>would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; формы типа </w:t>
      </w:r>
      <w:proofErr w:type="spellStart"/>
      <w:r w:rsidRPr="005F44B4">
        <w:rPr>
          <w:rFonts w:ascii="Times New Roman" w:hAnsi="Times New Roman"/>
          <w:sz w:val="28"/>
          <w:szCs w:val="28"/>
        </w:rPr>
        <w:t>Stop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doing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srnth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; сложное дополнение </w:t>
      </w:r>
      <w:proofErr w:type="spellStart"/>
      <w:r w:rsidRPr="005F44B4">
        <w:rPr>
          <w:rFonts w:ascii="Times New Roman" w:hAnsi="Times New Roman"/>
          <w:sz w:val="28"/>
          <w:szCs w:val="28"/>
        </w:rPr>
        <w:t>want</w:t>
      </w:r>
      <w:proofErr w:type="spellEnd"/>
      <w:r w:rsidRPr="005F44B4">
        <w:rPr>
          <w:rFonts w:ascii="Times New Roman" w:hAnsi="Times New Roman"/>
          <w:sz w:val="28"/>
          <w:szCs w:val="28"/>
        </w:rPr>
        <w:t>/</w:t>
      </w:r>
      <w:proofErr w:type="spellStart"/>
      <w:r w:rsidRPr="005F44B4">
        <w:rPr>
          <w:rFonts w:ascii="Times New Roman" w:hAnsi="Times New Roman"/>
          <w:sz w:val="28"/>
          <w:szCs w:val="28"/>
        </w:rPr>
        <w:t>expect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smb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F44B4">
        <w:rPr>
          <w:rFonts w:ascii="Times New Roman" w:hAnsi="Times New Roman"/>
          <w:sz w:val="28"/>
          <w:szCs w:val="28"/>
        </w:rPr>
        <w:t>do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smth</w:t>
      </w:r>
      <w:proofErr w:type="spellEnd"/>
      <w:r w:rsidRPr="005F44B4">
        <w:rPr>
          <w:rFonts w:ascii="Times New Roman" w:hAnsi="Times New Roman"/>
          <w:sz w:val="28"/>
          <w:szCs w:val="28"/>
        </w:rPr>
        <w:t>; страдательный залог; условные предложения</w:t>
      </w:r>
      <w:proofErr w:type="gramStart"/>
      <w:r w:rsidRPr="005F44B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F44B4">
        <w:rPr>
          <w:rFonts w:ascii="Times New Roman" w:hAnsi="Times New Roman"/>
          <w:sz w:val="28"/>
          <w:szCs w:val="28"/>
        </w:rPr>
        <w:t xml:space="preserve"> типа; притяжательные местоимения (абсолютные формы); определенный артикль </w:t>
      </w:r>
      <w:proofErr w:type="spellStart"/>
      <w:r w:rsidRPr="005F44B4">
        <w:rPr>
          <w:rFonts w:ascii="Times New Roman" w:hAnsi="Times New Roman"/>
          <w:sz w:val="28"/>
          <w:szCs w:val="28"/>
        </w:rPr>
        <w:t>the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с географическими названиями, национальностями людей, языками; степени сравнения наречий; словообразование (прилагательные, оканчивающиеся на -</w:t>
      </w:r>
      <w:proofErr w:type="spellStart"/>
      <w:r w:rsidRPr="005F44B4">
        <w:rPr>
          <w:rFonts w:ascii="Times New Roman" w:hAnsi="Times New Roman"/>
          <w:sz w:val="28"/>
          <w:szCs w:val="28"/>
        </w:rPr>
        <w:t>able</w:t>
      </w:r>
      <w:proofErr w:type="spellEnd"/>
      <w:r w:rsidRPr="005F44B4">
        <w:rPr>
          <w:rFonts w:ascii="Times New Roman" w:hAnsi="Times New Roman"/>
          <w:sz w:val="28"/>
          <w:szCs w:val="28"/>
        </w:rPr>
        <w:t>/-</w:t>
      </w:r>
      <w:proofErr w:type="spellStart"/>
      <w:r w:rsidRPr="005F44B4">
        <w:rPr>
          <w:rFonts w:ascii="Times New Roman" w:hAnsi="Times New Roman"/>
          <w:sz w:val="28"/>
          <w:szCs w:val="28"/>
        </w:rPr>
        <w:t>ible</w:t>
      </w:r>
      <w:proofErr w:type="spellEnd"/>
      <w:r w:rsidRPr="005F44B4">
        <w:rPr>
          <w:rFonts w:ascii="Times New Roman" w:hAnsi="Times New Roman"/>
          <w:sz w:val="28"/>
          <w:szCs w:val="28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</w:rPr>
        <w:t>ous</w:t>
      </w:r>
      <w:proofErr w:type="spellEnd"/>
      <w:r w:rsidRPr="005F44B4">
        <w:rPr>
          <w:rFonts w:ascii="Times New Roman" w:hAnsi="Times New Roman"/>
          <w:sz w:val="28"/>
          <w:szCs w:val="28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</w:rPr>
        <w:t>ive</w:t>
      </w:r>
      <w:proofErr w:type="spellEnd"/>
      <w:r w:rsidRPr="005F44B4">
        <w:rPr>
          <w:rFonts w:ascii="Times New Roman" w:hAnsi="Times New Roman"/>
          <w:sz w:val="28"/>
          <w:szCs w:val="28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</w:rPr>
        <w:t>fill</w:t>
      </w:r>
      <w:proofErr w:type="spellEnd"/>
      <w:r w:rsidRPr="005F44B4">
        <w:rPr>
          <w:rFonts w:ascii="Times New Roman" w:hAnsi="Times New Roman"/>
          <w:sz w:val="28"/>
          <w:szCs w:val="28"/>
        </w:rPr>
        <w:t>, -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F44B4">
        <w:rPr>
          <w:rFonts w:ascii="Times New Roman" w:hAnsi="Times New Roman"/>
          <w:sz w:val="28"/>
          <w:szCs w:val="28"/>
        </w:rPr>
        <w:t>у</w:t>
      </w:r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ic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-i(an), -al,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F44B4">
        <w:rPr>
          <w:rFonts w:ascii="Times New Roman" w:hAnsi="Times New Roman"/>
          <w:sz w:val="28"/>
          <w:szCs w:val="28"/>
        </w:rPr>
        <w:t>существительные</w:t>
      </w:r>
      <w:r w:rsidRPr="005F44B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F44B4">
        <w:rPr>
          <w:rFonts w:ascii="Times New Roman" w:hAnsi="Times New Roman"/>
          <w:sz w:val="28"/>
          <w:szCs w:val="28"/>
        </w:rPr>
        <w:t>заканчивающиеся</w:t>
      </w:r>
      <w:r w:rsidRPr="005F44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44B4">
        <w:rPr>
          <w:rFonts w:ascii="Times New Roman" w:hAnsi="Times New Roman"/>
          <w:sz w:val="28"/>
          <w:szCs w:val="28"/>
        </w:rPr>
        <w:t>на</w:t>
      </w:r>
      <w:r w:rsidRPr="005F44B4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tion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sion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/-or,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ance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ence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ment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ity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5F44B4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5F44B4">
        <w:rPr>
          <w:rFonts w:ascii="Times New Roman" w:hAnsi="Times New Roman"/>
          <w:sz w:val="28"/>
          <w:szCs w:val="28"/>
          <w:lang w:val="en-US"/>
        </w:rPr>
        <w:t>);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44B4">
        <w:rPr>
          <w:rFonts w:ascii="Times New Roman" w:hAnsi="Times New Roman"/>
          <w:b/>
          <w:i/>
          <w:sz w:val="28"/>
          <w:szCs w:val="28"/>
          <w:u w:val="single"/>
        </w:rPr>
        <w:t>уметь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- вести диалог и </w:t>
      </w:r>
      <w:proofErr w:type="spellStart"/>
      <w:r w:rsidRPr="005F44B4">
        <w:rPr>
          <w:rFonts w:ascii="Times New Roman" w:hAnsi="Times New Roman"/>
          <w:sz w:val="28"/>
          <w:szCs w:val="28"/>
        </w:rPr>
        <w:t>полилог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5F44B4">
        <w:rPr>
          <w:rFonts w:ascii="Times New Roman" w:hAnsi="Times New Roman"/>
          <w:sz w:val="28"/>
          <w:szCs w:val="28"/>
        </w:rPr>
        <w:t>выразить пожелание</w:t>
      </w:r>
      <w:proofErr w:type="gramEnd"/>
      <w:r w:rsidRPr="005F44B4">
        <w:rPr>
          <w:rFonts w:ascii="Times New Roman" w:hAnsi="Times New Roman"/>
          <w:sz w:val="28"/>
          <w:szCs w:val="28"/>
        </w:rPr>
        <w:t>, благодарность; отреагировать на них;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 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согласие/отказ;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4B4">
        <w:rPr>
          <w:rFonts w:ascii="Times New Roman" w:hAnsi="Times New Roman"/>
          <w:sz w:val="28"/>
          <w:szCs w:val="28"/>
        </w:rPr>
        <w:t>- пользоваться различными видами диалога (этикетный диалог, диалог-расспрос,</w:t>
      </w:r>
      <w:proofErr w:type="gramEnd"/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B4">
        <w:rPr>
          <w:rFonts w:ascii="Times New Roman" w:hAnsi="Times New Roman"/>
          <w:sz w:val="28"/>
          <w:szCs w:val="28"/>
        </w:rPr>
        <w:t>диалог-обмен мнениями), комбинируя их в зависимости от ситуации общения;</w:t>
      </w:r>
      <w:proofErr w:type="gramEnd"/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делать краткие сообщения (о своей школе, о своих проблемах, о своем городе, о своих      увлечениях, о достопримечательностях отдельных городов (чаще столиц) стран изучаемого   языка, о некоторых достопримечательностях родной страны);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кратко передавать содержание </w:t>
      </w:r>
      <w:proofErr w:type="gramStart"/>
      <w:r w:rsidRPr="005F44B4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F44B4">
        <w:rPr>
          <w:rFonts w:ascii="Times New Roman" w:hAnsi="Times New Roman"/>
          <w:sz w:val="28"/>
          <w:szCs w:val="28"/>
        </w:rPr>
        <w:t xml:space="preserve"> с непосредственной опорой на текст,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  а также с опорой на план к тексту, опорные слова;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выражать свое отношение к </w:t>
      </w:r>
      <w:proofErr w:type="gramStart"/>
      <w:r w:rsidRPr="005F44B4">
        <w:rPr>
          <w:rFonts w:ascii="Times New Roman" w:hAnsi="Times New Roman"/>
          <w:sz w:val="28"/>
          <w:szCs w:val="28"/>
        </w:rPr>
        <w:t>прослушанному</w:t>
      </w:r>
      <w:proofErr w:type="gramEnd"/>
      <w:r w:rsidRPr="005F44B4">
        <w:rPr>
          <w:rFonts w:ascii="Times New Roman" w:hAnsi="Times New Roman"/>
          <w:sz w:val="28"/>
          <w:szCs w:val="28"/>
        </w:rPr>
        <w:t>/прочитанному, приводя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lastRenderedPageBreak/>
        <w:t xml:space="preserve">эмоциональные и оценочные суждения: понравилось/не понравилось, что было </w:t>
      </w:r>
      <w:proofErr w:type="gramStart"/>
      <w:r w:rsidRPr="005F44B4">
        <w:rPr>
          <w:rFonts w:ascii="Times New Roman" w:hAnsi="Times New Roman"/>
          <w:sz w:val="28"/>
          <w:szCs w:val="28"/>
        </w:rPr>
        <w:t>известно</w:t>
      </w:r>
      <w:proofErr w:type="gramEnd"/>
      <w:r w:rsidRPr="005F44B4">
        <w:rPr>
          <w:rFonts w:ascii="Times New Roman" w:hAnsi="Times New Roman"/>
          <w:sz w:val="28"/>
          <w:szCs w:val="28"/>
        </w:rPr>
        <w:t>/что ново, с чем можно согласиться/с чем нельзя;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F44B4">
        <w:rPr>
          <w:rFonts w:ascii="Times New Roman" w:hAnsi="Times New Roman"/>
          <w:sz w:val="28"/>
          <w:szCs w:val="28"/>
        </w:rPr>
        <w:t>- описывать (характеризовать друзей, членов семьи, персонажей литературных   произведений на основе усвоенной логико-семантической схемы: кто, каков, что делает, как, где,      зачем; каково название, кем написано, где издано, о чем написано, кто главные персонажи);</w:t>
      </w:r>
      <w:proofErr w:type="gramEnd"/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     -  воспринимать и понимать на слух тексты с различными целями: </w:t>
      </w:r>
      <w:proofErr w:type="gramStart"/>
      <w:r w:rsidRPr="005F44B4">
        <w:rPr>
          <w:rFonts w:ascii="Times New Roman" w:hAnsi="Times New Roman"/>
          <w:sz w:val="28"/>
          <w:szCs w:val="28"/>
        </w:rPr>
        <w:t>с</w:t>
      </w:r>
      <w:proofErr w:type="gramEnd"/>
      <w:r w:rsidRPr="005F44B4">
        <w:rPr>
          <w:rFonts w:ascii="Times New Roman" w:hAnsi="Times New Roman"/>
          <w:sz w:val="28"/>
          <w:szCs w:val="28"/>
        </w:rPr>
        <w:t xml:space="preserve"> глубоким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проникновением в их содержание, с пониманием основного смысла, с выборочным извлечением информации;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   - использовать в процессе слушания компенсаторные стратегии, такие как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            а) умение догадываться о значении некоторых слов по контексту;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б)        умение догадываться о значении слов по словообразовательным элементам или по сходству звучания со словами родного языка;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в)        умение «обходить» незнакомые слова, не мешающие пониманию основного   содержания текста;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г)        умение переспрашивать с целью уточнения содержания с помощью соответствующих клише типа: </w:t>
      </w:r>
      <w:proofErr w:type="spellStart"/>
      <w:r w:rsidRPr="005F44B4">
        <w:rPr>
          <w:rFonts w:ascii="Times New Roman" w:hAnsi="Times New Roman"/>
          <w:sz w:val="28"/>
          <w:szCs w:val="28"/>
        </w:rPr>
        <w:t>Excuse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me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5F44B4">
        <w:rPr>
          <w:rFonts w:ascii="Times New Roman" w:hAnsi="Times New Roman"/>
          <w:sz w:val="28"/>
          <w:szCs w:val="28"/>
        </w:rPr>
        <w:t>Pardon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F44B4">
        <w:rPr>
          <w:rFonts w:ascii="Times New Roman" w:hAnsi="Times New Roman"/>
          <w:sz w:val="28"/>
          <w:szCs w:val="28"/>
        </w:rPr>
        <w:t>Could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you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repeat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4B4">
        <w:rPr>
          <w:rFonts w:ascii="Times New Roman" w:hAnsi="Times New Roman"/>
          <w:sz w:val="28"/>
          <w:szCs w:val="28"/>
        </w:rPr>
        <w:t>it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4B4">
        <w:rPr>
          <w:rFonts w:ascii="Times New Roman" w:hAnsi="Times New Roman"/>
          <w:sz w:val="28"/>
          <w:szCs w:val="28"/>
        </w:rPr>
        <w:t>please</w:t>
      </w:r>
      <w:proofErr w:type="spellEnd"/>
      <w:r w:rsidRPr="005F44B4">
        <w:rPr>
          <w:rFonts w:ascii="Times New Roman" w:hAnsi="Times New Roman"/>
          <w:sz w:val="28"/>
          <w:szCs w:val="28"/>
        </w:rPr>
        <w:t>?;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читать некоторые новые буквосочетания (</w:t>
      </w:r>
      <w:proofErr w:type="spellStart"/>
      <w:r w:rsidRPr="005F44B4">
        <w:rPr>
          <w:rFonts w:ascii="Times New Roman" w:hAnsi="Times New Roman"/>
          <w:sz w:val="28"/>
          <w:szCs w:val="28"/>
        </w:rPr>
        <w:t>ear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4B4">
        <w:rPr>
          <w:rFonts w:ascii="Times New Roman" w:hAnsi="Times New Roman"/>
          <w:sz w:val="28"/>
          <w:szCs w:val="28"/>
        </w:rPr>
        <w:t>ou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4B4">
        <w:rPr>
          <w:rFonts w:ascii="Times New Roman" w:hAnsi="Times New Roman"/>
          <w:sz w:val="28"/>
          <w:szCs w:val="28"/>
        </w:rPr>
        <w:t>aw</w:t>
      </w:r>
      <w:proofErr w:type="spellEnd"/>
      <w:r w:rsidRPr="005F44B4">
        <w:rPr>
          <w:rFonts w:ascii="Times New Roman" w:hAnsi="Times New Roman"/>
          <w:sz w:val="28"/>
          <w:szCs w:val="28"/>
        </w:rPr>
        <w:t xml:space="preserve"> и др.);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читать и понимать текст в целом (ознакомительное чтение), выделять основные факты, отделять основные факты от </w:t>
      </w:r>
      <w:proofErr w:type="gramStart"/>
      <w:r w:rsidRPr="005F44B4">
        <w:rPr>
          <w:rFonts w:ascii="Times New Roman" w:hAnsi="Times New Roman"/>
          <w:sz w:val="28"/>
          <w:szCs w:val="28"/>
        </w:rPr>
        <w:t>второстепенных</w:t>
      </w:r>
      <w:proofErr w:type="gramEnd"/>
      <w:r w:rsidRPr="005F44B4">
        <w:rPr>
          <w:rFonts w:ascii="Times New Roman" w:hAnsi="Times New Roman"/>
          <w:sz w:val="28"/>
          <w:szCs w:val="28"/>
        </w:rPr>
        <w:t>, осмысливать главную идею текста;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B4">
        <w:rPr>
          <w:rFonts w:ascii="Times New Roman" w:hAnsi="Times New Roman"/>
          <w:sz w:val="28"/>
          <w:szCs w:val="28"/>
        </w:rPr>
        <w:t>- читать и детально понимать прочитанное (изучающее чтение) с целью использования полученной информации при решении различных коммуникативных задач через общение в устной и письменной форме о читать и выборочно извлекать нужную информацию из текста (просмотровое чтение), определять тему текста в результате беглого просмотра или выбирать нужный текст из серии предложенных о читать выразительно вслух, читать про себя;</w:t>
      </w:r>
      <w:proofErr w:type="gramEnd"/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 составлять подписи к картинкам;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письменно фиксировать ключевые слова, фразы в качестве опоры для устного сообщения;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письменно отвечать на вопросы по прочитанному тексту (с опорой на текст);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выписывать из текста нужную информацию;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написать личное письмо или поздравление зарубежному сверстнику с опорой на образец  (расспрашивая адресата и сообщая о себе, выражая благодарность, просьбу), используя словарь в случае необходимости; объем личного письма - 50- 60 слов, включая адрес;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заполнять анкету (указывая имя, фамилию, пол, возраст, гражданство, адрес);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lastRenderedPageBreak/>
        <w:t>составлять вопросник для проведения интервью или анкетирования;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написать сценарий небольшого мультфильма на знакомую тему;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написать небольшую рекламу (статью) по предложенной (или выбранной самим учеником) теме;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4B4">
        <w:rPr>
          <w:rFonts w:ascii="Times New Roman" w:hAnsi="Times New Roman"/>
          <w:sz w:val="28"/>
          <w:szCs w:val="28"/>
        </w:rPr>
        <w:t>для</w:t>
      </w:r>
      <w:proofErr w:type="gramEnd"/>
      <w:r w:rsidRPr="005F44B4">
        <w:rPr>
          <w:rFonts w:ascii="Times New Roman" w:hAnsi="Times New Roman"/>
          <w:sz w:val="28"/>
          <w:szCs w:val="28"/>
        </w:rPr>
        <w:t>: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английского языка, установления в доступных пределах межличностных и межкультурных контактов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- создания целостной картины </w:t>
      </w:r>
      <w:proofErr w:type="spellStart"/>
      <w:r w:rsidRPr="005F44B4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5F44B4">
        <w:rPr>
          <w:rFonts w:ascii="Times New Roman" w:hAnsi="Times New Roman"/>
          <w:sz w:val="28"/>
          <w:szCs w:val="28"/>
        </w:rPr>
        <w:t>, поликультурного мира, осознания места и роли родного языка и изучаемого английского языка в этом мире</w:t>
      </w:r>
    </w:p>
    <w:p w:rsidR="00B22AEA" w:rsidRPr="005F44B4" w:rsidRDefault="00B22AEA" w:rsidP="00B2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- приобщения к ценностям мировой культуры через иноязычные источники</w:t>
      </w:r>
    </w:p>
    <w:p w:rsidR="00B22AEA" w:rsidRPr="005F44B4" w:rsidRDefault="00B22AEA" w:rsidP="00B22AEA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>информации (в том числе мультимедийные), через участие в школьных обменах, туристических поездках, молодежных форумах</w:t>
      </w:r>
    </w:p>
    <w:p w:rsidR="00C2734D" w:rsidRPr="005F44B4" w:rsidRDefault="00B22AEA" w:rsidP="005F44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4">
        <w:rPr>
          <w:rFonts w:ascii="Times New Roman" w:hAnsi="Times New Roman"/>
          <w:sz w:val="28"/>
          <w:szCs w:val="28"/>
        </w:rPr>
        <w:t xml:space="preserve">  -  ознакомления представителей зарубежных стран с культурой своего народа; осознание    себя г</w:t>
      </w:r>
      <w:r w:rsidR="005F44B4">
        <w:rPr>
          <w:rFonts w:ascii="Times New Roman" w:hAnsi="Times New Roman"/>
          <w:sz w:val="28"/>
          <w:szCs w:val="28"/>
        </w:rPr>
        <w:t>ражданином своей страны и мира.</w:t>
      </w:r>
    </w:p>
    <w:p w:rsidR="00B22AEA" w:rsidRPr="00B22AEA" w:rsidRDefault="00B22AEA" w:rsidP="00B22AEA">
      <w:pPr>
        <w:widowControl w:val="0"/>
        <w:tabs>
          <w:tab w:val="left" w:pos="426"/>
        </w:tabs>
        <w:spacing w:after="0" w:line="254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B22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Содержание курса </w:t>
      </w:r>
      <w:r w:rsidRPr="00B22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B22AEA" w:rsidRPr="005F44B4" w:rsidRDefault="00B22AEA" w:rsidP="005F44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2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="005F44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</w:p>
    <w:tbl>
      <w:tblPr>
        <w:tblW w:w="1032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4819"/>
        <w:gridCol w:w="3830"/>
      </w:tblGrid>
      <w:tr w:rsidR="00B22AEA" w:rsidRPr="005F44B4" w:rsidTr="00B22AEA">
        <w:trPr>
          <w:trHeight w:val="144"/>
          <w:jc w:val="center"/>
        </w:trPr>
        <w:tc>
          <w:tcPr>
            <w:tcW w:w="1678" w:type="dxa"/>
            <w:shd w:val="clear" w:color="auto" w:fill="auto"/>
          </w:tcPr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(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Units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22AEA" w:rsidRPr="005F44B4" w:rsidTr="00B22AEA">
        <w:trPr>
          <w:trHeight w:val="1549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1 “ The world teenager’s competition”</w:t>
            </w:r>
          </w:p>
        </w:tc>
        <w:tc>
          <w:tcPr>
            <w:tcW w:w="4819" w:type="dxa"/>
            <w:shd w:val="clear" w:color="auto" w:fill="auto"/>
          </w:tcPr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Информация о себе. Характер и увлечения друзей.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Будущее нашей планеты; природные условия, население, погода столиц англоговорящих стран и России.</w:t>
            </w: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Выдающиеся люди: знаменитые политики, известные писатели и художники, знаменитые изобретатели. 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Праздники, суеверия и народные приметы англоговорящих стран и России. 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. Истории изобретений средств коммуникации. Современные средства коммун-и: компьютер, телефон, факс, </w:t>
            </w:r>
            <w:proofErr w:type="spellStart"/>
            <w:r w:rsidRPr="005F44B4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5F44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F44B4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5F44B4">
              <w:rPr>
                <w:rFonts w:ascii="Times New Roman" w:hAnsi="Times New Roman"/>
                <w:sz w:val="28"/>
                <w:szCs w:val="28"/>
              </w:rPr>
              <w:t>, Интернет. Компьюте</w:t>
            </w:r>
            <w:proofErr w:type="gramStart"/>
            <w:r w:rsidRPr="005F44B4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«за» или «против»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обмениваться мнениями, разыгрывать диалог,</w:t>
            </w: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понимать на слух тексты 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диалогического</w:t>
            </w:r>
            <w:proofErr w:type="gramEnd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хар-ра</w:t>
            </w:r>
            <w:proofErr w:type="spellEnd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разыгрывать диалоги…</w:t>
            </w: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читать объявления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фиксировать составленные предложения с новой лексикой</w:t>
            </w: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употреблять словосочетания с лексикой по теме</w:t>
            </w: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AEA" w:rsidRPr="005F44B4" w:rsidTr="00B22AEA">
        <w:trPr>
          <w:trHeight w:val="144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2. “Meet the winners of the 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international teenager’s competition.”</w:t>
            </w:r>
          </w:p>
        </w:tc>
        <w:tc>
          <w:tcPr>
            <w:tcW w:w="4819" w:type="dxa"/>
            <w:shd w:val="clear" w:color="auto" w:fill="auto"/>
          </w:tcPr>
          <w:p w:rsidR="00B22AEA" w:rsidRPr="005F44B4" w:rsidRDefault="00B22AEA" w:rsidP="00B22AEA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Страны мира и их столицы, национальности\ народы; языки на которых говорят эти народы.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.Роль английского языка в 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современном мире. Эсперанто. Русский язык – как язык международного общения. Выдающиеся люди России и их вклад в мировую культур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.Географические и природные условия, население, официальные языки англоговорящих стран и России. 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.Путешествия: карта мира, виды транспорта. Человек и автомобиль. </w:t>
            </w:r>
          </w:p>
        </w:tc>
        <w:tc>
          <w:tcPr>
            <w:tcW w:w="3830" w:type="dxa"/>
            <w:shd w:val="clear" w:color="auto" w:fill="auto"/>
          </w:tcPr>
          <w:p w:rsidR="00B22AEA" w:rsidRPr="005F44B4" w:rsidRDefault="004014D6" w:rsidP="00401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- </w:t>
            </w:r>
            <w:r w:rsidR="00B22AEA"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диалог;</w:t>
            </w:r>
          </w:p>
          <w:p w:rsidR="00B22AEA" w:rsidRPr="005F44B4" w:rsidRDefault="00B22AEA" w:rsidP="00B22A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2AEA" w:rsidRPr="005F44B4" w:rsidRDefault="00B22AEA" w:rsidP="00B22A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континенты, страны…</w:t>
            </w:r>
          </w:p>
          <w:p w:rsidR="00B22AEA" w:rsidRPr="005F44B4" w:rsidRDefault="00B22AEA" w:rsidP="00B22AEA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2AEA" w:rsidRPr="005F44B4" w:rsidRDefault="00B22AEA" w:rsidP="00B22A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Отвечать на вопросы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22AEA" w:rsidRPr="005F44B4" w:rsidRDefault="00B22AEA" w:rsidP="00B22AEA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2AEA" w:rsidRPr="005F44B4" w:rsidRDefault="00B22AEA" w:rsidP="00B22A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групповой дискуссии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22AEA" w:rsidRPr="005F44B4" w:rsidRDefault="00B22AEA" w:rsidP="00B22AEA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2AEA" w:rsidRPr="005F44B4" w:rsidRDefault="00B22AEA" w:rsidP="00B22A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Воспринимать на слух и понимать полностью диалог;</w:t>
            </w:r>
          </w:p>
          <w:p w:rsidR="00B22AEA" w:rsidRPr="005F44B4" w:rsidRDefault="00B22AEA" w:rsidP="00B22AEA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диалогический текст…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4014D6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употреблять словосочетания 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читать и понимать тексты;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составлять связное высказывание с опорой;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AEA" w:rsidRPr="005F44B4" w:rsidTr="00B22AEA">
        <w:trPr>
          <w:trHeight w:val="144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Unit 3. Look at teenage problems: school education.</w:t>
            </w:r>
          </w:p>
        </w:tc>
        <w:tc>
          <w:tcPr>
            <w:tcW w:w="4819" w:type="dxa"/>
            <w:shd w:val="clear" w:color="auto" w:fill="auto"/>
          </w:tcPr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Взаимоотношения в семье, с друзьями и сверстниками.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. Карта города. Ориентация в городе. Транспорт.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. Школьная жизнь: учебные предметы, школьная форма, правила поведения в школе, наказания, взаимоотношения между учителями и учениками, между учащимися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Школьная жизнь зарубежных сверстников: типы школ, учебные предметы, взаимоотношения между учителями и учащимися; школьные друзья.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.Некоторые проблемы современного подростка: выбор школьных предметов, карманные деньги, отказ от курения</w:t>
            </w:r>
          </w:p>
        </w:tc>
        <w:tc>
          <w:tcPr>
            <w:tcW w:w="3830" w:type="dxa"/>
            <w:shd w:val="clear" w:color="auto" w:fill="auto"/>
          </w:tcPr>
          <w:p w:rsidR="00B22AEA" w:rsidRPr="004014D6" w:rsidRDefault="00B22AEA" w:rsidP="004014D6">
            <w:pPr>
              <w:pStyle w:val="a5"/>
              <w:rPr>
                <w:sz w:val="28"/>
              </w:rPr>
            </w:pPr>
            <w:r w:rsidRPr="004014D6">
              <w:rPr>
                <w:sz w:val="28"/>
              </w:rPr>
              <w:t>- обмениваться мнениями, разыгрывать диалог,</w:t>
            </w: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  <w:r w:rsidRPr="004014D6">
              <w:rPr>
                <w:sz w:val="28"/>
              </w:rPr>
              <w:t xml:space="preserve">- понимать на слух тексты </w:t>
            </w:r>
            <w:proofErr w:type="gramStart"/>
            <w:r w:rsidRPr="004014D6">
              <w:rPr>
                <w:sz w:val="28"/>
              </w:rPr>
              <w:t>диалогического</w:t>
            </w:r>
            <w:proofErr w:type="gramEnd"/>
            <w:r w:rsidRPr="004014D6">
              <w:rPr>
                <w:sz w:val="28"/>
              </w:rPr>
              <w:t xml:space="preserve"> </w:t>
            </w:r>
            <w:proofErr w:type="spellStart"/>
            <w:r w:rsidRPr="004014D6">
              <w:rPr>
                <w:sz w:val="28"/>
              </w:rPr>
              <w:t>хар-ра</w:t>
            </w:r>
            <w:proofErr w:type="spellEnd"/>
            <w:r w:rsidRPr="004014D6">
              <w:rPr>
                <w:sz w:val="28"/>
              </w:rPr>
              <w:t>, разыгрывать диалоги…</w:t>
            </w: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  <w:r w:rsidRPr="004014D6">
              <w:rPr>
                <w:sz w:val="28"/>
              </w:rPr>
              <w:t>- читать объявления</w:t>
            </w:r>
            <w:proofErr w:type="gramStart"/>
            <w:r w:rsidRPr="004014D6">
              <w:rPr>
                <w:sz w:val="28"/>
              </w:rPr>
              <w:t>..</w:t>
            </w:r>
            <w:proofErr w:type="gramEnd"/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  <w:r w:rsidRPr="004014D6">
              <w:rPr>
                <w:sz w:val="28"/>
              </w:rPr>
              <w:t>- фиксировать составленные предложения с новой лексикой</w:t>
            </w: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  <w:r w:rsidRPr="004014D6">
              <w:rPr>
                <w:sz w:val="28"/>
              </w:rPr>
              <w:t>- употреблять словосочетания с лексикой по теме;</w:t>
            </w:r>
          </w:p>
          <w:p w:rsidR="00B22AEA" w:rsidRPr="004014D6" w:rsidRDefault="00B22AEA" w:rsidP="004014D6">
            <w:pPr>
              <w:pStyle w:val="a5"/>
              <w:rPr>
                <w:sz w:val="28"/>
              </w:rPr>
            </w:pPr>
          </w:p>
          <w:p w:rsidR="00B22AEA" w:rsidRPr="005F44B4" w:rsidRDefault="00B22AEA" w:rsidP="004014D6">
            <w:pPr>
              <w:pStyle w:val="a5"/>
            </w:pPr>
            <w:r w:rsidRPr="004014D6">
              <w:rPr>
                <w:sz w:val="28"/>
              </w:rPr>
              <w:t>- читать с разной стратегией; выражать собственное мнение; дискуссировать.</w:t>
            </w:r>
          </w:p>
        </w:tc>
      </w:tr>
      <w:tr w:rsidR="00B22AEA" w:rsidRPr="005F44B4" w:rsidTr="004014D6">
        <w:trPr>
          <w:trHeight w:val="4822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4. 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Sport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in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fun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.Круг чтения: как научиться </w:t>
            </w:r>
            <w:proofErr w:type="gramStart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 книгу 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.Спорт: любимые виды спорта, места для занятий спортом. Здоровый образ жизни: занятия спортом. 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.Денежные единицы: США, Великобритании, России. Общеевропейская валюта.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4. 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жизни: правильное питание, советы врача, рассказы о спорте</w:t>
            </w:r>
            <w:r w:rsidRPr="005F4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истории Олимпийских игр, выдающиеся спортсмены России. Всемирные юношеские игры в Москве</w:t>
            </w:r>
          </w:p>
          <w:p w:rsidR="00B22AEA" w:rsidRPr="005F44B4" w:rsidRDefault="00B22AEA" w:rsidP="00B22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0" w:type="dxa"/>
            <w:shd w:val="clear" w:color="auto" w:fill="auto"/>
          </w:tcPr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соотносить картинки с названиями видов спорта;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читать с полным пониманием;</w:t>
            </w: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AEA" w:rsidRPr="005F44B4" w:rsidRDefault="00B22AEA" w:rsidP="00B2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написать рекомен</w:t>
            </w:r>
            <w:r w:rsidR="0040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дации по здоровому образу жизни</w:t>
            </w:r>
          </w:p>
        </w:tc>
      </w:tr>
    </w:tbl>
    <w:p w:rsidR="00F2581D" w:rsidRPr="005F44B4" w:rsidRDefault="00F2581D" w:rsidP="00F258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BBB59" w:themeColor="accent3"/>
          <w:sz w:val="28"/>
          <w:szCs w:val="28"/>
          <w:lang w:eastAsia="ru-RU"/>
        </w:rPr>
      </w:pPr>
    </w:p>
    <w:p w:rsidR="00F2581D" w:rsidRPr="00F2581D" w:rsidRDefault="00F2581D" w:rsidP="00F258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9BBB59" w:themeColor="accent3"/>
          <w:sz w:val="24"/>
          <w:szCs w:val="24"/>
          <w:lang w:eastAsia="ru-RU"/>
        </w:rPr>
      </w:pPr>
      <w:r w:rsidRPr="00F2581D">
        <w:rPr>
          <w:rFonts w:ascii="Times New Roman" w:eastAsia="Times New Roman" w:hAnsi="Times New Roman"/>
          <w:b/>
          <w:i/>
          <w:color w:val="9BBB59" w:themeColor="accent3"/>
          <w:sz w:val="24"/>
          <w:szCs w:val="24"/>
          <w:lang w:eastAsia="ru-RU"/>
        </w:rPr>
        <w:t>УПЛОТНЕНИЕ МАТЕРИАЛА В СВЯЗИ С НАЛИЧИЕМ ПРАЗДНИЧНЫХ ДНЕЙ</w:t>
      </w:r>
    </w:p>
    <w:p w:rsidR="00F2581D" w:rsidRPr="00F2581D" w:rsidRDefault="00F2581D" w:rsidP="00F2581D">
      <w:pPr>
        <w:spacing w:after="0" w:line="240" w:lineRule="auto"/>
        <w:ind w:firstLine="34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годовым календарным графиком расписания уроков на 2016-2017 учебный год на изучение английского языка в</w:t>
      </w:r>
      <w:r w:rsidR="005F44B4">
        <w:rPr>
          <w:rFonts w:ascii="Times New Roman" w:eastAsia="Times New Roman" w:hAnsi="Times New Roman"/>
          <w:sz w:val="28"/>
          <w:szCs w:val="24"/>
          <w:lang w:eastAsia="ru-RU"/>
        </w:rPr>
        <w:t xml:space="preserve"> 7 </w:t>
      </w: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>классе выделено</w:t>
      </w:r>
      <w:r w:rsidR="005F44B4">
        <w:rPr>
          <w:rFonts w:ascii="Times New Roman" w:eastAsia="Times New Roman" w:hAnsi="Times New Roman"/>
          <w:sz w:val="28"/>
          <w:szCs w:val="24"/>
          <w:lang w:eastAsia="ru-RU"/>
        </w:rPr>
        <w:t xml:space="preserve"> 3</w:t>
      </w:r>
      <w:r w:rsidRPr="00F258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часа в неделю</w:t>
      </w: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065684">
        <w:rPr>
          <w:rFonts w:ascii="Times New Roman" w:eastAsia="Times New Roman" w:hAnsi="Times New Roman"/>
          <w:sz w:val="28"/>
          <w:szCs w:val="24"/>
          <w:lang w:eastAsia="ru-RU"/>
        </w:rPr>
        <w:t>105</w:t>
      </w: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 xml:space="preserve"> часов в год.</w:t>
      </w:r>
    </w:p>
    <w:p w:rsidR="00F2581D" w:rsidRPr="00F2581D" w:rsidRDefault="00F2581D" w:rsidP="00F2581D">
      <w:pPr>
        <w:spacing w:after="0" w:line="240" w:lineRule="auto"/>
        <w:ind w:firstLine="34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5F44B4"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 w:rsidRPr="00F258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час</w:t>
      </w:r>
      <w:r w:rsidR="00E9666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Pr="00F258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год</w:t>
      </w:r>
      <w:r w:rsidRPr="00F2581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2976"/>
        <w:gridCol w:w="1134"/>
        <w:gridCol w:w="1185"/>
      </w:tblGrid>
      <w:tr w:rsidR="00F2581D" w:rsidRPr="00F2581D" w:rsidTr="00E96663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Кол</w:t>
            </w:r>
            <w:proofErr w:type="gramStart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.</w:t>
            </w:r>
            <w:proofErr w:type="gramEnd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ч</w:t>
            </w:r>
            <w:proofErr w:type="gramEnd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№</w:t>
            </w:r>
          </w:p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  <w:shd w:val="clear" w:color="auto" w:fill="EFF9FF"/>
            <w:vAlign w:val="cente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Тема урока по факту</w:t>
            </w:r>
          </w:p>
        </w:tc>
        <w:tc>
          <w:tcPr>
            <w:tcW w:w="1134" w:type="dxa"/>
            <w:shd w:val="clear" w:color="auto" w:fill="EFF9FF"/>
            <w:textDirection w:val="btL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Кол-во час</w:t>
            </w:r>
            <w:proofErr w:type="gramStart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.</w:t>
            </w:r>
            <w:proofErr w:type="gramEnd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</w:t>
            </w:r>
            <w:proofErr w:type="gramEnd"/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о факту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F2581D" w:rsidRPr="00F2581D" w:rsidRDefault="00F2581D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Дата по факту</w:t>
            </w:r>
          </w:p>
        </w:tc>
      </w:tr>
      <w:tr w:rsidR="00FA54AB" w:rsidRPr="00F2581D" w:rsidTr="00E96663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FA54AB" w:rsidRPr="000428C5" w:rsidRDefault="00FA54AB" w:rsidP="00E81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625">
              <w:rPr>
                <w:rFonts w:ascii="Times New Roman" w:hAnsi="Times New Roman"/>
                <w:sz w:val="20"/>
                <w:szCs w:val="20"/>
              </w:rPr>
              <w:t>Формы глаголов - правильные и неправильные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21</w:t>
            </w:r>
            <w:r w:rsidRPr="00F2581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976" w:type="dxa"/>
            <w:shd w:val="clear" w:color="auto" w:fill="EFF9FF"/>
          </w:tcPr>
          <w:p w:rsidR="00FA54AB" w:rsidRPr="000428C5" w:rsidRDefault="00FA54AB" w:rsidP="00E81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625">
              <w:rPr>
                <w:rFonts w:ascii="Times New Roman" w:hAnsi="Times New Roman"/>
                <w:sz w:val="20"/>
                <w:szCs w:val="20"/>
              </w:rPr>
              <w:t>Формы глаголов - правильные и неправильные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21.02</w:t>
            </w:r>
          </w:p>
        </w:tc>
      </w:tr>
      <w:tr w:rsidR="00FA54AB" w:rsidRPr="00F2581D" w:rsidTr="00E96663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FA54AB" w:rsidRPr="000428C5" w:rsidRDefault="00FA54AB" w:rsidP="00E81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правила. Условные придаточные предложения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  <w:t>24.02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2976" w:type="dxa"/>
            <w:shd w:val="clear" w:color="auto" w:fill="EFF9FF"/>
          </w:tcPr>
          <w:p w:rsidR="00FA54AB" w:rsidRPr="000428C5" w:rsidRDefault="00FA54AB" w:rsidP="00E81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правила. Условные придаточные предложения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21.02</w:t>
            </w:r>
          </w:p>
        </w:tc>
      </w:tr>
      <w:tr w:rsidR="00FA54AB" w:rsidRPr="00F2581D" w:rsidTr="00E96663">
        <w:trPr>
          <w:trHeight w:val="283"/>
        </w:trPr>
        <w:tc>
          <w:tcPr>
            <w:tcW w:w="2802" w:type="dxa"/>
            <w:shd w:val="clear" w:color="auto" w:fill="auto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  <w:t>01.05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2976" w:type="dxa"/>
            <w:shd w:val="clear" w:color="auto" w:fill="EFF9FF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02.05</w:t>
            </w:r>
          </w:p>
        </w:tc>
      </w:tr>
      <w:tr w:rsidR="00FA54AB" w:rsidRPr="00F2581D" w:rsidTr="00E96663">
        <w:trPr>
          <w:trHeight w:val="571"/>
        </w:trPr>
        <w:tc>
          <w:tcPr>
            <w:tcW w:w="2802" w:type="dxa"/>
            <w:shd w:val="clear" w:color="auto" w:fill="auto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Барон Пьер де Кубертен. Чтение с пониманием основного содержания.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FA54AB" w:rsidP="00FA54A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2581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02.05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2976" w:type="dxa"/>
            <w:shd w:val="clear" w:color="auto" w:fill="EFF9FF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Барон Пьер де Кубертен. Чтение с пониманием основного содержания.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02.05</w:t>
            </w:r>
          </w:p>
        </w:tc>
      </w:tr>
      <w:tr w:rsidR="00FA54AB" w:rsidRPr="00F2581D" w:rsidTr="00E96663">
        <w:trPr>
          <w:trHeight w:val="571"/>
        </w:trPr>
        <w:tc>
          <w:tcPr>
            <w:tcW w:w="2802" w:type="dxa"/>
            <w:shd w:val="clear" w:color="auto" w:fill="auto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5F44B4" w:rsidP="00FA54A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08.05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Default="005F44B4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2976" w:type="dxa"/>
            <w:shd w:val="clear" w:color="auto" w:fill="EFF9FF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08.05</w:t>
            </w:r>
          </w:p>
        </w:tc>
      </w:tr>
      <w:tr w:rsidR="00FA54AB" w:rsidRPr="00F2581D" w:rsidTr="00E96663">
        <w:trPr>
          <w:trHeight w:val="571"/>
        </w:trPr>
        <w:tc>
          <w:tcPr>
            <w:tcW w:w="2802" w:type="dxa"/>
            <w:shd w:val="clear" w:color="auto" w:fill="auto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прилагательных. Закрепление.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AB" w:rsidRPr="00F2581D" w:rsidRDefault="005F44B4" w:rsidP="00FA54A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  <w:t>09.05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FA54AB" w:rsidRDefault="005F44B4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2976" w:type="dxa"/>
            <w:shd w:val="clear" w:color="auto" w:fill="EFF9FF"/>
          </w:tcPr>
          <w:p w:rsidR="00FA54AB" w:rsidRPr="00EE6B22" w:rsidRDefault="00FA54AB" w:rsidP="00E81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прилагательных. Закрепление.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FA54AB" w:rsidRPr="00F2581D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FA54AB" w:rsidRPr="00E96663" w:rsidRDefault="00FA54AB" w:rsidP="00F258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9666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08.05</w:t>
            </w:r>
          </w:p>
        </w:tc>
      </w:tr>
    </w:tbl>
    <w:p w:rsidR="00F2581D" w:rsidRPr="00F2581D" w:rsidRDefault="00F2581D" w:rsidP="00F2581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2AEA" w:rsidRDefault="00B22AEA"/>
    <w:p w:rsidR="00B22AEA" w:rsidRDefault="00B22AEA" w:rsidP="00B22AEA">
      <w:pPr>
        <w:jc w:val="center"/>
        <w:rPr>
          <w:rFonts w:ascii="Times New Roman" w:hAnsi="Times New Roman"/>
          <w:b/>
          <w:sz w:val="28"/>
        </w:rPr>
      </w:pPr>
      <w:r w:rsidRPr="00B22AEA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  <w:r w:rsidR="00C73474">
        <w:rPr>
          <w:rFonts w:ascii="Times New Roman" w:hAnsi="Times New Roman"/>
          <w:b/>
          <w:sz w:val="28"/>
        </w:rPr>
        <w:t xml:space="preserve"> по английскому языку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1417"/>
        <w:gridCol w:w="1241"/>
      </w:tblGrid>
      <w:tr w:rsidR="006B79D5" w:rsidTr="006B79D5">
        <w:trPr>
          <w:trHeight w:val="390"/>
        </w:trPr>
        <w:tc>
          <w:tcPr>
            <w:tcW w:w="959" w:type="dxa"/>
            <w:vMerge w:val="restart"/>
          </w:tcPr>
          <w:p w:rsidR="006B79D5" w:rsidRDefault="006B79D5" w:rsidP="00B22A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685" w:type="dxa"/>
            <w:vMerge w:val="restart"/>
          </w:tcPr>
          <w:p w:rsidR="006B79D5" w:rsidRDefault="006B79D5" w:rsidP="006B79D5">
            <w:pPr>
              <w:rPr>
                <w:rFonts w:ascii="Times New Roman" w:hAnsi="Times New Roman"/>
                <w:b/>
                <w:sz w:val="16"/>
              </w:rPr>
            </w:pPr>
          </w:p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урока</w:t>
            </w:r>
          </w:p>
        </w:tc>
        <w:tc>
          <w:tcPr>
            <w:tcW w:w="2658" w:type="dxa"/>
            <w:gridSpan w:val="2"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6B79D5" w:rsidTr="006B79D5">
        <w:trPr>
          <w:trHeight w:val="540"/>
        </w:trPr>
        <w:tc>
          <w:tcPr>
            <w:tcW w:w="959" w:type="dxa"/>
            <w:vMerge/>
          </w:tcPr>
          <w:p w:rsidR="006B79D5" w:rsidRDefault="006B79D5" w:rsidP="00B22AE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  <w:vMerge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</w:t>
            </w:r>
          </w:p>
        </w:tc>
        <w:tc>
          <w:tcPr>
            <w:tcW w:w="1241" w:type="dxa"/>
          </w:tcPr>
          <w:p w:rsidR="006B79D5" w:rsidRDefault="006B79D5" w:rsidP="006B79D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Факт</w:t>
            </w:r>
          </w:p>
        </w:tc>
      </w:tr>
      <w:tr w:rsidR="00990C2E" w:rsidRPr="005F44B4" w:rsidTr="005462AB">
        <w:trPr>
          <w:trHeight w:val="540"/>
        </w:trPr>
        <w:tc>
          <w:tcPr>
            <w:tcW w:w="10421" w:type="dxa"/>
            <w:gridSpan w:val="5"/>
          </w:tcPr>
          <w:p w:rsidR="00990C2E" w:rsidRPr="005F44B4" w:rsidRDefault="00990C2E" w:rsidP="00990C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Международные соревнования молодёжи - 27 часов</w:t>
            </w: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Добро пожаловать  на соревнование подростков.</w:t>
            </w:r>
            <w:r w:rsidR="000D73FA" w:rsidRPr="005F44B4">
              <w:rPr>
                <w:rFonts w:ascii="Times New Roman" w:hAnsi="Times New Roman"/>
                <w:sz w:val="28"/>
                <w:szCs w:val="28"/>
              </w:rPr>
              <w:t xml:space="preserve"> Активация лексики.</w:t>
            </w:r>
          </w:p>
        </w:tc>
        <w:tc>
          <w:tcPr>
            <w:tcW w:w="3119" w:type="dxa"/>
          </w:tcPr>
          <w:p w:rsidR="00EF61BD" w:rsidRPr="005F44B4" w:rsidRDefault="000D73FA" w:rsidP="000D73FA">
            <w:pPr>
              <w:pStyle w:val="a5"/>
              <w:rPr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Что бы вы хотели изменить в себе?</w:t>
            </w:r>
            <w:r w:rsidR="001E439A" w:rsidRPr="005F44B4">
              <w:rPr>
                <w:rFonts w:ascii="Times New Roman" w:hAnsi="Times New Roman"/>
                <w:sz w:val="28"/>
                <w:szCs w:val="28"/>
              </w:rPr>
              <w:t xml:space="preserve"> Диалог-обмен мнениями.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Британские подростки.</w:t>
            </w:r>
            <w:r w:rsidR="001E439A" w:rsidRPr="005F44B4">
              <w:rPr>
                <w:rFonts w:ascii="Times New Roman" w:hAnsi="Times New Roman"/>
                <w:sz w:val="28"/>
                <w:szCs w:val="28"/>
              </w:rPr>
              <w:t xml:space="preserve"> Интонация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Описываем людей, описываем себя.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Суффиксы прилагательных.</w:t>
            </w:r>
          </w:p>
        </w:tc>
        <w:tc>
          <w:tcPr>
            <w:tcW w:w="3119" w:type="dxa"/>
          </w:tcPr>
          <w:p w:rsidR="00EF61BD" w:rsidRPr="005F44B4" w:rsidRDefault="000D73FA" w:rsidP="000D73FA">
            <w:pPr>
              <w:pStyle w:val="a5"/>
              <w:rPr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Что бы вы хотели изменить в себе?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Чтение текста с пониманием основного содержания.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Настоящее простое, длительное, совершенное.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Прошедшее простое, будущее простое время.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Что вы думаете о будущем?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Диалог-обмен мнениями.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Наша планета через 10 лет.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Чтение с извлечением нужной информации.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Давайте попытаем удачу.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Заполнение анкеты.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26.09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Соревнование, в котором вы принимали участие.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Чтение числительных и дат.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Образование степеней сравнения прилагательных.</w:t>
            </w:r>
          </w:p>
        </w:tc>
        <w:tc>
          <w:tcPr>
            <w:tcW w:w="3119" w:type="dxa"/>
          </w:tcPr>
          <w:p w:rsidR="00EF61BD" w:rsidRPr="005F44B4" w:rsidRDefault="000D73FA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5F44B4">
              <w:rPr>
                <w:rFonts w:ascii="Times New Roman" w:hAnsi="Times New Roman"/>
                <w:sz w:val="28"/>
                <w:szCs w:val="28"/>
              </w:rPr>
              <w:t>Факты о</w:t>
            </w:r>
            <w:proofErr w:type="gram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больших городах.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Знаменитые люди.</w:t>
            </w:r>
            <w:r w:rsidR="001E439A" w:rsidRPr="005F44B4">
              <w:rPr>
                <w:rFonts w:ascii="Times New Roman" w:hAnsi="Times New Roman"/>
                <w:sz w:val="28"/>
                <w:szCs w:val="28"/>
              </w:rPr>
              <w:t xml:space="preserve"> Чтение текста с полным пониманием.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Праздники и народные приметы. Герундий.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Верите ли вы в суеверия?</w:t>
            </w:r>
            <w:r w:rsidR="0034568D" w:rsidRPr="005F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C2E" w:rsidRPr="005F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B4" w:rsidRPr="005F44B4">
              <w:rPr>
                <w:rFonts w:ascii="Times New Roman" w:hAnsi="Times New Roman"/>
                <w:sz w:val="28"/>
                <w:szCs w:val="28"/>
              </w:rPr>
              <w:t>Хэллоуин</w:t>
            </w:r>
            <w:r w:rsidR="00990C2E" w:rsidRPr="005F4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EF61BD" w:rsidRPr="005F44B4" w:rsidRDefault="00990C2E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Из истории изобретений средств коммуникаций.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Как мы общаемся друг с другом?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44B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слов 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each other ,one another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F44B4">
              <w:rPr>
                <w:rFonts w:ascii="Times New Roman" w:hAnsi="Times New Roman"/>
                <w:sz w:val="28"/>
                <w:szCs w:val="28"/>
                <w:lang w:val="tt-RU"/>
              </w:rPr>
              <w:t>Разговор по телефону.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EF61B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21.</w:t>
            </w:r>
            <w:r w:rsidR="003C2C2B" w:rsidRPr="005F44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5F44B4">
              <w:rPr>
                <w:rFonts w:ascii="Times New Roman" w:hAnsi="Times New Roman"/>
                <w:sz w:val="28"/>
                <w:szCs w:val="28"/>
                <w:lang w:val="tt-RU"/>
              </w:rPr>
              <w:t>телефонных номеров.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  <w:lang w:val="tt-RU"/>
              </w:rPr>
              <w:t>Почему мы пользуемся компьютером для общения?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EF61BD" w:rsidRPr="005F44B4" w:rsidRDefault="00990C2E" w:rsidP="00990C2E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Повторение по</w:t>
            </w:r>
            <w:r w:rsidR="00EF61BD" w:rsidRPr="005F44B4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«Международный конкурс молодёжи»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EF61BD" w:rsidRPr="005F44B4" w:rsidRDefault="00990C2E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Контрольная работа по теме «Международный конкурс молодёжи»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EF61BD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1BD" w:rsidRPr="005F44B4" w:rsidTr="006B79D5">
        <w:tc>
          <w:tcPr>
            <w:tcW w:w="959" w:type="dxa"/>
          </w:tcPr>
          <w:p w:rsidR="00EF61BD" w:rsidRPr="005F44B4" w:rsidRDefault="00EF61B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EF61BD" w:rsidRPr="005F44B4" w:rsidRDefault="00EF61B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Мой компьютер.</w:t>
            </w:r>
            <w:r w:rsidR="00990C2E" w:rsidRPr="005F44B4">
              <w:rPr>
                <w:rFonts w:ascii="Times New Roman" w:hAnsi="Times New Roman"/>
                <w:sz w:val="28"/>
                <w:szCs w:val="28"/>
              </w:rPr>
              <w:t xml:space="preserve"> Что люди думают о компьютерах?</w:t>
            </w:r>
          </w:p>
        </w:tc>
        <w:tc>
          <w:tcPr>
            <w:tcW w:w="3119" w:type="dxa"/>
          </w:tcPr>
          <w:p w:rsidR="00EF61B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EF61B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241" w:type="dxa"/>
          </w:tcPr>
          <w:p w:rsidR="00EF61BD" w:rsidRPr="005F44B4" w:rsidRDefault="00EF61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C2E" w:rsidRPr="005F44B4" w:rsidTr="005462AB">
        <w:tc>
          <w:tcPr>
            <w:tcW w:w="10421" w:type="dxa"/>
            <w:gridSpan w:val="5"/>
          </w:tcPr>
          <w:p w:rsidR="00990C2E" w:rsidRPr="005F44B4" w:rsidRDefault="0034568D" w:rsidP="00990C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Англоговорящие страны – 20 часов</w:t>
            </w: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</w:tcPr>
          <w:p w:rsidR="0034568D" w:rsidRPr="005F44B4" w:rsidRDefault="0034568D" w:rsidP="0034568D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Приветствуем победителей международного соревнования.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Правила употребления определённого артикля 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с географическими названиями.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Страны мира, национальности, языки.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Английски</w:t>
            </w:r>
            <w:proofErr w:type="gramStart"/>
            <w:r w:rsidRPr="005F44B4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язык международного общения.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союзных слов.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Англоязычные страны.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Диалог-</w:t>
            </w:r>
            <w:r w:rsidR="005F44B4" w:rsidRPr="005F44B4">
              <w:rPr>
                <w:rFonts w:ascii="Times New Roman" w:hAnsi="Times New Roman"/>
                <w:sz w:val="28"/>
                <w:szCs w:val="28"/>
              </w:rPr>
              <w:t>расспрос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Факты о России.</w:t>
            </w:r>
            <w:r w:rsidR="009042A0" w:rsidRPr="005F44B4">
              <w:rPr>
                <w:rFonts w:ascii="Times New Roman" w:hAnsi="Times New Roman"/>
                <w:sz w:val="28"/>
                <w:szCs w:val="28"/>
              </w:rPr>
              <w:t xml:space="preserve"> Обучение монологической речи.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Зачем мы изучаем английский язык.</w:t>
            </w:r>
            <w:r w:rsidR="005462AB" w:rsidRPr="005F44B4">
              <w:rPr>
                <w:rFonts w:ascii="Times New Roman" w:hAnsi="Times New Roman"/>
                <w:sz w:val="28"/>
                <w:szCs w:val="28"/>
              </w:rPr>
              <w:t xml:space="preserve"> Чтение с пониманием основной информации.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Образование существительных.</w:t>
            </w:r>
          </w:p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4B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по теме «Почему я изучаю английский язык»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Сколько языков может знать человек?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34568D" w:rsidRPr="005F44B4" w:rsidRDefault="00F4278E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Специальные</w:t>
            </w:r>
            <w:r w:rsidR="0034568D" w:rsidRPr="005F44B4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ы</w:t>
            </w:r>
            <w:r w:rsidR="0034568D" w:rsidRPr="005F4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Русский – это международный язык?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Русская поэзия.</w:t>
            </w:r>
            <w:r w:rsidR="000D1D57" w:rsidRPr="005F44B4">
              <w:rPr>
                <w:rFonts w:ascii="Times New Roman" w:hAnsi="Times New Roman"/>
                <w:sz w:val="28"/>
                <w:szCs w:val="28"/>
              </w:rPr>
              <w:t xml:space="preserve"> Синонимы.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страдательного залога.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6B79D5"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34568D" w:rsidRPr="005F44B4" w:rsidRDefault="0034568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Путешествие.</w:t>
            </w:r>
            <w:r w:rsidR="000D1D57" w:rsidRPr="005F44B4">
              <w:rPr>
                <w:rFonts w:ascii="Times New Roman" w:hAnsi="Times New Roman"/>
                <w:sz w:val="28"/>
                <w:szCs w:val="28"/>
              </w:rPr>
              <w:t xml:space="preserve"> Карта мира, виды транспорта.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8D" w:rsidRPr="005F44B4" w:rsidTr="0034568D">
        <w:trPr>
          <w:trHeight w:val="577"/>
        </w:trPr>
        <w:tc>
          <w:tcPr>
            <w:tcW w:w="959" w:type="dxa"/>
          </w:tcPr>
          <w:p w:rsidR="0034568D" w:rsidRPr="005F44B4" w:rsidRDefault="0034568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34568D" w:rsidRPr="005F44B4" w:rsidRDefault="000D1D57" w:rsidP="000D1D57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Контрольная работа по теме «Англоговорящие страны»</w:t>
            </w:r>
          </w:p>
        </w:tc>
        <w:tc>
          <w:tcPr>
            <w:tcW w:w="3119" w:type="dxa"/>
          </w:tcPr>
          <w:p w:rsidR="0034568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34568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241" w:type="dxa"/>
          </w:tcPr>
          <w:p w:rsidR="0034568D" w:rsidRPr="005F44B4" w:rsidRDefault="0034568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Виды транспорта. Человек и автомобиль.</w:t>
            </w:r>
          </w:p>
        </w:tc>
        <w:tc>
          <w:tcPr>
            <w:tcW w:w="3119" w:type="dxa"/>
          </w:tcPr>
          <w:p w:rsidR="00C2734D" w:rsidRPr="005F44B4" w:rsidRDefault="00C2734D" w:rsidP="003C2C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Популярные виды транспорта в различных странах.</w:t>
            </w:r>
          </w:p>
        </w:tc>
        <w:tc>
          <w:tcPr>
            <w:tcW w:w="3119" w:type="dxa"/>
          </w:tcPr>
          <w:p w:rsidR="00C2734D" w:rsidRPr="005F44B4" w:rsidRDefault="00C2734D" w:rsidP="003C2C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Мой любимый транспорт. Тренировка  монологической речи.</w:t>
            </w:r>
          </w:p>
        </w:tc>
        <w:tc>
          <w:tcPr>
            <w:tcW w:w="3119" w:type="dxa"/>
          </w:tcPr>
          <w:p w:rsidR="00C2734D" w:rsidRPr="005F44B4" w:rsidRDefault="00C2734D" w:rsidP="003C2C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5462AB">
        <w:tc>
          <w:tcPr>
            <w:tcW w:w="10421" w:type="dxa"/>
            <w:gridSpan w:val="5"/>
          </w:tcPr>
          <w:p w:rsidR="000D1D57" w:rsidRPr="005F44B4" w:rsidRDefault="000D1D57" w:rsidP="00E046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t>Проблемы молодёжи – 30 часов</w:t>
            </w: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Проблемы подростков.</w:t>
            </w:r>
            <w:r w:rsidR="005462AB" w:rsidRPr="005F44B4">
              <w:rPr>
                <w:rFonts w:ascii="Times New Roman" w:hAnsi="Times New Roman"/>
                <w:sz w:val="28"/>
                <w:szCs w:val="28"/>
              </w:rPr>
              <w:t xml:space="preserve"> Чтение с полным пониманием текста.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:be-look–</w:t>
            </w:r>
            <w:proofErr w:type="spellStart"/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feel+adj</w:t>
            </w:r>
            <w:proofErr w:type="spellEnd"/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Дорога в школу.</w:t>
            </w:r>
            <w:r w:rsidR="005462AB" w:rsidRPr="005F44B4">
              <w:rPr>
                <w:rFonts w:ascii="Times New Roman" w:hAnsi="Times New Roman"/>
                <w:sz w:val="28"/>
                <w:szCs w:val="28"/>
              </w:rPr>
              <w:t xml:space="preserve"> Диалог – обмен мнениями.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Предлоги места и направления.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: It takes smb….to</w:t>
            </w:r>
            <w:r w:rsidR="00AC7B27" w:rsidRPr="005F4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get</w:t>
            </w:r>
            <w:r w:rsidR="00AC7B27" w:rsidRPr="005F4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«открытия» </w:t>
            </w: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20.01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Маршрут путешествия по карте</w:t>
            </w:r>
            <w:r w:rsidR="008152D6" w:rsidRPr="005F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(города, села).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Школьная жизнь.</w:t>
            </w:r>
            <w:r w:rsidR="00773A7B" w:rsidRPr="005F44B4"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  <w:r w:rsidR="008152D6" w:rsidRPr="005F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A7B" w:rsidRPr="005F44B4">
              <w:rPr>
                <w:rFonts w:ascii="Times New Roman" w:hAnsi="Times New Roman"/>
                <w:sz w:val="28"/>
                <w:szCs w:val="28"/>
              </w:rPr>
              <w:t>- расспрос.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E046C8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Модальные глаголы и их эквиваленты.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Каким должен быть хороший ученик?</w:t>
            </w:r>
          </w:p>
          <w:p w:rsidR="000E1C8A" w:rsidRPr="005F44B4" w:rsidRDefault="000E1C8A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Чтение с полным пониманием тек</w:t>
            </w:r>
            <w:r w:rsidR="008152D6" w:rsidRPr="005F44B4">
              <w:rPr>
                <w:rFonts w:ascii="Times New Roman" w:hAnsi="Times New Roman"/>
                <w:sz w:val="28"/>
                <w:szCs w:val="28"/>
              </w:rPr>
              <w:t>с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Школьная жизнь в англоязычных странах.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синонимы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:to</w:t>
            </w:r>
            <w:r w:rsidR="00AC7B27" w:rsidRPr="005F4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learn, to study.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Моя школа будущего</w:t>
            </w:r>
            <w:r w:rsidRPr="005F44B4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187F69" w:rsidRPr="005F44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5EEA" w:rsidRPr="005F44B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87F69" w:rsidRPr="005F44B4">
              <w:rPr>
                <w:rFonts w:ascii="Times New Roman" w:hAnsi="Times New Roman"/>
                <w:sz w:val="28"/>
                <w:szCs w:val="28"/>
              </w:rPr>
              <w:t>Краткие высказывания.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Частная, платная школа.</w:t>
            </w:r>
            <w:r w:rsidR="00187F69" w:rsidRPr="005F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7F69" w:rsidRPr="005F44B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187F69" w:rsidRPr="005F4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Школьная форма.</w:t>
            </w:r>
            <w:r w:rsidR="00AC7B27" w:rsidRPr="005F44B4">
              <w:rPr>
                <w:rFonts w:ascii="Times New Roman" w:hAnsi="Times New Roman"/>
                <w:sz w:val="28"/>
                <w:szCs w:val="28"/>
              </w:rPr>
              <w:t xml:space="preserve"> Притяжательные местоимения.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0D1D57" w:rsidRPr="005F44B4" w:rsidRDefault="008152D6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D57" w:rsidRPr="005F44B4" w:rsidTr="006B79D5">
        <w:tc>
          <w:tcPr>
            <w:tcW w:w="959" w:type="dxa"/>
          </w:tcPr>
          <w:p w:rsidR="000D1D57" w:rsidRPr="005F44B4" w:rsidRDefault="00AC7B27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0D1D57" w:rsidRPr="005F44B4" w:rsidRDefault="000D1D57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Школы в Австралии, Великобритании, США.</w:t>
            </w:r>
          </w:p>
        </w:tc>
        <w:tc>
          <w:tcPr>
            <w:tcW w:w="3119" w:type="dxa"/>
          </w:tcPr>
          <w:p w:rsidR="000D1D57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0D1D57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41" w:type="dxa"/>
          </w:tcPr>
          <w:p w:rsidR="000D1D57" w:rsidRPr="005F44B4" w:rsidRDefault="000D1D57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3119" w:type="dxa"/>
          </w:tcPr>
          <w:p w:rsidR="00C2734D" w:rsidRPr="005F44B4" w:rsidRDefault="00C2734D" w:rsidP="003C2C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страдательного залога.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Книги о жизни подростков. Чтение текста с пониманием общего содержания.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Формы глаголов - правильные и неправильные.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Школьные правила. Условные придаточные предложения</w:t>
            </w:r>
          </w:p>
        </w:tc>
        <w:tc>
          <w:tcPr>
            <w:tcW w:w="311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21.02*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Условные придаточные предложения.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условных придаточных предложений.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Моя школа. Школьная форма, школьные правила.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Школьные предметы. Закрепление лексики.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Школьные друзья. Закрепление грамматики.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9D134F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Проблемы современного подростка. Мой лучший школьный друг.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9D134F" w:rsidP="005365D4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Анкета для одноклассников.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13</w:t>
            </w:r>
            <w:r w:rsidR="009D134F" w:rsidRPr="005F44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C2B" w:rsidRPr="005F44B4" w:rsidTr="006B79D5">
        <w:tc>
          <w:tcPr>
            <w:tcW w:w="959" w:type="dxa"/>
          </w:tcPr>
          <w:p w:rsidR="003C2C2B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3C2C2B" w:rsidRPr="005F44B4" w:rsidRDefault="003C2C2B" w:rsidP="0054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5F44B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по теме «Школьная жизнь»</w:t>
            </w:r>
          </w:p>
        </w:tc>
        <w:tc>
          <w:tcPr>
            <w:tcW w:w="3119" w:type="dxa"/>
          </w:tcPr>
          <w:p w:rsidR="003C2C2B" w:rsidRPr="005F44B4" w:rsidRDefault="003C2C2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3C2C2B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14</w:t>
            </w:r>
            <w:r w:rsidR="009D134F" w:rsidRPr="005F44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3C2C2B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C2B" w:rsidRPr="005F44B4" w:rsidTr="006B79D5">
        <w:tc>
          <w:tcPr>
            <w:tcW w:w="959" w:type="dxa"/>
          </w:tcPr>
          <w:p w:rsidR="003C2C2B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3C2C2B" w:rsidRPr="005F44B4" w:rsidRDefault="003C2C2B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Контроль чтения по теме «Проблемы молодёжи»</w:t>
            </w:r>
          </w:p>
        </w:tc>
        <w:tc>
          <w:tcPr>
            <w:tcW w:w="3119" w:type="dxa"/>
          </w:tcPr>
          <w:p w:rsidR="003C2C2B" w:rsidRPr="005F44B4" w:rsidRDefault="003C2C2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3C2C2B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</w:t>
            </w:r>
            <w:r w:rsidR="009D134F" w:rsidRPr="005F44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3C2C2B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C2B" w:rsidRPr="005F44B4" w:rsidTr="006B79D5">
        <w:tc>
          <w:tcPr>
            <w:tcW w:w="959" w:type="dxa"/>
          </w:tcPr>
          <w:p w:rsidR="003C2C2B" w:rsidRPr="005F44B4" w:rsidRDefault="003C2C2B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3C2C2B" w:rsidRPr="005F44B4" w:rsidRDefault="003C2C2B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«Проблемы подростков: </w:t>
            </w: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школьное образование».</w:t>
            </w:r>
          </w:p>
        </w:tc>
        <w:tc>
          <w:tcPr>
            <w:tcW w:w="3119" w:type="dxa"/>
          </w:tcPr>
          <w:p w:rsidR="003C2C2B" w:rsidRPr="005F44B4" w:rsidRDefault="003C2C2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Урок контроль и оценка знаний</w:t>
            </w:r>
          </w:p>
        </w:tc>
        <w:tc>
          <w:tcPr>
            <w:tcW w:w="1417" w:type="dxa"/>
          </w:tcPr>
          <w:p w:rsidR="003C2C2B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20</w:t>
            </w:r>
            <w:r w:rsidR="009D134F" w:rsidRPr="005F44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3C2C2B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5462AB">
        <w:tc>
          <w:tcPr>
            <w:tcW w:w="10421" w:type="dxa"/>
            <w:gridSpan w:val="5"/>
          </w:tcPr>
          <w:p w:rsidR="00C2734D" w:rsidRPr="005F44B4" w:rsidRDefault="00C2734D" w:rsidP="009118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 – 28 часов</w:t>
            </w: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Любимые виды спорта. Активизация лексики по теме.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</w:t>
            </w:r>
            <w:r w:rsidR="009D134F" w:rsidRPr="005F44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Образование наречий. Диало</w:t>
            </w:r>
            <w:proofErr w:type="gramStart"/>
            <w:r w:rsidRPr="005F44B4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обмен мнениями.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Почему люди занимаются спортом?</w:t>
            </w:r>
          </w:p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Чтение с полным пониманием текста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Спорт, места для занятий спортом.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Суффиксы:</w:t>
            </w:r>
            <w:proofErr w:type="spellStart"/>
            <w:r w:rsidRPr="005F44B4">
              <w:rPr>
                <w:rFonts w:ascii="Times New Roman" w:hAnsi="Times New Roman"/>
                <w:sz w:val="28"/>
                <w:szCs w:val="28"/>
                <w:lang w:val="en-US"/>
              </w:rPr>
              <w:t>ly</w:t>
            </w:r>
            <w:proofErr w:type="spellEnd"/>
            <w:r w:rsidRPr="005F44B4">
              <w:rPr>
                <w:rFonts w:ascii="Times New Roman" w:hAnsi="Times New Roman"/>
                <w:sz w:val="28"/>
                <w:szCs w:val="28"/>
              </w:rPr>
              <w:t>- у наречий и прилагательных.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наречий и прилагательных.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Денежные единицы.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Витамины. Диалог на тему «Здоровый образ жизни»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Здоровье - лучшее богатство. Краткие высказывания.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На приеме у доктора. Ознакомительное чтение.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Соревнование по серфингу. Ознакомительное чтение.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Опасные виды спорта. 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5365D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685" w:type="dxa"/>
          </w:tcPr>
          <w:p w:rsidR="00C2734D" w:rsidRPr="005F44B4" w:rsidRDefault="00C2734D" w:rsidP="003C2C2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Почему люди соревнуются? </w:t>
            </w:r>
            <w:r w:rsidR="003C2C2B" w:rsidRPr="005F44B4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 xml:space="preserve"> диалогической речи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631D3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Олимпийские игры.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631D3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02.05*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Барон Пьер де Кубертен. Чтение с пониманием основного содержания.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631D3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685" w:type="dxa"/>
          </w:tcPr>
          <w:p w:rsidR="00C2734D" w:rsidRPr="005F44B4" w:rsidRDefault="00C2734D" w:rsidP="003C2C2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 xml:space="preserve">Олимпийские чемпионы. </w:t>
            </w:r>
            <w:r w:rsidR="003C2C2B" w:rsidRPr="005F44B4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диалогической речи.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631D3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631D34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Употребление прилагательных. Закрепление.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08</w:t>
            </w:r>
            <w:r w:rsidR="00631D34" w:rsidRPr="005F44B4">
              <w:rPr>
                <w:rFonts w:ascii="Times New Roman" w:hAnsi="Times New Roman"/>
                <w:sz w:val="28"/>
                <w:szCs w:val="28"/>
              </w:rPr>
              <w:t>.05</w:t>
            </w:r>
            <w:r w:rsidRPr="005F44B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Контрольная работа по теме «Спорт».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12</w:t>
            </w:r>
            <w:r w:rsidR="00631D34" w:rsidRPr="005F44B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Мировые молодежные игры в Москве.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15</w:t>
            </w:r>
            <w:r w:rsidR="00631D34" w:rsidRPr="005F44B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Талисман  «Мишка». Контроль чтения.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5" w:type="dxa"/>
          </w:tcPr>
          <w:p w:rsidR="00C2734D" w:rsidRPr="005F44B4" w:rsidRDefault="00C2734D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Проект «Я за здоровый образ жизни»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комплексного применения знаний, умений и навыков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685" w:type="dxa"/>
          </w:tcPr>
          <w:p w:rsidR="00C2734D" w:rsidRPr="005F44B4" w:rsidRDefault="00C2734D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Проект «Я за здоровый образ жизни»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Устная речь по теме «Спорт».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Закрепление темы «Придаточные условные предложения»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Мой любимый вид спорта. Повторение.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34D" w:rsidRPr="005F44B4" w:rsidTr="006B79D5">
        <w:tc>
          <w:tcPr>
            <w:tcW w:w="959" w:type="dxa"/>
          </w:tcPr>
          <w:p w:rsidR="00C2734D" w:rsidRPr="005F44B4" w:rsidRDefault="00C2734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685" w:type="dxa"/>
          </w:tcPr>
          <w:p w:rsidR="00C2734D" w:rsidRPr="005F44B4" w:rsidRDefault="00C2734D" w:rsidP="005462AB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3119" w:type="dxa"/>
          </w:tcPr>
          <w:p w:rsidR="00C2734D" w:rsidRPr="005F44B4" w:rsidRDefault="003C2C2B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</w:tcPr>
          <w:p w:rsidR="00C2734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241" w:type="dxa"/>
          </w:tcPr>
          <w:p w:rsidR="00C2734D" w:rsidRPr="005F44B4" w:rsidRDefault="00C2734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37BD" w:rsidRPr="005F44B4" w:rsidTr="006B79D5">
        <w:tc>
          <w:tcPr>
            <w:tcW w:w="959" w:type="dxa"/>
          </w:tcPr>
          <w:p w:rsidR="00EC37BD" w:rsidRPr="005F44B4" w:rsidRDefault="00EC37BD" w:rsidP="00B22A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37BD" w:rsidRPr="005F44B4" w:rsidRDefault="00EC37BD" w:rsidP="00546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37BD" w:rsidRPr="005F44B4" w:rsidRDefault="00EC37BD" w:rsidP="00B22A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37BD" w:rsidRPr="005F44B4" w:rsidRDefault="00F2581D" w:rsidP="00B22AEA">
            <w:pPr>
              <w:rPr>
                <w:rFonts w:ascii="Times New Roman" w:hAnsi="Times New Roman"/>
                <w:sz w:val="28"/>
                <w:szCs w:val="28"/>
              </w:rPr>
            </w:pPr>
            <w:r w:rsidRPr="005F44B4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  <w:tc>
          <w:tcPr>
            <w:tcW w:w="1241" w:type="dxa"/>
          </w:tcPr>
          <w:p w:rsidR="00EC37BD" w:rsidRPr="005F44B4" w:rsidRDefault="00EC37BD" w:rsidP="00B22A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2AEA" w:rsidRPr="005F44B4" w:rsidRDefault="00B22AEA" w:rsidP="00B22AEA">
      <w:pPr>
        <w:rPr>
          <w:rFonts w:ascii="Times New Roman" w:hAnsi="Times New Roman"/>
          <w:b/>
          <w:sz w:val="28"/>
          <w:szCs w:val="28"/>
        </w:rPr>
      </w:pPr>
    </w:p>
    <w:p w:rsidR="00B22AEA" w:rsidRPr="005F44B4" w:rsidRDefault="00B22AEA" w:rsidP="00B22AEA">
      <w:pPr>
        <w:ind w:hanging="993"/>
        <w:rPr>
          <w:rFonts w:ascii="Times New Roman" w:hAnsi="Times New Roman"/>
          <w:sz w:val="28"/>
          <w:szCs w:val="28"/>
        </w:rPr>
      </w:pPr>
    </w:p>
    <w:sectPr w:rsidR="00B22AEA" w:rsidRPr="005F44B4" w:rsidSect="00B22AE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6" w:rsidRDefault="004014D6" w:rsidP="004014D6">
      <w:pPr>
        <w:spacing w:after="0" w:line="240" w:lineRule="auto"/>
      </w:pPr>
      <w:r>
        <w:separator/>
      </w:r>
    </w:p>
  </w:endnote>
  <w:endnote w:type="continuationSeparator" w:id="0">
    <w:p w:rsidR="004014D6" w:rsidRDefault="004014D6" w:rsidP="0040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43699"/>
      <w:docPartObj>
        <w:docPartGallery w:val="Page Numbers (Bottom of Page)"/>
        <w:docPartUnique/>
      </w:docPartObj>
    </w:sdtPr>
    <w:sdtEndPr/>
    <w:sdtContent>
      <w:p w:rsidR="004014D6" w:rsidRDefault="004014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45">
          <w:rPr>
            <w:noProof/>
          </w:rPr>
          <w:t>10</w:t>
        </w:r>
        <w:r>
          <w:fldChar w:fldCharType="end"/>
        </w:r>
      </w:p>
    </w:sdtContent>
  </w:sdt>
  <w:p w:rsidR="004014D6" w:rsidRDefault="00401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6" w:rsidRDefault="004014D6" w:rsidP="004014D6">
      <w:pPr>
        <w:spacing w:after="0" w:line="240" w:lineRule="auto"/>
      </w:pPr>
      <w:r>
        <w:separator/>
      </w:r>
    </w:p>
  </w:footnote>
  <w:footnote w:type="continuationSeparator" w:id="0">
    <w:p w:rsidR="004014D6" w:rsidRDefault="004014D6" w:rsidP="0040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63E"/>
    <w:multiLevelType w:val="hybridMultilevel"/>
    <w:tmpl w:val="4E0E06D2"/>
    <w:lvl w:ilvl="0" w:tplc="86A607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50FF"/>
    <w:multiLevelType w:val="hybridMultilevel"/>
    <w:tmpl w:val="8E3C1E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EA"/>
    <w:rsid w:val="00065684"/>
    <w:rsid w:val="000D1D57"/>
    <w:rsid w:val="000D73FA"/>
    <w:rsid w:val="000E1C8A"/>
    <w:rsid w:val="00115EEA"/>
    <w:rsid w:val="00187F69"/>
    <w:rsid w:val="001E439A"/>
    <w:rsid w:val="002460D8"/>
    <w:rsid w:val="0029086D"/>
    <w:rsid w:val="003167A8"/>
    <w:rsid w:val="0034568D"/>
    <w:rsid w:val="00393015"/>
    <w:rsid w:val="003C2C2B"/>
    <w:rsid w:val="003C7979"/>
    <w:rsid w:val="004014D6"/>
    <w:rsid w:val="005365D4"/>
    <w:rsid w:val="005462AB"/>
    <w:rsid w:val="005F44B4"/>
    <w:rsid w:val="00631D34"/>
    <w:rsid w:val="006B79D5"/>
    <w:rsid w:val="006D3D45"/>
    <w:rsid w:val="007117EC"/>
    <w:rsid w:val="007441B5"/>
    <w:rsid w:val="00773A7B"/>
    <w:rsid w:val="008152D6"/>
    <w:rsid w:val="009042A0"/>
    <w:rsid w:val="009118BD"/>
    <w:rsid w:val="00990C2E"/>
    <w:rsid w:val="009D134F"/>
    <w:rsid w:val="00A64E1A"/>
    <w:rsid w:val="00AC7B27"/>
    <w:rsid w:val="00B22AEA"/>
    <w:rsid w:val="00C2734D"/>
    <w:rsid w:val="00C73474"/>
    <w:rsid w:val="00D01E30"/>
    <w:rsid w:val="00E046C8"/>
    <w:rsid w:val="00E81312"/>
    <w:rsid w:val="00E96663"/>
    <w:rsid w:val="00EC37BD"/>
    <w:rsid w:val="00EF61BD"/>
    <w:rsid w:val="00F2581D"/>
    <w:rsid w:val="00F4278E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C2E"/>
    <w:pPr>
      <w:ind w:left="720"/>
      <w:contextualSpacing/>
    </w:pPr>
  </w:style>
  <w:style w:type="paragraph" w:styleId="a5">
    <w:name w:val="No Spacing"/>
    <w:qFormat/>
    <w:rsid w:val="000D73FA"/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4D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0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4D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C2E"/>
    <w:pPr>
      <w:ind w:left="720"/>
      <w:contextualSpacing/>
    </w:pPr>
  </w:style>
  <w:style w:type="paragraph" w:styleId="a5">
    <w:name w:val="No Spacing"/>
    <w:qFormat/>
    <w:rsid w:val="000D73FA"/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4D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0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4D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Верхнегрековская ООШ</cp:lastModifiedBy>
  <cp:revision>11</cp:revision>
  <cp:lastPrinted>2017-02-24T17:55:00Z</cp:lastPrinted>
  <dcterms:created xsi:type="dcterms:W3CDTF">2017-02-19T18:24:00Z</dcterms:created>
  <dcterms:modified xsi:type="dcterms:W3CDTF">2017-03-25T06:25:00Z</dcterms:modified>
</cp:coreProperties>
</file>