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D3" w:rsidRPr="00967CD9" w:rsidRDefault="00BD05D3" w:rsidP="00BD05D3">
      <w:pPr>
        <w:shd w:val="clear" w:color="auto" w:fill="FFFFFF"/>
        <w:spacing w:before="225" w:after="150" w:line="240" w:lineRule="auto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ru-RU"/>
        </w:rPr>
        <w:t>ДОМАШНЕЕ НАСИЛИЕ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Настораживаю</w:t>
      </w: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softHyphen/>
        <w:t>щие признаки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Любое проявление насилия в отноше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ниях между взрослыми оказывает негативные послед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ствия на детей.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Обратитесь за по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мощью как можно раньше.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Чем дольше про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должается насилие, тем более опасны его последствия.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 действовать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Сообщите о случаях насилия, совершен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ных в отношении вас или кого-либо другого, в милицию или на местный телефон доверия.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подозре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ваете, что насилие совершается в отношении вашего ребенка, поговори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те с ним об этом.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необходимо, обратитесь за по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мощью к социаль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ным педагогам или психологам школы/социальн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о-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педагогического центра.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говорить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Детям требуется время, чтобы они смогли говорить о своих чувствах по поводу совершен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ного насилия.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должен знать, что это не его вина и что такой вид отношений является неприемлемым.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Профилактика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Родитель, совер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шивший насилие, может проявить ответственность и обратиться за помощью, чтобы больше подобного не совершать.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Дети, которые часто видят насилие в семье, перенимают модель поведения, основанную на применении насилия.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Домашнее насилие может иметь для детей серьезные и долгосрочные последствия.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Часто в ситуации домашнего насилия также имеет место и жестокое обращение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ребенком.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часто винят самих себя в происходящей ситуации домашнего насилия.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Злоупотребление алкоголем тесно связано с домашним насилием.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ситуации домашнего насилия беременные женщины оказываются наиболее уязвимыми.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Последствия для ребенка, ставшего очевидцем ситуации насилия в семье, могут быть самые разные. Но можно с уверенностью утверждать, что дети все видят и слышат и хорошо знают о происходящем в семье.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Например: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 ребенка может сложиться убеждение в том, что насилие - приемлемый способ решения конфликтных ситуаций;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учится скрывать ту или иную информацию от окружающих;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  <w:proofErr w:type="gramEnd"/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Краткосрочные последствия: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Долгосрочные последствия: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Чем дольше ребенок живет в ситуации насилия в семье, тем более пагубными могут быть последствия: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проявление неуважения к родителю, не применяющему насилие;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чрезмерное отождествление себя с родителем, применяющим насилие, и копирование его поведения;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потеря уверенности в себе, что негативно скажется на способности построения отношений в будущем;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потеря детства: ребенок вынужден выполнять такие роли в семье, которые не свойственны его возрасту;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в школе;</w:t>
      </w:r>
    </w:p>
    <w:p w:rsidR="00BD05D3" w:rsidRPr="00967CD9" w:rsidRDefault="00BD05D3" w:rsidP="00BD05D3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может убежать из дома.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вас беспокоит ситуация домашнего насилия, найдите человека, с которым вы мо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жете об этом поговорить.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селения, милицию, где ваша информация послужит ценным свидетельством в будущем для предъявления обвинений лицу, совершившему насилие.</w:t>
      </w:r>
    </w:p>
    <w:p w:rsidR="00BD05D3" w:rsidRPr="00967CD9" w:rsidRDefault="00BD05D3" w:rsidP="00BD05D3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D65F39" w:rsidRDefault="00D65F39">
      <w:bookmarkStart w:id="0" w:name="_GoBack"/>
      <w:bookmarkEnd w:id="0"/>
    </w:p>
    <w:sectPr w:rsidR="00D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D3"/>
    <w:rsid w:val="00BD05D3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2021-03-10T09:01:00Z</dcterms:created>
  <dcterms:modified xsi:type="dcterms:W3CDTF">2021-03-10T09:01:00Z</dcterms:modified>
</cp:coreProperties>
</file>