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D13" w:rsidRDefault="00CF2F7C" w:rsidP="00E86038">
      <w:pPr>
        <w:spacing w:after="0" w:line="259" w:lineRule="auto"/>
        <w:ind w:left="284" w:hanging="284"/>
      </w:pPr>
      <w:r>
        <w:t xml:space="preserve">          </w:t>
      </w:r>
      <w:r w:rsidR="00080FF4">
        <w:t xml:space="preserve">    </w:t>
      </w:r>
      <w:r w:rsidR="006C6D2B">
        <w:t xml:space="preserve">           </w:t>
      </w:r>
    </w:p>
    <w:p w:rsidR="00331D13" w:rsidRDefault="00331D13" w:rsidP="00331D13">
      <w:pPr>
        <w:spacing w:after="0" w:line="259" w:lineRule="auto"/>
        <w:ind w:left="0" w:right="238" w:firstLine="0"/>
        <w:jc w:val="center"/>
      </w:pPr>
    </w:p>
    <w:p w:rsidR="00331D13" w:rsidRPr="00FA672B" w:rsidRDefault="00331D13" w:rsidP="00331D13">
      <w:pPr>
        <w:spacing w:after="0"/>
        <w:jc w:val="center"/>
        <w:rPr>
          <w:b/>
          <w:sz w:val="24"/>
          <w:szCs w:val="24"/>
        </w:rPr>
      </w:pPr>
      <w:r>
        <w:rPr>
          <w:b/>
        </w:rPr>
        <w:t xml:space="preserve">           </w:t>
      </w:r>
      <w:r w:rsidRPr="00C94A45">
        <w:rPr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331D13" w:rsidRPr="00C94A45" w:rsidRDefault="00331D13" w:rsidP="00331D13">
      <w:pPr>
        <w:spacing w:after="0" w:line="240" w:lineRule="auto"/>
        <w:jc w:val="center"/>
        <w:rPr>
          <w:szCs w:val="28"/>
          <w:lang w:eastAsia="en-US"/>
        </w:rPr>
      </w:pPr>
      <w:r w:rsidRPr="00C94A45">
        <w:rPr>
          <w:szCs w:val="28"/>
          <w:lang w:eastAsia="en-US"/>
        </w:rPr>
        <w:t>Верхнегрековская основная общеобразовательная школа</w:t>
      </w:r>
    </w:p>
    <w:p w:rsidR="00331D13" w:rsidRPr="00C94A45" w:rsidRDefault="00331D13" w:rsidP="00331D13">
      <w:pPr>
        <w:widowControl w:val="0"/>
        <w:suppressAutoHyphens/>
        <w:spacing w:after="0" w:line="240" w:lineRule="auto"/>
        <w:rPr>
          <w:sz w:val="24"/>
          <w:szCs w:val="24"/>
          <w:lang w:eastAsia="en-US"/>
        </w:rPr>
      </w:pPr>
    </w:p>
    <w:p w:rsidR="00331D13" w:rsidRPr="00C94A45" w:rsidRDefault="00331D13" w:rsidP="00331D13">
      <w:pPr>
        <w:widowControl w:val="0"/>
        <w:suppressAutoHyphens/>
        <w:spacing w:after="0" w:line="240" w:lineRule="auto"/>
        <w:rPr>
          <w:sz w:val="24"/>
          <w:szCs w:val="24"/>
          <w:lang w:eastAsia="en-US"/>
        </w:rPr>
      </w:pPr>
    </w:p>
    <w:p w:rsidR="00331D13" w:rsidRPr="00C94A45" w:rsidRDefault="00331D13" w:rsidP="00331D13">
      <w:pPr>
        <w:widowControl w:val="0"/>
        <w:suppressAutoHyphens/>
        <w:spacing w:after="0" w:line="240" w:lineRule="auto"/>
        <w:jc w:val="both"/>
        <w:rPr>
          <w:rFonts w:cs="Mangal"/>
          <w:kern w:val="1"/>
          <w:szCs w:val="24"/>
          <w:lang w:bidi="hi-IN"/>
        </w:rPr>
      </w:pPr>
      <w:r w:rsidRPr="00C94A45">
        <w:rPr>
          <w:rFonts w:cs="Mangal"/>
          <w:b/>
          <w:kern w:val="1"/>
          <w:szCs w:val="24"/>
          <w:lang w:bidi="hi-IN"/>
        </w:rPr>
        <w:t xml:space="preserve">                                                                     </w:t>
      </w:r>
      <w:r>
        <w:rPr>
          <w:rFonts w:cs="Mangal"/>
          <w:b/>
          <w:kern w:val="1"/>
          <w:szCs w:val="24"/>
          <w:lang w:bidi="hi-IN"/>
        </w:rPr>
        <w:t xml:space="preserve">                    </w:t>
      </w:r>
      <w:r w:rsidRPr="00C94A45">
        <w:rPr>
          <w:rFonts w:cs="Mangal"/>
          <w:b/>
          <w:kern w:val="1"/>
          <w:szCs w:val="24"/>
          <w:lang w:bidi="hi-IN"/>
        </w:rPr>
        <w:t>«Утверждаю»</w:t>
      </w:r>
      <w:r w:rsidRPr="00C94A45">
        <w:rPr>
          <w:rFonts w:cs="Mangal"/>
          <w:kern w:val="1"/>
          <w:szCs w:val="24"/>
          <w:lang w:bidi="hi-IN"/>
        </w:rPr>
        <w:t xml:space="preserve">      </w:t>
      </w:r>
    </w:p>
    <w:p w:rsidR="00331D13" w:rsidRPr="00C94A45" w:rsidRDefault="00331D13" w:rsidP="00331D13">
      <w:pPr>
        <w:widowControl w:val="0"/>
        <w:suppressAutoHyphens/>
        <w:spacing w:after="0" w:line="240" w:lineRule="auto"/>
        <w:jc w:val="both"/>
        <w:rPr>
          <w:rFonts w:cs="Mangal"/>
          <w:b/>
          <w:kern w:val="1"/>
          <w:szCs w:val="24"/>
          <w:lang w:bidi="hi-IN"/>
        </w:rPr>
      </w:pPr>
      <w:r w:rsidRPr="00C94A45">
        <w:rPr>
          <w:rFonts w:cs="Mangal"/>
          <w:kern w:val="1"/>
          <w:szCs w:val="24"/>
          <w:lang w:bidi="hi-IN"/>
        </w:rPr>
        <w:t xml:space="preserve">                                                                      </w:t>
      </w:r>
      <w:r>
        <w:rPr>
          <w:rFonts w:cs="Mangal"/>
          <w:kern w:val="1"/>
          <w:szCs w:val="24"/>
          <w:lang w:bidi="hi-IN"/>
        </w:rPr>
        <w:t xml:space="preserve">                     </w:t>
      </w:r>
      <w:r w:rsidRPr="00C94A45">
        <w:rPr>
          <w:rFonts w:cs="Mangal"/>
          <w:kern w:val="1"/>
          <w:szCs w:val="24"/>
          <w:lang w:bidi="hi-IN"/>
        </w:rPr>
        <w:t xml:space="preserve"> Директор                                                                                                                  </w:t>
      </w:r>
    </w:p>
    <w:p w:rsidR="00331D13" w:rsidRPr="00C94A45" w:rsidRDefault="00331D13" w:rsidP="00331D13">
      <w:pPr>
        <w:widowControl w:val="0"/>
        <w:suppressAutoHyphens/>
        <w:spacing w:after="0" w:line="240" w:lineRule="auto"/>
        <w:jc w:val="both"/>
        <w:rPr>
          <w:rFonts w:cs="Mangal"/>
          <w:kern w:val="1"/>
          <w:szCs w:val="24"/>
          <w:lang w:bidi="hi-IN"/>
        </w:rPr>
      </w:pPr>
      <w:r w:rsidRPr="00C94A45">
        <w:rPr>
          <w:rFonts w:cs="Mangal"/>
          <w:kern w:val="1"/>
          <w:szCs w:val="24"/>
          <w:lang w:bidi="hi-IN"/>
        </w:rPr>
        <w:t xml:space="preserve">                                                             </w:t>
      </w:r>
      <w:r>
        <w:rPr>
          <w:rFonts w:cs="Mangal"/>
          <w:kern w:val="1"/>
          <w:szCs w:val="24"/>
          <w:lang w:bidi="hi-IN"/>
        </w:rPr>
        <w:t xml:space="preserve">          </w:t>
      </w:r>
      <w:r w:rsidRPr="00C94A45">
        <w:rPr>
          <w:rFonts w:cs="Mangal"/>
          <w:kern w:val="1"/>
          <w:szCs w:val="24"/>
          <w:lang w:bidi="hi-IN"/>
        </w:rPr>
        <w:t xml:space="preserve"> МБОУ </w:t>
      </w:r>
      <w:r>
        <w:rPr>
          <w:rFonts w:cs="Mangal"/>
          <w:kern w:val="1"/>
          <w:szCs w:val="24"/>
          <w:lang w:bidi="hi-IN"/>
        </w:rPr>
        <w:t xml:space="preserve"> </w:t>
      </w:r>
      <w:r w:rsidRPr="00C94A45">
        <w:rPr>
          <w:rFonts w:cs="Mangal"/>
          <w:kern w:val="1"/>
          <w:szCs w:val="24"/>
          <w:lang w:bidi="hi-IN"/>
        </w:rPr>
        <w:t>Верхнегрековская ООШ</w:t>
      </w:r>
    </w:p>
    <w:p w:rsidR="00331D13" w:rsidRPr="00C94A45" w:rsidRDefault="00331D13" w:rsidP="00331D13">
      <w:pPr>
        <w:widowControl w:val="0"/>
        <w:suppressAutoHyphens/>
        <w:spacing w:after="0" w:line="240" w:lineRule="auto"/>
        <w:jc w:val="both"/>
        <w:rPr>
          <w:rFonts w:cs="Mangal"/>
          <w:kern w:val="1"/>
          <w:szCs w:val="24"/>
          <w:lang w:bidi="hi-IN"/>
        </w:rPr>
      </w:pPr>
      <w:r w:rsidRPr="00C94A45">
        <w:rPr>
          <w:rFonts w:cs="Mangal"/>
          <w:kern w:val="1"/>
          <w:szCs w:val="24"/>
          <w:lang w:bidi="hi-IN"/>
        </w:rPr>
        <w:t xml:space="preserve">                                                          </w:t>
      </w:r>
      <w:r>
        <w:rPr>
          <w:rFonts w:cs="Mangal"/>
          <w:kern w:val="1"/>
          <w:szCs w:val="24"/>
          <w:lang w:bidi="hi-IN"/>
        </w:rPr>
        <w:t xml:space="preserve">             </w:t>
      </w:r>
      <w:r w:rsidRPr="00C94A45">
        <w:rPr>
          <w:rFonts w:cs="Mangal"/>
          <w:kern w:val="1"/>
          <w:szCs w:val="24"/>
          <w:lang w:bidi="hi-IN"/>
        </w:rPr>
        <w:t xml:space="preserve">  ___________  </w:t>
      </w:r>
      <w:r>
        <w:rPr>
          <w:rFonts w:cs="Mangal"/>
          <w:kern w:val="1"/>
          <w:szCs w:val="24"/>
          <w:lang w:bidi="hi-IN"/>
        </w:rPr>
        <w:t xml:space="preserve">    </w:t>
      </w:r>
      <w:r w:rsidRPr="00C94A45">
        <w:rPr>
          <w:rFonts w:cs="Mangal"/>
          <w:kern w:val="1"/>
          <w:szCs w:val="24"/>
          <w:lang w:bidi="hi-IN"/>
        </w:rPr>
        <w:t>/</w:t>
      </w:r>
      <w:r w:rsidR="006C6D2B">
        <w:rPr>
          <w:rFonts w:cs="Mangal"/>
          <w:kern w:val="1"/>
          <w:szCs w:val="24"/>
          <w:lang w:bidi="hi-IN"/>
        </w:rPr>
        <w:t>Е.И.Палюх</w:t>
      </w:r>
      <w:r w:rsidRPr="00C94A45">
        <w:rPr>
          <w:rFonts w:cs="Mangal"/>
          <w:kern w:val="1"/>
          <w:szCs w:val="24"/>
          <w:lang w:bidi="hi-IN"/>
        </w:rPr>
        <w:t>/</w:t>
      </w:r>
    </w:p>
    <w:p w:rsidR="00331D13" w:rsidRPr="00C94A45" w:rsidRDefault="00331D13" w:rsidP="00331D13">
      <w:pPr>
        <w:widowControl w:val="0"/>
        <w:suppressAutoHyphens/>
        <w:spacing w:after="0" w:line="240" w:lineRule="auto"/>
        <w:jc w:val="both"/>
        <w:rPr>
          <w:rFonts w:cs="Mangal"/>
          <w:kern w:val="1"/>
          <w:szCs w:val="24"/>
          <w:lang w:bidi="hi-IN"/>
        </w:rPr>
      </w:pPr>
      <w:r w:rsidRPr="00C94A45">
        <w:rPr>
          <w:rFonts w:cs="Mangal"/>
          <w:kern w:val="1"/>
          <w:szCs w:val="24"/>
          <w:lang w:bidi="hi-IN"/>
        </w:rPr>
        <w:t xml:space="preserve">                                                             </w:t>
      </w:r>
      <w:r w:rsidR="00923077">
        <w:rPr>
          <w:rFonts w:cs="Mangal"/>
          <w:kern w:val="1"/>
          <w:szCs w:val="24"/>
          <w:lang w:bidi="hi-IN"/>
        </w:rPr>
        <w:t xml:space="preserve">           </w:t>
      </w:r>
      <w:r>
        <w:rPr>
          <w:rFonts w:cs="Mangal"/>
          <w:kern w:val="1"/>
          <w:szCs w:val="24"/>
          <w:lang w:bidi="hi-IN"/>
        </w:rPr>
        <w:t xml:space="preserve"> </w:t>
      </w:r>
      <w:r w:rsidRPr="00C94A45">
        <w:rPr>
          <w:rFonts w:cs="Mangal"/>
          <w:kern w:val="1"/>
          <w:szCs w:val="24"/>
          <w:lang w:bidi="hi-IN"/>
        </w:rPr>
        <w:t xml:space="preserve">Приказ   </w:t>
      </w:r>
      <w:r>
        <w:rPr>
          <w:rFonts w:cs="Mangal"/>
          <w:kern w:val="1"/>
          <w:szCs w:val="24"/>
          <w:lang w:bidi="hi-IN"/>
        </w:rPr>
        <w:t xml:space="preserve">№ </w:t>
      </w:r>
      <w:r w:rsidRPr="009F4598">
        <w:rPr>
          <w:rFonts w:cs="Mangal"/>
          <w:kern w:val="1"/>
          <w:szCs w:val="24"/>
          <w:lang w:bidi="hi-IN"/>
        </w:rPr>
        <w:t>___</w:t>
      </w:r>
      <w:r>
        <w:rPr>
          <w:rFonts w:cs="Mangal"/>
          <w:kern w:val="1"/>
          <w:szCs w:val="24"/>
          <w:lang w:bidi="hi-IN"/>
        </w:rPr>
        <w:t xml:space="preserve"> от </w:t>
      </w:r>
      <w:r w:rsidRPr="009F4598">
        <w:rPr>
          <w:rFonts w:cs="Mangal"/>
          <w:kern w:val="1"/>
          <w:szCs w:val="24"/>
          <w:lang w:bidi="hi-IN"/>
        </w:rPr>
        <w:t>___</w:t>
      </w:r>
      <w:r>
        <w:rPr>
          <w:rFonts w:cs="Mangal"/>
          <w:kern w:val="1"/>
          <w:szCs w:val="24"/>
          <w:lang w:bidi="hi-IN"/>
        </w:rPr>
        <w:t>.</w:t>
      </w:r>
      <w:r w:rsidR="00FE6949">
        <w:rPr>
          <w:rFonts w:cs="Mangal"/>
          <w:kern w:val="1"/>
          <w:szCs w:val="24"/>
          <w:lang w:bidi="hi-IN"/>
        </w:rPr>
        <w:t>__</w:t>
      </w:r>
      <w:r>
        <w:rPr>
          <w:rFonts w:cs="Mangal"/>
          <w:kern w:val="1"/>
          <w:szCs w:val="24"/>
          <w:lang w:bidi="hi-IN"/>
        </w:rPr>
        <w:t>.202</w:t>
      </w:r>
      <w:r w:rsidR="00FE6949">
        <w:rPr>
          <w:rFonts w:cs="Mangal"/>
          <w:kern w:val="1"/>
          <w:szCs w:val="24"/>
          <w:lang w:bidi="hi-IN"/>
        </w:rPr>
        <w:t>1</w:t>
      </w:r>
      <w:r w:rsidRPr="00C94A45">
        <w:rPr>
          <w:rFonts w:cs="Mangal"/>
          <w:kern w:val="1"/>
          <w:szCs w:val="24"/>
          <w:lang w:bidi="hi-IN"/>
        </w:rPr>
        <w:t>г.</w:t>
      </w:r>
      <w:r w:rsidRPr="00C94A45">
        <w:rPr>
          <w:rFonts w:cs="Mangal"/>
          <w:kern w:val="1"/>
          <w:szCs w:val="24"/>
          <w:lang w:bidi="hi-IN"/>
        </w:rPr>
        <w:tab/>
      </w:r>
    </w:p>
    <w:p w:rsidR="00331D13" w:rsidRPr="00C94A45" w:rsidRDefault="00331D13" w:rsidP="00331D13">
      <w:pPr>
        <w:widowControl w:val="0"/>
        <w:tabs>
          <w:tab w:val="left" w:pos="1425"/>
        </w:tabs>
        <w:suppressAutoHyphens/>
        <w:spacing w:after="0" w:line="240" w:lineRule="auto"/>
        <w:rPr>
          <w:rFonts w:cs="Mangal"/>
          <w:kern w:val="1"/>
          <w:szCs w:val="28"/>
          <w:lang w:bidi="hi-IN"/>
        </w:rPr>
      </w:pPr>
    </w:p>
    <w:p w:rsidR="00331D13" w:rsidRPr="00C94A45" w:rsidRDefault="00331D13" w:rsidP="00331D13">
      <w:pPr>
        <w:widowControl w:val="0"/>
        <w:suppressAutoHyphens/>
        <w:spacing w:after="0" w:line="240" w:lineRule="auto"/>
        <w:jc w:val="center"/>
        <w:rPr>
          <w:rFonts w:cs="Mangal"/>
          <w:kern w:val="1"/>
          <w:szCs w:val="24"/>
          <w:lang w:bidi="hi-IN"/>
        </w:rPr>
      </w:pPr>
      <w:r w:rsidRPr="00C94A45">
        <w:rPr>
          <w:rFonts w:cs="Mangal"/>
          <w:kern w:val="1"/>
          <w:szCs w:val="24"/>
          <w:lang w:bidi="hi-IN"/>
        </w:rPr>
        <w:t xml:space="preserve">                                                                                 </w:t>
      </w:r>
    </w:p>
    <w:p w:rsidR="00331D13" w:rsidRPr="00C94A45" w:rsidRDefault="00331D13" w:rsidP="00331D13">
      <w:pPr>
        <w:widowControl w:val="0"/>
        <w:suppressAutoHyphens/>
        <w:spacing w:after="0" w:line="240" w:lineRule="auto"/>
        <w:jc w:val="center"/>
        <w:rPr>
          <w:rFonts w:cs="Mangal"/>
          <w:kern w:val="1"/>
          <w:szCs w:val="24"/>
          <w:lang w:bidi="hi-IN"/>
        </w:rPr>
      </w:pPr>
      <w:r w:rsidRPr="00C94A45">
        <w:rPr>
          <w:rFonts w:cs="Mangal"/>
          <w:kern w:val="1"/>
          <w:szCs w:val="24"/>
          <w:lang w:bidi="hi-IN"/>
        </w:rPr>
        <w:t xml:space="preserve">                                                 </w:t>
      </w:r>
      <w:r>
        <w:rPr>
          <w:rFonts w:cs="Mangal"/>
          <w:kern w:val="1"/>
          <w:szCs w:val="24"/>
          <w:lang w:bidi="hi-IN"/>
        </w:rPr>
        <w:t xml:space="preserve">                              </w:t>
      </w:r>
    </w:p>
    <w:p w:rsidR="00331D13" w:rsidRPr="00C94A45" w:rsidRDefault="00331D13" w:rsidP="00331D13">
      <w:pPr>
        <w:spacing w:after="0" w:line="240" w:lineRule="auto"/>
        <w:rPr>
          <w:sz w:val="24"/>
          <w:szCs w:val="24"/>
          <w:lang w:eastAsia="en-US"/>
        </w:rPr>
      </w:pPr>
    </w:p>
    <w:p w:rsidR="00331D13" w:rsidRPr="00C94A45" w:rsidRDefault="00331D13" w:rsidP="00331D13">
      <w:pPr>
        <w:widowControl w:val="0"/>
        <w:suppressAutoHyphens/>
        <w:spacing w:after="0" w:line="480" w:lineRule="auto"/>
        <w:jc w:val="center"/>
        <w:rPr>
          <w:rFonts w:eastAsia="SimSun" w:cs="Mangal"/>
          <w:b/>
          <w:kern w:val="1"/>
          <w:sz w:val="32"/>
          <w:szCs w:val="32"/>
          <w:lang w:eastAsia="hi-IN" w:bidi="hi-IN"/>
        </w:rPr>
      </w:pPr>
      <w:r w:rsidRPr="00C94A45">
        <w:rPr>
          <w:rFonts w:eastAsia="SimSu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331D13" w:rsidRPr="00C94A45" w:rsidRDefault="00331D13" w:rsidP="00331D13">
      <w:pPr>
        <w:widowControl w:val="0"/>
        <w:suppressAutoHyphens/>
        <w:spacing w:after="0" w:line="480" w:lineRule="auto"/>
        <w:jc w:val="center"/>
        <w:rPr>
          <w:rFonts w:eastAsia="SimSun" w:cs="Mangal"/>
          <w:kern w:val="1"/>
          <w:szCs w:val="28"/>
          <w:lang w:eastAsia="hi-IN" w:bidi="hi-IN"/>
        </w:rPr>
      </w:pPr>
      <w:r>
        <w:rPr>
          <w:rFonts w:eastAsia="SimSun" w:cs="Mangal"/>
          <w:kern w:val="1"/>
          <w:szCs w:val="28"/>
          <w:lang w:eastAsia="hi-IN" w:bidi="hi-IN"/>
        </w:rPr>
        <w:t>по английскому языку в 9</w:t>
      </w:r>
      <w:r w:rsidRPr="00C94A45">
        <w:rPr>
          <w:rFonts w:eastAsia="SimSun" w:cs="Mangal"/>
          <w:kern w:val="1"/>
          <w:szCs w:val="28"/>
          <w:lang w:eastAsia="hi-IN" w:bidi="hi-IN"/>
        </w:rPr>
        <w:t xml:space="preserve"> классе</w:t>
      </w:r>
    </w:p>
    <w:p w:rsidR="00331D13" w:rsidRPr="00C94A45" w:rsidRDefault="00331D13" w:rsidP="00331D13">
      <w:pPr>
        <w:widowControl w:val="0"/>
        <w:suppressAutoHyphens/>
        <w:spacing w:after="0" w:line="480" w:lineRule="auto"/>
        <w:jc w:val="center"/>
        <w:rPr>
          <w:rFonts w:eastAsia="SimSun" w:cs="Mangal"/>
          <w:kern w:val="1"/>
          <w:szCs w:val="28"/>
          <w:lang w:eastAsia="hi-IN" w:bidi="hi-IN"/>
        </w:rPr>
      </w:pPr>
      <w:r w:rsidRPr="00C94A45">
        <w:rPr>
          <w:rFonts w:eastAsia="SimSun" w:cs="Mangal"/>
          <w:kern w:val="1"/>
          <w:szCs w:val="28"/>
          <w:lang w:eastAsia="hi-IN" w:bidi="hi-IN"/>
        </w:rPr>
        <w:t>учителя Тимошенко Анны Александровны</w:t>
      </w:r>
    </w:p>
    <w:p w:rsidR="00331D13" w:rsidRPr="00C94A45" w:rsidRDefault="00331D13" w:rsidP="00331D13">
      <w:pPr>
        <w:widowControl w:val="0"/>
        <w:suppressAutoHyphens/>
        <w:spacing w:after="0" w:line="480" w:lineRule="auto"/>
        <w:jc w:val="center"/>
        <w:rPr>
          <w:rFonts w:eastAsia="SimSun" w:cs="Mangal"/>
          <w:kern w:val="1"/>
          <w:szCs w:val="28"/>
          <w:lang w:eastAsia="hi-IN" w:bidi="hi-IN"/>
        </w:rPr>
      </w:pPr>
      <w:r w:rsidRPr="00C94A45">
        <w:rPr>
          <w:rFonts w:eastAsia="SimSun" w:cs="Mangal"/>
          <w:kern w:val="1"/>
          <w:szCs w:val="28"/>
          <w:lang w:eastAsia="hi-IN" w:bidi="hi-IN"/>
        </w:rPr>
        <w:t xml:space="preserve">Количество часов: всего </w:t>
      </w:r>
      <w:r w:rsidR="00B16B4B">
        <w:rPr>
          <w:rFonts w:eastAsia="SimSun" w:cs="Mangal"/>
          <w:kern w:val="1"/>
          <w:szCs w:val="28"/>
          <w:lang w:eastAsia="hi-IN" w:bidi="hi-IN"/>
        </w:rPr>
        <w:t>101</w:t>
      </w:r>
      <w:r w:rsidRPr="00C94A45">
        <w:rPr>
          <w:rFonts w:eastAsia="SimSun" w:cs="Mangal"/>
          <w:kern w:val="1"/>
          <w:szCs w:val="28"/>
          <w:lang w:eastAsia="hi-IN" w:bidi="hi-IN"/>
        </w:rPr>
        <w:t>, в неделю 3.</w:t>
      </w:r>
    </w:p>
    <w:p w:rsidR="00331D13" w:rsidRPr="00C94A45" w:rsidRDefault="00331D13" w:rsidP="00331D13">
      <w:pPr>
        <w:widowControl w:val="0"/>
        <w:suppressAutoHyphens/>
        <w:spacing w:after="0" w:line="240" w:lineRule="auto"/>
        <w:jc w:val="center"/>
        <w:rPr>
          <w:rFonts w:eastAsia="SimSun" w:cs="Mangal"/>
          <w:kern w:val="1"/>
          <w:szCs w:val="28"/>
          <w:lang w:eastAsia="hi-IN" w:bidi="hi-IN"/>
        </w:rPr>
      </w:pPr>
    </w:p>
    <w:p w:rsidR="00331D13" w:rsidRPr="00C94A45" w:rsidRDefault="00331D13" w:rsidP="00331D13">
      <w:pPr>
        <w:widowControl w:val="0"/>
        <w:suppressAutoHyphens/>
        <w:spacing w:after="0" w:line="240" w:lineRule="auto"/>
        <w:jc w:val="center"/>
        <w:rPr>
          <w:rFonts w:eastAsia="SimSun" w:cs="Mangal"/>
          <w:kern w:val="1"/>
          <w:szCs w:val="28"/>
          <w:lang w:eastAsia="hi-IN" w:bidi="hi-IN"/>
        </w:rPr>
      </w:pPr>
      <w:r w:rsidRPr="00C94A45">
        <w:rPr>
          <w:rFonts w:eastAsia="SimSun" w:cs="Mangal"/>
          <w:kern w:val="1"/>
          <w:szCs w:val="28"/>
          <w:lang w:eastAsia="hi-IN" w:bidi="hi-IN"/>
        </w:rPr>
        <w:t>Программа разработана на основе:</w:t>
      </w:r>
    </w:p>
    <w:p w:rsidR="00331D13" w:rsidRPr="00C94A45" w:rsidRDefault="00331D13" w:rsidP="00331D13">
      <w:pPr>
        <w:widowControl w:val="0"/>
        <w:suppressAutoHyphens/>
        <w:spacing w:after="0" w:line="240" w:lineRule="auto"/>
        <w:jc w:val="center"/>
        <w:rPr>
          <w:rFonts w:eastAsia="SimSun" w:cs="Mangal"/>
          <w:kern w:val="1"/>
          <w:szCs w:val="28"/>
          <w:lang w:eastAsia="hi-IN" w:bidi="hi-IN"/>
        </w:rPr>
      </w:pPr>
      <w:r w:rsidRPr="00C94A45">
        <w:rPr>
          <w:rFonts w:eastAsia="SimSun" w:cs="Mangal"/>
          <w:kern w:val="1"/>
          <w:szCs w:val="28"/>
          <w:lang w:eastAsia="hi-IN" w:bidi="hi-IN"/>
        </w:rPr>
        <w:t xml:space="preserve"> 1.Примерной программы основного общего образования по иностранному языку (английский язык);</w:t>
      </w:r>
    </w:p>
    <w:p w:rsidR="00331D13" w:rsidRPr="00C94A45" w:rsidRDefault="00331D13" w:rsidP="00331D13">
      <w:pPr>
        <w:widowControl w:val="0"/>
        <w:suppressAutoHyphens/>
        <w:spacing w:after="0" w:line="240" w:lineRule="auto"/>
        <w:jc w:val="center"/>
        <w:rPr>
          <w:rFonts w:eastAsia="SimSun" w:cs="Mangal"/>
          <w:kern w:val="1"/>
          <w:szCs w:val="28"/>
          <w:lang w:eastAsia="hi-IN" w:bidi="hi-IN"/>
        </w:rPr>
      </w:pPr>
      <w:r w:rsidRPr="00C94A45">
        <w:rPr>
          <w:rFonts w:eastAsia="SimSun" w:cs="Mangal"/>
          <w:kern w:val="1"/>
          <w:szCs w:val="28"/>
          <w:lang w:eastAsia="hi-IN" w:bidi="hi-IN"/>
        </w:rPr>
        <w:t>2.   Авторской программы  курса английского языка к УМК "</w:t>
      </w:r>
      <w:r w:rsidRPr="00C94A45">
        <w:rPr>
          <w:rFonts w:eastAsia="SimSun" w:cs="Mangal"/>
          <w:kern w:val="1"/>
          <w:szCs w:val="28"/>
          <w:lang w:val="en-US" w:eastAsia="hi-IN" w:bidi="hi-IN"/>
        </w:rPr>
        <w:t>Rainbow</w:t>
      </w:r>
      <w:r w:rsidRPr="00C94A45">
        <w:rPr>
          <w:rFonts w:eastAsia="SimSun" w:cs="Mangal"/>
          <w:kern w:val="1"/>
          <w:szCs w:val="28"/>
          <w:lang w:eastAsia="hi-IN" w:bidi="hi-IN"/>
        </w:rPr>
        <w:t xml:space="preserve"> </w:t>
      </w:r>
      <w:r w:rsidRPr="00C94A45">
        <w:rPr>
          <w:rFonts w:eastAsia="SimSun" w:cs="Mangal"/>
          <w:kern w:val="1"/>
          <w:szCs w:val="28"/>
          <w:lang w:val="en-US" w:eastAsia="hi-IN" w:bidi="hi-IN"/>
        </w:rPr>
        <w:t>English</w:t>
      </w:r>
      <w:r w:rsidRPr="00C94A45">
        <w:rPr>
          <w:rFonts w:eastAsia="SimSun" w:cs="Mangal"/>
          <w:kern w:val="1"/>
          <w:szCs w:val="28"/>
          <w:lang w:eastAsia="hi-IN" w:bidi="hi-IN"/>
        </w:rPr>
        <w:t>" для 5-9 классов общеобразовательных учр</w:t>
      </w:r>
      <w:r>
        <w:rPr>
          <w:rFonts w:eastAsia="SimSun" w:cs="Mangal"/>
          <w:kern w:val="1"/>
          <w:szCs w:val="28"/>
          <w:lang w:eastAsia="hi-IN" w:bidi="hi-IN"/>
        </w:rPr>
        <w:t xml:space="preserve">еждений. – </w:t>
      </w:r>
      <w:proofErr w:type="gramStart"/>
      <w:r>
        <w:rPr>
          <w:rFonts w:eastAsia="SimSun" w:cs="Mangal"/>
          <w:kern w:val="1"/>
          <w:szCs w:val="28"/>
          <w:lang w:eastAsia="hi-IN" w:bidi="hi-IN"/>
        </w:rPr>
        <w:t>(Москва:</w:t>
      </w:r>
      <w:proofErr w:type="gramEnd"/>
      <w:r>
        <w:rPr>
          <w:rFonts w:eastAsia="SimSun" w:cs="Mangal"/>
          <w:kern w:val="1"/>
          <w:szCs w:val="28"/>
          <w:lang w:eastAsia="hi-IN" w:bidi="hi-IN"/>
        </w:rPr>
        <w:t xml:space="preserve"> </w:t>
      </w:r>
      <w:proofErr w:type="gramStart"/>
      <w:r>
        <w:rPr>
          <w:rFonts w:eastAsia="SimSun" w:cs="Mangal"/>
          <w:kern w:val="1"/>
          <w:szCs w:val="28"/>
          <w:lang w:eastAsia="hi-IN" w:bidi="hi-IN"/>
        </w:rPr>
        <w:t>Дрофа, 201</w:t>
      </w:r>
      <w:r w:rsidR="00FE6949">
        <w:rPr>
          <w:rFonts w:eastAsia="SimSun" w:cs="Mangal"/>
          <w:kern w:val="1"/>
          <w:szCs w:val="28"/>
          <w:lang w:eastAsia="hi-IN" w:bidi="hi-IN"/>
        </w:rPr>
        <w:t>9</w:t>
      </w:r>
      <w:r w:rsidRPr="00C94A45">
        <w:rPr>
          <w:rFonts w:eastAsia="SimSun" w:cs="Mangal"/>
          <w:kern w:val="1"/>
          <w:szCs w:val="28"/>
          <w:lang w:eastAsia="hi-IN" w:bidi="hi-IN"/>
        </w:rPr>
        <w:t>г.)</w:t>
      </w:r>
      <w:proofErr w:type="gramEnd"/>
    </w:p>
    <w:p w:rsidR="00331D13" w:rsidRPr="00C94A45" w:rsidRDefault="00331D13" w:rsidP="00331D13">
      <w:pPr>
        <w:widowControl w:val="0"/>
        <w:suppressAutoHyphens/>
        <w:spacing w:after="0" w:line="240" w:lineRule="auto"/>
        <w:jc w:val="center"/>
        <w:rPr>
          <w:rFonts w:eastAsia="SimSun" w:cs="Mangal"/>
          <w:kern w:val="1"/>
          <w:szCs w:val="28"/>
          <w:lang w:eastAsia="hi-IN" w:bidi="hi-IN"/>
        </w:rPr>
      </w:pPr>
    </w:p>
    <w:p w:rsidR="00331D13" w:rsidRPr="00C94A45" w:rsidRDefault="00331D13" w:rsidP="00331D13">
      <w:pPr>
        <w:widowControl w:val="0"/>
        <w:suppressAutoHyphens/>
        <w:spacing w:after="0" w:line="240" w:lineRule="auto"/>
        <w:rPr>
          <w:rFonts w:eastAsia="SimSun" w:cs="Mangal"/>
          <w:kern w:val="1"/>
          <w:szCs w:val="28"/>
          <w:lang w:eastAsia="hi-IN" w:bidi="hi-IN"/>
        </w:rPr>
      </w:pPr>
      <w:r w:rsidRPr="00C94A45">
        <w:rPr>
          <w:rFonts w:eastAsia="SimSun" w:cs="Mangal"/>
          <w:kern w:val="1"/>
          <w:szCs w:val="28"/>
          <w:lang w:eastAsia="hi-IN" w:bidi="hi-IN"/>
        </w:rPr>
        <w:t>3. ФГОС основного общего образования.</w:t>
      </w:r>
    </w:p>
    <w:p w:rsidR="00331D13" w:rsidRDefault="00331D13" w:rsidP="00331D13">
      <w:pPr>
        <w:widowControl w:val="0"/>
        <w:suppressAutoHyphens/>
        <w:spacing w:after="0" w:line="240" w:lineRule="auto"/>
        <w:jc w:val="both"/>
        <w:rPr>
          <w:rFonts w:cs="Mangal"/>
          <w:kern w:val="1"/>
          <w:szCs w:val="28"/>
          <w:lang w:bidi="hi-IN"/>
        </w:rPr>
      </w:pPr>
    </w:p>
    <w:p w:rsidR="00331D13" w:rsidRPr="00C94A45" w:rsidRDefault="00331D13" w:rsidP="00331D13">
      <w:pPr>
        <w:widowControl w:val="0"/>
        <w:suppressAutoHyphens/>
        <w:spacing w:after="0" w:line="240" w:lineRule="auto"/>
        <w:jc w:val="both"/>
        <w:rPr>
          <w:rFonts w:cs="Mangal"/>
          <w:kern w:val="1"/>
          <w:szCs w:val="28"/>
          <w:lang w:bidi="hi-IN"/>
        </w:rPr>
      </w:pPr>
    </w:p>
    <w:p w:rsidR="00331D13" w:rsidRPr="00C94A45" w:rsidRDefault="00331D13" w:rsidP="00331D13">
      <w:pPr>
        <w:widowControl w:val="0"/>
        <w:suppressAutoHyphens/>
        <w:spacing w:after="0" w:line="240" w:lineRule="auto"/>
        <w:jc w:val="both"/>
        <w:rPr>
          <w:rFonts w:cs="Mangal"/>
          <w:kern w:val="1"/>
          <w:szCs w:val="28"/>
          <w:lang w:bidi="hi-IN"/>
        </w:rPr>
      </w:pPr>
      <w:r w:rsidRPr="00C94A45">
        <w:rPr>
          <w:rFonts w:cs="Mangal"/>
          <w:kern w:val="1"/>
          <w:szCs w:val="28"/>
          <w:lang w:bidi="hi-IN"/>
        </w:rPr>
        <w:t xml:space="preserve">Учебник: </w:t>
      </w:r>
      <w:r w:rsidRPr="00C94A45">
        <w:rPr>
          <w:rFonts w:cs="Mangal"/>
          <w:iCs/>
          <w:kern w:val="1"/>
          <w:szCs w:val="28"/>
          <w:lang w:bidi="hi-IN"/>
        </w:rPr>
        <w:t xml:space="preserve">Афанасьева О.В., Михеева И.В, </w:t>
      </w:r>
      <w:r w:rsidRPr="00C94A45">
        <w:rPr>
          <w:rFonts w:cs="Mangal"/>
          <w:kern w:val="1"/>
          <w:szCs w:val="28"/>
          <w:lang w:bidi="hi-IN"/>
        </w:rPr>
        <w:t xml:space="preserve"> </w:t>
      </w:r>
      <w:r w:rsidRPr="00C94A45">
        <w:rPr>
          <w:rFonts w:cs="Mangal"/>
          <w:kern w:val="1"/>
          <w:szCs w:val="28"/>
          <w:lang w:eastAsia="hi-IN" w:bidi="hi-IN"/>
        </w:rPr>
        <w:t xml:space="preserve">Баранова К.М. </w:t>
      </w:r>
      <w:r w:rsidRPr="00C94A45">
        <w:rPr>
          <w:rFonts w:cs="Mangal"/>
          <w:kern w:val="1"/>
          <w:szCs w:val="28"/>
          <w:lang w:bidi="hi-IN"/>
        </w:rPr>
        <w:t xml:space="preserve">Английский язык: «Радуга / </w:t>
      </w:r>
      <w:r w:rsidRPr="00C94A45">
        <w:rPr>
          <w:rFonts w:cs="Mangal"/>
          <w:kern w:val="1"/>
          <w:szCs w:val="28"/>
          <w:lang w:val="en-US" w:bidi="hi-IN"/>
        </w:rPr>
        <w:t>Rainbow</w:t>
      </w:r>
      <w:r w:rsidRPr="00C94A45">
        <w:rPr>
          <w:rFonts w:cs="Mangal"/>
          <w:kern w:val="1"/>
          <w:szCs w:val="28"/>
          <w:lang w:bidi="hi-IN"/>
        </w:rPr>
        <w:t xml:space="preserve"> </w:t>
      </w:r>
      <w:r w:rsidRPr="00C94A45">
        <w:rPr>
          <w:rFonts w:cs="Mangal"/>
          <w:kern w:val="1"/>
          <w:szCs w:val="28"/>
          <w:lang w:val="en-US" w:bidi="hi-IN"/>
        </w:rPr>
        <w:t>English</w:t>
      </w:r>
      <w:r>
        <w:rPr>
          <w:rFonts w:cs="Mangal"/>
          <w:kern w:val="1"/>
          <w:szCs w:val="28"/>
          <w:lang w:bidi="hi-IN"/>
        </w:rPr>
        <w:t>: учебник для 9</w:t>
      </w:r>
      <w:r w:rsidRPr="00C94A45">
        <w:rPr>
          <w:rFonts w:cs="Mangal"/>
          <w:kern w:val="1"/>
          <w:szCs w:val="28"/>
          <w:lang w:bidi="hi-IN"/>
        </w:rPr>
        <w:t xml:space="preserve"> </w:t>
      </w:r>
      <w:proofErr w:type="spellStart"/>
      <w:r w:rsidRPr="00C94A45">
        <w:rPr>
          <w:rFonts w:cs="Mangal"/>
          <w:kern w:val="1"/>
          <w:szCs w:val="28"/>
          <w:lang w:bidi="hi-IN"/>
        </w:rPr>
        <w:t>кл</w:t>
      </w:r>
      <w:proofErr w:type="spellEnd"/>
      <w:r w:rsidRPr="00C94A45">
        <w:rPr>
          <w:rFonts w:cs="Mangal"/>
          <w:kern w:val="1"/>
          <w:szCs w:val="28"/>
          <w:lang w:bidi="hi-IN"/>
        </w:rPr>
        <w:t xml:space="preserve">. общеобразовательных учреждений / О.В. Афанасьева, И.В. Михеева, </w:t>
      </w:r>
      <w:r w:rsidRPr="00C94A45">
        <w:rPr>
          <w:rFonts w:cs="Mangal"/>
          <w:kern w:val="1"/>
          <w:szCs w:val="28"/>
          <w:lang w:eastAsia="hi-IN" w:bidi="hi-IN"/>
        </w:rPr>
        <w:t xml:space="preserve">Баранова К.М. </w:t>
      </w:r>
      <w:r>
        <w:rPr>
          <w:rFonts w:cs="Mangal"/>
          <w:kern w:val="1"/>
          <w:szCs w:val="28"/>
          <w:lang w:bidi="hi-IN"/>
        </w:rPr>
        <w:t>- Москва: Дрофа, 2019</w:t>
      </w:r>
      <w:r w:rsidRPr="00C94A45">
        <w:rPr>
          <w:rFonts w:cs="Mangal"/>
          <w:kern w:val="1"/>
          <w:szCs w:val="28"/>
          <w:lang w:bidi="hi-IN"/>
        </w:rPr>
        <w:t>.</w:t>
      </w:r>
    </w:p>
    <w:p w:rsidR="00331D13" w:rsidRPr="00C94A45" w:rsidRDefault="00331D13" w:rsidP="00331D13">
      <w:pPr>
        <w:spacing w:after="0" w:line="240" w:lineRule="auto"/>
        <w:jc w:val="center"/>
        <w:rPr>
          <w:szCs w:val="28"/>
          <w:lang w:eastAsia="en-US"/>
        </w:rPr>
      </w:pPr>
    </w:p>
    <w:p w:rsidR="00331D13" w:rsidRPr="00C94A45" w:rsidRDefault="00331D13" w:rsidP="00331D13">
      <w:pPr>
        <w:spacing w:after="0" w:line="240" w:lineRule="auto"/>
        <w:jc w:val="center"/>
        <w:rPr>
          <w:szCs w:val="28"/>
          <w:lang w:eastAsia="en-US"/>
        </w:rPr>
      </w:pPr>
    </w:p>
    <w:p w:rsidR="00331D13" w:rsidRPr="00C94A45" w:rsidRDefault="00331D13" w:rsidP="00331D13">
      <w:pPr>
        <w:spacing w:after="0" w:line="240" w:lineRule="auto"/>
        <w:jc w:val="center"/>
        <w:rPr>
          <w:szCs w:val="28"/>
          <w:lang w:eastAsia="en-US"/>
        </w:rPr>
      </w:pPr>
    </w:p>
    <w:p w:rsidR="00331D13" w:rsidRDefault="00331D13" w:rsidP="00331D13">
      <w:pPr>
        <w:spacing w:after="0" w:line="240" w:lineRule="auto"/>
        <w:jc w:val="center"/>
        <w:rPr>
          <w:szCs w:val="28"/>
          <w:lang w:eastAsia="en-US"/>
        </w:rPr>
      </w:pPr>
    </w:p>
    <w:p w:rsidR="00331D13" w:rsidRDefault="00331D13" w:rsidP="00331D13">
      <w:pPr>
        <w:spacing w:after="0" w:line="240" w:lineRule="auto"/>
        <w:jc w:val="center"/>
        <w:rPr>
          <w:szCs w:val="28"/>
          <w:lang w:eastAsia="en-US"/>
        </w:rPr>
      </w:pPr>
    </w:p>
    <w:p w:rsidR="00331D13" w:rsidRDefault="00331D13" w:rsidP="00331D13">
      <w:pPr>
        <w:spacing w:after="0" w:line="240" w:lineRule="auto"/>
        <w:jc w:val="center"/>
        <w:rPr>
          <w:szCs w:val="28"/>
          <w:lang w:eastAsia="en-US"/>
        </w:rPr>
      </w:pPr>
    </w:p>
    <w:p w:rsidR="00331D13" w:rsidRDefault="00331D13" w:rsidP="00E51857">
      <w:pPr>
        <w:spacing w:after="0" w:line="240" w:lineRule="auto"/>
        <w:ind w:left="0" w:firstLine="0"/>
        <w:rPr>
          <w:szCs w:val="28"/>
          <w:lang w:eastAsia="en-US"/>
        </w:rPr>
      </w:pPr>
    </w:p>
    <w:p w:rsidR="00331D13" w:rsidRDefault="00331D13" w:rsidP="00331D13">
      <w:pPr>
        <w:spacing w:after="0" w:line="240" w:lineRule="auto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>202</w:t>
      </w:r>
      <w:r w:rsidR="00FE6949">
        <w:rPr>
          <w:szCs w:val="28"/>
          <w:lang w:eastAsia="en-US"/>
        </w:rPr>
        <w:t>1</w:t>
      </w:r>
      <w:r>
        <w:rPr>
          <w:szCs w:val="28"/>
          <w:lang w:eastAsia="en-US"/>
        </w:rPr>
        <w:t xml:space="preserve"> - 202</w:t>
      </w:r>
      <w:r w:rsidR="00FE6949">
        <w:rPr>
          <w:szCs w:val="28"/>
          <w:lang w:eastAsia="en-US"/>
        </w:rPr>
        <w:t>2</w:t>
      </w:r>
      <w:r>
        <w:rPr>
          <w:szCs w:val="28"/>
          <w:lang w:eastAsia="en-US"/>
        </w:rPr>
        <w:t xml:space="preserve"> учебный год</w:t>
      </w:r>
    </w:p>
    <w:p w:rsidR="007F53FD" w:rsidRDefault="007F53FD" w:rsidP="00331D13">
      <w:pPr>
        <w:spacing w:after="0" w:line="240" w:lineRule="auto"/>
        <w:jc w:val="center"/>
        <w:rPr>
          <w:szCs w:val="28"/>
          <w:lang w:eastAsia="en-US"/>
        </w:rPr>
      </w:pPr>
    </w:p>
    <w:p w:rsidR="007F53FD" w:rsidRDefault="007F53FD" w:rsidP="00331D13">
      <w:pPr>
        <w:spacing w:after="0" w:line="240" w:lineRule="auto"/>
        <w:jc w:val="center"/>
        <w:rPr>
          <w:szCs w:val="28"/>
          <w:lang w:eastAsia="en-US"/>
        </w:rPr>
      </w:pPr>
    </w:p>
    <w:p w:rsidR="007F53FD" w:rsidRDefault="007F53FD" w:rsidP="00331D13">
      <w:pPr>
        <w:spacing w:after="0" w:line="240" w:lineRule="auto"/>
        <w:jc w:val="center"/>
        <w:rPr>
          <w:szCs w:val="28"/>
          <w:lang w:eastAsia="en-US"/>
        </w:rPr>
      </w:pPr>
    </w:p>
    <w:p w:rsidR="00331D13" w:rsidRDefault="00331D13" w:rsidP="00331D13">
      <w:pPr>
        <w:spacing w:after="4" w:line="271" w:lineRule="auto"/>
        <w:ind w:left="-5"/>
      </w:pPr>
      <w:r>
        <w:rPr>
          <w:b/>
        </w:rPr>
        <w:lastRenderedPageBreak/>
        <w:t xml:space="preserve"> Планируемые результаты изучения учебного предмета «Иностранный язык» (английский). </w:t>
      </w:r>
    </w:p>
    <w:p w:rsidR="00331D13" w:rsidRDefault="00331D13" w:rsidP="00331D13">
      <w:pPr>
        <w:spacing w:after="0" w:line="259" w:lineRule="auto"/>
        <w:ind w:left="0" w:firstLine="0"/>
      </w:pPr>
      <w:r>
        <w:rPr>
          <w:i/>
        </w:rPr>
        <w:t xml:space="preserve">  </w:t>
      </w:r>
    </w:p>
    <w:p w:rsidR="00B9217B" w:rsidRDefault="00331D13" w:rsidP="00B9217B">
      <w:pPr>
        <w:pStyle w:val="1"/>
        <w:spacing w:after="14" w:line="267" w:lineRule="auto"/>
        <w:ind w:left="-5"/>
        <w:jc w:val="center"/>
      </w:pPr>
      <w:r w:rsidRPr="00B9217B">
        <w:t xml:space="preserve">Личностные, </w:t>
      </w:r>
      <w:proofErr w:type="spellStart"/>
      <w:r w:rsidRPr="00B9217B">
        <w:t>метапредметные</w:t>
      </w:r>
      <w:proofErr w:type="spellEnd"/>
      <w:r w:rsidRPr="00B9217B">
        <w:t xml:space="preserve"> и предметные результаты </w:t>
      </w:r>
    </w:p>
    <w:p w:rsidR="00331D13" w:rsidRPr="00B9217B" w:rsidRDefault="00331D13" w:rsidP="00B9217B">
      <w:pPr>
        <w:pStyle w:val="1"/>
        <w:spacing w:after="14" w:line="267" w:lineRule="auto"/>
        <w:ind w:left="-5"/>
        <w:jc w:val="center"/>
      </w:pPr>
      <w:r w:rsidRPr="00B9217B">
        <w:t>освоения учебного предмета</w:t>
      </w:r>
    </w:p>
    <w:p w:rsidR="00331D13" w:rsidRDefault="00331D13" w:rsidP="00331D13">
      <w:pPr>
        <w:ind w:left="-5"/>
      </w:pPr>
      <w:r>
        <w:t xml:space="preserve">Федеральный государственный образовательный стандарт основного общего образования формулирует требования к результатам освоения основной образовательной программы в единстве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 </w:t>
      </w:r>
    </w:p>
    <w:p w:rsidR="00331D13" w:rsidRDefault="00331D13" w:rsidP="00331D13">
      <w:pPr>
        <w:spacing w:after="0" w:line="259" w:lineRule="auto"/>
        <w:ind w:left="0" w:firstLine="0"/>
      </w:pPr>
      <w:r>
        <w:t xml:space="preserve"> </w:t>
      </w:r>
    </w:p>
    <w:p w:rsidR="00331D13" w:rsidRDefault="00331D13" w:rsidP="00331D13">
      <w:pPr>
        <w:ind w:left="-5"/>
      </w:pPr>
      <w:r>
        <w:t xml:space="preserve">Изучение иностранного языка предполагает достижение следующих </w:t>
      </w:r>
      <w:r>
        <w:rPr>
          <w:b/>
        </w:rPr>
        <w:t>личностных результатов</w:t>
      </w:r>
      <w:r>
        <w:t xml:space="preserve">: </w:t>
      </w:r>
    </w:p>
    <w:p w:rsidR="00331D13" w:rsidRDefault="00331D13" w:rsidP="00331D13">
      <w:pPr>
        <w:numPr>
          <w:ilvl w:val="0"/>
          <w:numId w:val="1"/>
        </w:numPr>
        <w:ind w:hanging="305"/>
      </w:pPr>
      <w:r>
        <w:t xml:space="preserve"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</w:t>
      </w:r>
    </w:p>
    <w:p w:rsidR="00331D13" w:rsidRDefault="00331D13" w:rsidP="00331D13">
      <w:pPr>
        <w:numPr>
          <w:ilvl w:val="0"/>
          <w:numId w:val="1"/>
        </w:numPr>
        <w:ind w:hanging="305"/>
      </w:pPr>
      <w:proofErr w:type="gramStart"/>
      <w:r>
        <w:t xml:space="preserve"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  <w:proofErr w:type="gramEnd"/>
    </w:p>
    <w:p w:rsidR="00331D13" w:rsidRDefault="00331D13" w:rsidP="00331D13">
      <w:pPr>
        <w:numPr>
          <w:ilvl w:val="0"/>
          <w:numId w:val="1"/>
        </w:numPr>
        <w:ind w:hanging="305"/>
      </w:pPr>
      <w:r>
        <w:t xml:space="preserve">готовность к служению Отечеству, его защите; </w:t>
      </w:r>
    </w:p>
    <w:p w:rsidR="00331D13" w:rsidRDefault="00331D13" w:rsidP="00331D13">
      <w:pPr>
        <w:numPr>
          <w:ilvl w:val="0"/>
          <w:numId w:val="1"/>
        </w:numPr>
        <w:ind w:hanging="305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331D13" w:rsidRDefault="00331D13" w:rsidP="00331D13">
      <w:pPr>
        <w:numPr>
          <w:ilvl w:val="0"/>
          <w:numId w:val="1"/>
        </w:numPr>
        <w:ind w:hanging="305"/>
      </w:pPr>
      <w:proofErr w:type="spellStart"/>
      <w:r>
        <w:t>сформированность</w:t>
      </w:r>
      <w:proofErr w:type="spellEnd"/>
      <w: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331D13" w:rsidRDefault="00331D13" w:rsidP="00331D13">
      <w:pPr>
        <w:numPr>
          <w:ilvl w:val="0"/>
          <w:numId w:val="1"/>
        </w:numPr>
        <w:ind w:hanging="305"/>
      </w:pPr>
      <w:proofErr w:type="gramStart"/>
      <w:r>
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7) навыки сотрудничества со сверстниками, детьми младшего возраста, взрослыми в образовательной, общественно полезной, </w:t>
      </w:r>
      <w:proofErr w:type="spellStart"/>
      <w:r>
        <w:t>учебноисследовательской</w:t>
      </w:r>
      <w:proofErr w:type="spellEnd"/>
      <w:r>
        <w:t xml:space="preserve">, проектной и других видах деятельности; </w:t>
      </w:r>
      <w:proofErr w:type="gramEnd"/>
    </w:p>
    <w:p w:rsidR="00331D13" w:rsidRDefault="00331D13" w:rsidP="00331D13">
      <w:pPr>
        <w:numPr>
          <w:ilvl w:val="0"/>
          <w:numId w:val="2"/>
        </w:numPr>
      </w:pPr>
      <w:r>
        <w:t xml:space="preserve">нравственное сознание и поведение на основе усвоения общечеловеческих ценностей; </w:t>
      </w:r>
    </w:p>
    <w:p w:rsidR="00331D13" w:rsidRDefault="00331D13" w:rsidP="00331D13">
      <w:pPr>
        <w:numPr>
          <w:ilvl w:val="0"/>
          <w:numId w:val="2"/>
        </w:numPr>
      </w:pPr>
      <w: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331D13" w:rsidRDefault="00331D13" w:rsidP="00331D13">
      <w:pPr>
        <w:numPr>
          <w:ilvl w:val="0"/>
          <w:numId w:val="2"/>
        </w:numPr>
      </w:pPr>
      <w:r>
        <w:lastRenderedPageBreak/>
        <w:t xml:space="preserve">эстетическое отношение к миру, включая эстетику быта, научного и технического творчества, спорта, общественных отношений; </w:t>
      </w:r>
    </w:p>
    <w:p w:rsidR="00331D13" w:rsidRDefault="00331D13" w:rsidP="00331D13">
      <w:pPr>
        <w:numPr>
          <w:ilvl w:val="0"/>
          <w:numId w:val="2"/>
        </w:numPr>
      </w:pPr>
      <w:r>
        <w:t xml:space="preserve">принятие и реализацию ценностей здорового и безопасного образа жизни, потребности в физическом самосовершенствовании, занятиях </w:t>
      </w:r>
      <w:proofErr w:type="spellStart"/>
      <w:r>
        <w:t>спортивнооздоровительной</w:t>
      </w:r>
      <w:proofErr w:type="spellEnd"/>
      <w:r>
        <w:t xml:space="preserve"> деятельностью, неприятие вредных привычек: курения, употребления алкоголя, наркотиков; </w:t>
      </w:r>
    </w:p>
    <w:p w:rsidR="00331D13" w:rsidRDefault="00331D13" w:rsidP="00331D13">
      <w:pPr>
        <w:numPr>
          <w:ilvl w:val="0"/>
          <w:numId w:val="2"/>
        </w:numPr>
      </w:pPr>
      <w:r>
        <w:t xml:space="preserve"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 </w:t>
      </w:r>
    </w:p>
    <w:p w:rsidR="00331D13" w:rsidRDefault="00331D13" w:rsidP="00331D13">
      <w:pPr>
        <w:numPr>
          <w:ilvl w:val="0"/>
          <w:numId w:val="2"/>
        </w:numPr>
      </w:pPr>
      <w:proofErr w:type="gramStart"/>
      <w:r>
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  <w:proofErr w:type="gramEnd"/>
    </w:p>
    <w:p w:rsidR="00331D13" w:rsidRDefault="00331D13" w:rsidP="00331D13">
      <w:pPr>
        <w:numPr>
          <w:ilvl w:val="0"/>
          <w:numId w:val="2"/>
        </w:numPr>
      </w:pPr>
      <w:proofErr w:type="spellStart"/>
      <w:proofErr w:type="gramStart"/>
      <w:r>
        <w:t>сформированность</w:t>
      </w:r>
      <w:proofErr w:type="spellEnd"/>
      <w: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15) ответственное отношение к созданию семьи на основе осознанного принятия ценностей семейной жизни. </w:t>
      </w:r>
      <w:proofErr w:type="gramEnd"/>
    </w:p>
    <w:p w:rsidR="00331D13" w:rsidRDefault="00331D13" w:rsidP="00331D13">
      <w:pPr>
        <w:spacing w:after="22" w:line="259" w:lineRule="auto"/>
        <w:ind w:left="0" w:firstLine="0"/>
      </w:pPr>
      <w:r>
        <w:rPr>
          <w:b/>
        </w:rPr>
        <w:t xml:space="preserve"> </w:t>
      </w:r>
    </w:p>
    <w:p w:rsidR="00331D13" w:rsidRDefault="00331D13" w:rsidP="00331D13">
      <w:pPr>
        <w:ind w:left="-5"/>
      </w:pPr>
      <w:r>
        <w:rPr>
          <w:b/>
        </w:rPr>
        <w:t xml:space="preserve">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  <w:r>
        <w:t xml:space="preserve"> освоения основной образовательной программы должны отражать: </w:t>
      </w:r>
    </w:p>
    <w:p w:rsidR="00331D13" w:rsidRDefault="00331D13" w:rsidP="00331D13">
      <w:pPr>
        <w:numPr>
          <w:ilvl w:val="0"/>
          <w:numId w:val="3"/>
        </w:numPr>
      </w:pPr>
      <w: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331D13" w:rsidRDefault="00331D13" w:rsidP="00331D13">
      <w:pPr>
        <w:numPr>
          <w:ilvl w:val="0"/>
          <w:numId w:val="3"/>
        </w:numPr>
      </w:pPr>
      <w: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331D13" w:rsidRDefault="00331D13" w:rsidP="00331D13">
      <w:pPr>
        <w:numPr>
          <w:ilvl w:val="0"/>
          <w:numId w:val="3"/>
        </w:numPr>
      </w:pPr>
      <w: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331D13" w:rsidRDefault="00331D13" w:rsidP="00331D13">
      <w:pPr>
        <w:numPr>
          <w:ilvl w:val="0"/>
          <w:numId w:val="3"/>
        </w:numPr>
      </w:pPr>
      <w:r>
        <w:t xml:space="preserve">готовность и способность к самостоятельной </w:t>
      </w:r>
      <w:proofErr w:type="spellStart"/>
      <w:r>
        <w:t>информационнопознавательной</w:t>
      </w:r>
      <w:proofErr w:type="spellEnd"/>
      <w:r>
        <w:t xml:space="preserve">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331D13" w:rsidRDefault="00331D13" w:rsidP="00331D13">
      <w:pPr>
        <w:numPr>
          <w:ilvl w:val="0"/>
          <w:numId w:val="3"/>
        </w:numPr>
      </w:pPr>
      <w:r>
        <w:t xml:space="preserve"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</w:t>
      </w:r>
      <w:r>
        <w:lastRenderedPageBreak/>
        <w:t xml:space="preserve">безопасности, гигиены, ресурсосбережения, правовых и этических норм, норм информационной безопасности; </w:t>
      </w:r>
    </w:p>
    <w:p w:rsidR="00331D13" w:rsidRDefault="00331D13" w:rsidP="00331D13">
      <w:pPr>
        <w:numPr>
          <w:ilvl w:val="0"/>
          <w:numId w:val="3"/>
        </w:numPr>
      </w:pPr>
      <w:r>
        <w:t xml:space="preserve">умение определять назначение и функции различных социальных институтов; </w:t>
      </w:r>
    </w:p>
    <w:p w:rsidR="00331D13" w:rsidRDefault="00331D13" w:rsidP="00331D13">
      <w:pPr>
        <w:numPr>
          <w:ilvl w:val="0"/>
          <w:numId w:val="3"/>
        </w:numPr>
      </w:pPr>
      <w:r>
        <w:t xml:space="preserve">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331D13" w:rsidRDefault="00331D13" w:rsidP="00331D13">
      <w:pPr>
        <w:numPr>
          <w:ilvl w:val="0"/>
          <w:numId w:val="3"/>
        </w:numPr>
      </w:pPr>
      <w:r>
        <w:t xml:space="preserve">владение языковыми средствами - умение ясно, логично и точно излагать свою точку зрения, использовать адекватные языковые средства; </w:t>
      </w:r>
    </w:p>
    <w:p w:rsidR="00331D13" w:rsidRDefault="00331D13" w:rsidP="00331D13">
      <w:pPr>
        <w:numPr>
          <w:ilvl w:val="0"/>
          <w:numId w:val="3"/>
        </w:numPr>
      </w:pPr>
      <w: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331D13" w:rsidRDefault="00331D13" w:rsidP="00331D13">
      <w:pPr>
        <w:spacing w:after="31" w:line="259" w:lineRule="auto"/>
        <w:ind w:left="0" w:firstLine="0"/>
      </w:pPr>
      <w:r>
        <w:rPr>
          <w:b/>
        </w:rPr>
        <w:t xml:space="preserve"> </w:t>
      </w:r>
    </w:p>
    <w:p w:rsidR="00331D13" w:rsidRDefault="00331D13" w:rsidP="00331D13">
      <w:pPr>
        <w:pStyle w:val="1"/>
        <w:ind w:left="-5"/>
      </w:pPr>
      <w:r>
        <w:t xml:space="preserve">Предметные результаты </w:t>
      </w:r>
    </w:p>
    <w:p w:rsidR="00331D13" w:rsidRDefault="00331D13" w:rsidP="00331D13">
      <w:pPr>
        <w:ind w:left="-5"/>
      </w:pPr>
      <w:r>
        <w:t xml:space="preserve">Изучение предметной области "Иностранные языки" должно обеспечить: </w:t>
      </w:r>
      <w:proofErr w:type="spellStart"/>
      <w:r>
        <w:t>сформированность</w:t>
      </w:r>
      <w:proofErr w:type="spellEnd"/>
      <w:r>
        <w:t xml:space="preserve"> представлений о роли языка в жизни человека, общества, государства; приобщение через изучение русского и родного (нерусского) языка, иностранного языка и литературы к ценностям национальной и мировой культуры; </w:t>
      </w:r>
    </w:p>
    <w:p w:rsidR="00331D13" w:rsidRDefault="00331D13" w:rsidP="00331D13">
      <w:pPr>
        <w:ind w:left="-5"/>
      </w:pPr>
      <w:r>
        <w:t xml:space="preserve">способность свободно общаться в различных формах и на разные темы; свободное использование словарного запаса; </w:t>
      </w:r>
    </w:p>
    <w:p w:rsidR="00331D13" w:rsidRDefault="00331D13" w:rsidP="00331D13">
      <w:pPr>
        <w:ind w:left="-5"/>
      </w:pPr>
      <w:proofErr w:type="spellStart"/>
      <w:r>
        <w:t>сформированность</w:t>
      </w:r>
      <w:proofErr w:type="spellEnd"/>
      <w:r>
        <w:t xml:space="preserve"> умений написания текстов по различным темам на русском и родном (нерусском) языках и по изученной проблематике на иностранном языке, в том числе демонстрирующих творческие способности обучающихся; </w:t>
      </w:r>
      <w:proofErr w:type="spellStart"/>
      <w:r>
        <w:t>сформированность</w:t>
      </w:r>
      <w:proofErr w:type="spellEnd"/>
      <w:r>
        <w:t xml:space="preserve"> устойчивого интереса к чтению как средству познания других культур, уважительного отношения к ним; </w:t>
      </w:r>
    </w:p>
    <w:p w:rsidR="00331D13" w:rsidRDefault="00331D13" w:rsidP="00331D13">
      <w:pPr>
        <w:ind w:left="-5"/>
      </w:pPr>
      <w:proofErr w:type="spellStart"/>
      <w:r>
        <w:t>сформированность</w:t>
      </w:r>
      <w:proofErr w:type="spellEnd"/>
      <w:r>
        <w:t xml:space="preserve"> навыков различных видов анализа литературных произведений. </w:t>
      </w:r>
    </w:p>
    <w:p w:rsidR="00331D13" w:rsidRDefault="00331D13" w:rsidP="00331D13">
      <w:pPr>
        <w:ind w:left="-5" w:right="116"/>
      </w:pPr>
      <w:r>
        <w:t>"Иностранный язык"</w:t>
      </w:r>
      <w:proofErr w:type="gramStart"/>
      <w:r>
        <w:t>.</w:t>
      </w:r>
      <w:proofErr w:type="gramEnd"/>
      <w:r>
        <w:t xml:space="preserve"> (</w:t>
      </w:r>
      <w:proofErr w:type="gramStart"/>
      <w:r>
        <w:t>б</w:t>
      </w:r>
      <w:proofErr w:type="gramEnd"/>
      <w:r>
        <w:t xml:space="preserve">азовый уровень) - требования к предметным результатам освоения базового курса иностранного языка должны отражать: 1) </w:t>
      </w:r>
      <w:proofErr w:type="spellStart"/>
      <w:r>
        <w:t>сформированность</w:t>
      </w:r>
      <w:proofErr w:type="spellEnd"/>
      <w: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:rsidR="00331D13" w:rsidRDefault="00331D13" w:rsidP="00331D13">
      <w:pPr>
        <w:numPr>
          <w:ilvl w:val="0"/>
          <w:numId w:val="4"/>
        </w:numPr>
      </w:pPr>
      <w:r>
        <w:t xml:space="preserve"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языка; </w:t>
      </w:r>
    </w:p>
    <w:p w:rsidR="00331D13" w:rsidRDefault="00331D13" w:rsidP="00331D13">
      <w:pPr>
        <w:numPr>
          <w:ilvl w:val="0"/>
          <w:numId w:val="4"/>
        </w:numPr>
      </w:pPr>
      <w:r>
        <w:t xml:space="preserve">достижение порогового уровня владения иностранным языком, позволяющего выпускникам общаться в устной и письменной </w:t>
      </w:r>
      <w:proofErr w:type="gramStart"/>
      <w:r>
        <w:t>формах</w:t>
      </w:r>
      <w:proofErr w:type="gramEnd"/>
      <w:r>
        <w:t xml:space="preserve"> как с носителями изучаемого иностранного языка, так и с представителями других стран, использующими данный язык как средство общения; </w:t>
      </w:r>
    </w:p>
    <w:p w:rsidR="00331D13" w:rsidRDefault="00331D13" w:rsidP="00331D13">
      <w:pPr>
        <w:numPr>
          <w:ilvl w:val="0"/>
          <w:numId w:val="4"/>
        </w:numPr>
      </w:pPr>
      <w:proofErr w:type="spellStart"/>
      <w:r>
        <w:lastRenderedPageBreak/>
        <w:t>сформированность</w:t>
      </w:r>
      <w:proofErr w:type="spellEnd"/>
      <w:r>
        <w:t xml:space="preserve"> умения использовать иностранный язык как средство для получения информации из иноязычных источников в образовательных и самообразовательных целях. </w:t>
      </w:r>
    </w:p>
    <w:p w:rsidR="00331D13" w:rsidRDefault="00331D13" w:rsidP="00331D13">
      <w:pPr>
        <w:spacing w:after="37" w:line="259" w:lineRule="auto"/>
        <w:ind w:left="0" w:firstLine="0"/>
      </w:pPr>
      <w:r>
        <w:t xml:space="preserve">                           </w:t>
      </w:r>
    </w:p>
    <w:p w:rsidR="00331D13" w:rsidRDefault="00331D13" w:rsidP="00331D13">
      <w:pPr>
        <w:ind w:left="-15" w:right="164" w:firstLine="1416"/>
      </w:pPr>
      <w:r>
        <w:rPr>
          <w:b/>
        </w:rPr>
        <w:t>Результаты освоения учебного предмета для 9 класса Универсальные учебные действия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</w:t>
      </w:r>
      <w:proofErr w:type="gramStart"/>
      <w:r>
        <w:t>р</w:t>
      </w:r>
      <w:proofErr w:type="gramEnd"/>
      <w:r>
        <w:t xml:space="preserve">егулятивные: самостоятельно ставить цели, планировать пути их достижения, умение выбирать наиболее эффективные способы решения учебных и познавательных задач; </w:t>
      </w:r>
    </w:p>
    <w:p w:rsidR="00331D13" w:rsidRDefault="00331D13" w:rsidP="00331D13">
      <w:pPr>
        <w:ind w:left="-5"/>
      </w:pPr>
      <w: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оценивать правильность выполнения учебной задачи, собственные возможности её решения; </w:t>
      </w:r>
    </w:p>
    <w:p w:rsidR="00331D13" w:rsidRDefault="00331D13" w:rsidP="00331D13">
      <w:pPr>
        <w:ind w:left="-5" w:right="133"/>
      </w:pPr>
      <w:r>
        <w:t xml:space="preserve">владеть основами самоконтроля, самооценки, принятия решений и осуществления осознанного выбора в учебной и познавательной деятельности; познавательные: использовать знаково-символические средства представления информации для решения учебных и практических задач; </w:t>
      </w:r>
    </w:p>
    <w:p w:rsidR="00331D13" w:rsidRDefault="00331D13" w:rsidP="00331D13">
      <w:pPr>
        <w:ind w:left="-5"/>
      </w:pPr>
      <w:r>
        <w:t xml:space="preserve">строить </w:t>
      </w:r>
      <w:proofErr w:type="gramStart"/>
      <w:r>
        <w:t>логическое рассуждение</w:t>
      </w:r>
      <w:proofErr w:type="gramEnd"/>
      <w:r>
        <w:t xml:space="preserve">, умозаключение (индуктивное, дедуктивное и по аналогии) и делать выводы; </w:t>
      </w:r>
    </w:p>
    <w:p w:rsidR="00331D13" w:rsidRDefault="00331D13" w:rsidP="00331D13">
      <w:pPr>
        <w:ind w:left="-5"/>
      </w:pPr>
      <w:r>
        <w:t xml:space="preserve"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 осуществлять информационный поиск; в том числе с помощью компьютерных средств; </w:t>
      </w:r>
    </w:p>
    <w:p w:rsidR="00331D13" w:rsidRDefault="00331D13" w:rsidP="00331D13">
      <w:pPr>
        <w:ind w:left="-5" w:right="950"/>
      </w:pPr>
      <w:r>
        <w:t xml:space="preserve">выделять, обобщать и фиксировать нужную информацию; 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 </w:t>
      </w:r>
    </w:p>
    <w:p w:rsidR="00331D13" w:rsidRDefault="00331D13" w:rsidP="00331D13">
      <w:pPr>
        <w:ind w:left="-5"/>
      </w:pPr>
      <w:r>
        <w:t xml:space="preserve">решать проблемы творческого и поискового характера; </w:t>
      </w:r>
    </w:p>
    <w:p w:rsidR="00331D13" w:rsidRDefault="00331D13" w:rsidP="00331D13">
      <w:pPr>
        <w:ind w:left="-5" w:right="261"/>
      </w:pPr>
      <w:r>
        <w:t xml:space="preserve">самостоятельно работать, рационально организовывая свой труд в классе и дома; контролировать и оценивать результаты своей деятельности; коммуникативные: готовность и способность осуществлять межкультурное общение на АЯ: - выражать с достаточной полнотой и точностью свои мысли в соответствии с задачами и условиями межкультурной коммуникации; </w:t>
      </w:r>
    </w:p>
    <w:p w:rsidR="00331D13" w:rsidRDefault="00331D13" w:rsidP="00331D13">
      <w:pPr>
        <w:numPr>
          <w:ilvl w:val="0"/>
          <w:numId w:val="5"/>
        </w:numPr>
        <w:ind w:hanging="163"/>
      </w:pPr>
      <w:r>
        <w:t xml:space="preserve">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АЯ; </w:t>
      </w:r>
    </w:p>
    <w:p w:rsidR="00331D13" w:rsidRDefault="00331D13" w:rsidP="00331D13">
      <w:pPr>
        <w:numPr>
          <w:ilvl w:val="0"/>
          <w:numId w:val="5"/>
        </w:numPr>
        <w:ind w:hanging="163"/>
      </w:pPr>
      <w:r>
        <w:t xml:space="preserve">адекватно использовать речевые средства для дискуссии и аргументации своей позиции; </w:t>
      </w:r>
    </w:p>
    <w:p w:rsidR="00331D13" w:rsidRDefault="00331D13" w:rsidP="00331D13">
      <w:pPr>
        <w:numPr>
          <w:ilvl w:val="0"/>
          <w:numId w:val="5"/>
        </w:numPr>
        <w:ind w:hanging="163"/>
      </w:pPr>
      <w:r>
        <w:t xml:space="preserve">спрашивать, интересоваться чужим мнением и высказывать свое; </w:t>
      </w:r>
    </w:p>
    <w:p w:rsidR="00331D13" w:rsidRDefault="00331D13" w:rsidP="00331D13">
      <w:pPr>
        <w:numPr>
          <w:ilvl w:val="0"/>
          <w:numId w:val="5"/>
        </w:numPr>
        <w:ind w:hanging="163"/>
      </w:pPr>
      <w:r>
        <w:t xml:space="preserve">уметь обсуждать разные точки зрения и  способствовать выработке общей (групповой) позиции; </w:t>
      </w:r>
    </w:p>
    <w:p w:rsidR="00331D13" w:rsidRDefault="00331D13" w:rsidP="00331D13">
      <w:pPr>
        <w:numPr>
          <w:ilvl w:val="0"/>
          <w:numId w:val="5"/>
        </w:numPr>
        <w:ind w:hanging="163"/>
      </w:pPr>
      <w:r>
        <w:lastRenderedPageBreak/>
        <w:t xml:space="preserve">уметь аргументировать свою точку зрения, спорить и отстаивать свою позицию невраждебным для оппонентов образом; </w:t>
      </w:r>
    </w:p>
    <w:p w:rsidR="00331D13" w:rsidRDefault="00331D13" w:rsidP="00331D13">
      <w:pPr>
        <w:numPr>
          <w:ilvl w:val="0"/>
          <w:numId w:val="5"/>
        </w:numPr>
        <w:ind w:hanging="163"/>
      </w:pPr>
      <w:r>
        <w:t xml:space="preserve">уметь с помощью вопросов добывать недостающую информацию </w:t>
      </w:r>
    </w:p>
    <w:p w:rsidR="00331D13" w:rsidRDefault="00331D13" w:rsidP="00331D13">
      <w:pPr>
        <w:ind w:left="-5"/>
      </w:pPr>
      <w:r>
        <w:t xml:space="preserve">(познавательная инициативность); </w:t>
      </w:r>
    </w:p>
    <w:p w:rsidR="00331D13" w:rsidRDefault="00331D13" w:rsidP="00331D13">
      <w:pPr>
        <w:numPr>
          <w:ilvl w:val="0"/>
          <w:numId w:val="5"/>
        </w:numPr>
        <w:ind w:hanging="163"/>
      </w:pPr>
      <w:r>
        <w:t xml:space="preserve">уметь устанавливать рабочие отношения, эффективно сотрудничать и способствовать продуктивной кооперации; </w:t>
      </w:r>
    </w:p>
    <w:p w:rsidR="00331D13" w:rsidRDefault="00331D13" w:rsidP="00331D13">
      <w:pPr>
        <w:numPr>
          <w:ilvl w:val="0"/>
          <w:numId w:val="5"/>
        </w:numPr>
        <w:ind w:hanging="163"/>
      </w:pPr>
      <w:r>
        <w:t xml:space="preserve">проявлять уважительное отношение к партнерам, внимание к личности </w:t>
      </w:r>
      <w:proofErr w:type="gramStart"/>
      <w:r>
        <w:t>другого</w:t>
      </w:r>
      <w:proofErr w:type="gramEnd"/>
      <w:r>
        <w:t xml:space="preserve">; </w:t>
      </w:r>
    </w:p>
    <w:p w:rsidR="00331D13" w:rsidRDefault="00331D13" w:rsidP="00331D13">
      <w:pPr>
        <w:numPr>
          <w:ilvl w:val="0"/>
          <w:numId w:val="5"/>
        </w:numPr>
        <w:ind w:hanging="163"/>
      </w:pPr>
      <w:r>
        <w:t xml:space="preserve">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деятельности. </w:t>
      </w:r>
    </w:p>
    <w:p w:rsidR="00331D13" w:rsidRDefault="00331D13" w:rsidP="00331D13">
      <w:pPr>
        <w:ind w:left="-5" w:right="402"/>
      </w:pPr>
      <w:r>
        <w:t xml:space="preserve">личностные: развивать мировоззрение, способность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решение; осознавать, исследовать и принимать жизненные ценности; ориентироваться в нравственных нормах, правилах, оценках; </w:t>
      </w:r>
    </w:p>
    <w:p w:rsidR="00331D13" w:rsidRDefault="00331D13" w:rsidP="00331D13">
      <w:pPr>
        <w:ind w:left="-5"/>
      </w:pPr>
      <w:r>
        <w:t xml:space="preserve">выработать свою жизненную позицию в отношении мира, людей, самого себя и своего будущего; формировать мотивы достижения и социального признания; формировать адекватную позитивную осознанную самооценку; осваивать приемы логического запоминания информации. </w:t>
      </w:r>
    </w:p>
    <w:p w:rsidR="00331D13" w:rsidRDefault="00331D13" w:rsidP="00331D13">
      <w:pPr>
        <w:spacing w:after="29" w:line="259" w:lineRule="auto"/>
        <w:ind w:left="0" w:firstLine="0"/>
      </w:pPr>
      <w:r>
        <w:rPr>
          <w:b/>
        </w:rPr>
        <w:t xml:space="preserve"> </w:t>
      </w:r>
    </w:p>
    <w:p w:rsidR="00331D13" w:rsidRDefault="00331D13" w:rsidP="00331D13">
      <w:pPr>
        <w:spacing w:after="4" w:line="271" w:lineRule="auto"/>
        <w:ind w:left="-5"/>
      </w:pPr>
      <w:r>
        <w:rPr>
          <w:b/>
        </w:rPr>
        <w:t xml:space="preserve">Предметные результаты: </w:t>
      </w:r>
    </w:p>
    <w:p w:rsidR="00331D13" w:rsidRDefault="00331D13" w:rsidP="00331D13">
      <w:pPr>
        <w:ind w:left="-5"/>
      </w:pPr>
      <w:r>
        <w:t xml:space="preserve">Ученик научится: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начать, поддержать и закончить разговор;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поздравить, выразить пожелания и отреагировать на них; - вежливо переспросить, выразить согласие/отказ. </w:t>
      </w:r>
    </w:p>
    <w:p w:rsidR="00331D13" w:rsidRDefault="00331D13" w:rsidP="00331D13">
      <w:pPr>
        <w:ind w:left="-5"/>
      </w:pPr>
      <w:r>
        <w:t xml:space="preserve">Объем этикетных диалогов — до 4 реплик с каждой стороны. </w:t>
      </w:r>
    </w:p>
    <w:p w:rsidR="00331D13" w:rsidRDefault="00331D13" w:rsidP="00331D13">
      <w:pPr>
        <w:ind w:left="-5"/>
      </w:pPr>
      <w:r>
        <w:t xml:space="preserve">Речевые умения при ведении диалога-расспроса: </w:t>
      </w:r>
    </w:p>
    <w:p w:rsidR="00331D13" w:rsidRDefault="00331D13" w:rsidP="00331D13">
      <w:pPr>
        <w:numPr>
          <w:ilvl w:val="0"/>
          <w:numId w:val="6"/>
        </w:numPr>
        <w:ind w:hanging="233"/>
      </w:pPr>
      <w:proofErr w:type="gramStart"/>
      <w:r>
        <w:t xml:space="preserve">запрашивать и сообщать информацию (кто?, что?, как?, где?, куда?, когда?, с кем?, почему?); </w:t>
      </w:r>
      <w:proofErr w:type="gramEnd"/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подтвердить, возразить;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целенаправленно расспрашивать, брать интервью. </w:t>
      </w:r>
    </w:p>
    <w:p w:rsidR="00331D13" w:rsidRDefault="00331D13" w:rsidP="00331D13">
      <w:pPr>
        <w:ind w:left="-5"/>
      </w:pPr>
      <w:r>
        <w:t xml:space="preserve">Объем данных диалогов — до 6 реплик со стороны каждого учащегося. Речевые умения при ведении диалога— </w:t>
      </w:r>
      <w:proofErr w:type="gramStart"/>
      <w:r>
        <w:t>по</w:t>
      </w:r>
      <w:proofErr w:type="gramEnd"/>
      <w:r>
        <w:t xml:space="preserve">буждения к действию: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обратиться с просьбой и выразить готовность/отказ ее выполнить;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дать совет и </w:t>
      </w:r>
      <w:proofErr w:type="gramStart"/>
      <w:r>
        <w:t>принять/не принять</w:t>
      </w:r>
      <w:proofErr w:type="gramEnd"/>
      <w:r>
        <w:t xml:space="preserve"> его;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запретить и объяснить причину;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пригласить к действию/взаимодействию и </w:t>
      </w:r>
      <w:proofErr w:type="gramStart"/>
      <w:r>
        <w:t>согласиться/не согласиться</w:t>
      </w:r>
      <w:proofErr w:type="gramEnd"/>
      <w:r>
        <w:t xml:space="preserve"> принять в нем участие;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lastRenderedPageBreak/>
        <w:t xml:space="preserve">сделать предложение и выразить согласие/несогласие принять его, объяснить причину. </w:t>
      </w:r>
    </w:p>
    <w:p w:rsidR="00331D13" w:rsidRDefault="00331D13" w:rsidP="00331D13">
      <w:pPr>
        <w:ind w:left="-5"/>
      </w:pPr>
      <w:r>
        <w:t xml:space="preserve">Объем данных диалогов— </w:t>
      </w:r>
      <w:proofErr w:type="gramStart"/>
      <w:r>
        <w:t>до</w:t>
      </w:r>
      <w:proofErr w:type="gramEnd"/>
      <w:r>
        <w:t xml:space="preserve"> 4 реплик со стороны каждого участника общения. Речевые умения при ведении диалога — обмена мнениями: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выразить точку зрения и </w:t>
      </w:r>
      <w:proofErr w:type="gramStart"/>
      <w:r>
        <w:t>согласиться/не согласиться</w:t>
      </w:r>
      <w:proofErr w:type="gramEnd"/>
      <w:r>
        <w:t xml:space="preserve"> с ней;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высказать одобрение/неодобрение;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выразить сомнение;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выразить эмоциональную оценку обсуждаемых событий (радость, огорчение, сожаление, желание/нежелание); </w:t>
      </w:r>
    </w:p>
    <w:p w:rsidR="00331D13" w:rsidRDefault="00331D13" w:rsidP="00331D13">
      <w:pPr>
        <w:numPr>
          <w:ilvl w:val="0"/>
          <w:numId w:val="6"/>
        </w:numPr>
        <w:ind w:hanging="233"/>
      </w:pPr>
      <w:r>
        <w:t xml:space="preserve">выразить эмоциональную поддержку партнера, похвалить, сделать комплимент. </w:t>
      </w:r>
    </w:p>
    <w:p w:rsidR="00331D13" w:rsidRDefault="00331D13" w:rsidP="00331D13">
      <w:pPr>
        <w:ind w:left="-5"/>
      </w:pPr>
      <w:r>
        <w:t xml:space="preserve">Объем диалогов — не менее 5—7 реплик с каждой стороны. </w:t>
      </w:r>
    </w:p>
    <w:p w:rsidR="00331D13" w:rsidRDefault="00331D13" w:rsidP="00331D13">
      <w:pPr>
        <w:pStyle w:val="2"/>
        <w:ind w:left="-5"/>
      </w:pPr>
      <w:r>
        <w:t xml:space="preserve">Монологическая речь </w:t>
      </w:r>
    </w:p>
    <w:p w:rsidR="00331D13" w:rsidRDefault="00331D13" w:rsidP="00331D13">
      <w:pPr>
        <w:numPr>
          <w:ilvl w:val="0"/>
          <w:numId w:val="7"/>
        </w:numPr>
        <w:ind w:hanging="163"/>
      </w:pPr>
      <w:r>
        <w:t xml:space="preserve">кратко высказываться о событиях и фактах, используя основные коммуникативные типы речи (описание, повествование, сообщение, характеристика, рассуждение), эмоционально-оценочные суждения; - передавать содержание, основную мысль прочитанного с опорой на текст; - высказываться, делать сообщение в связи с прочитанным и прослушанным текстом; </w:t>
      </w:r>
    </w:p>
    <w:p w:rsidR="00331D13" w:rsidRDefault="00331D13" w:rsidP="00331D13">
      <w:pPr>
        <w:numPr>
          <w:ilvl w:val="0"/>
          <w:numId w:val="7"/>
        </w:numPr>
        <w:ind w:hanging="163"/>
      </w:pPr>
      <w:r>
        <w:t xml:space="preserve">выражать и аргументировать свое отношение к </w:t>
      </w:r>
      <w:proofErr w:type="gramStart"/>
      <w:r>
        <w:t>прочитанному</w:t>
      </w:r>
      <w:proofErr w:type="gramEnd"/>
      <w:r>
        <w:t xml:space="preserve">/прослушанному; </w:t>
      </w:r>
    </w:p>
    <w:p w:rsidR="00331D13" w:rsidRDefault="00331D13" w:rsidP="00331D13">
      <w:pPr>
        <w:numPr>
          <w:ilvl w:val="0"/>
          <w:numId w:val="7"/>
        </w:numPr>
        <w:ind w:hanging="163"/>
      </w:pPr>
      <w:r>
        <w:t xml:space="preserve">выражать свое мнение по теме, проблеме и аргументировать его. </w:t>
      </w:r>
    </w:p>
    <w:p w:rsidR="00331D13" w:rsidRDefault="00331D13" w:rsidP="00331D13">
      <w:pPr>
        <w:ind w:left="-5"/>
      </w:pPr>
      <w:r>
        <w:t xml:space="preserve">Объем монологического высказывания — 10—12 фраз. </w:t>
      </w:r>
    </w:p>
    <w:p w:rsidR="00331D13" w:rsidRDefault="00331D13" w:rsidP="00331D13">
      <w:pPr>
        <w:pStyle w:val="2"/>
        <w:ind w:left="-5"/>
      </w:pPr>
      <w:proofErr w:type="spellStart"/>
      <w:r>
        <w:t>Аудирование</w:t>
      </w:r>
      <w:proofErr w:type="spellEnd"/>
      <w:r>
        <w:t xml:space="preserve"> </w:t>
      </w:r>
    </w:p>
    <w:p w:rsidR="00331D13" w:rsidRDefault="00331D13" w:rsidP="00331D13">
      <w:pPr>
        <w:numPr>
          <w:ilvl w:val="0"/>
          <w:numId w:val="8"/>
        </w:numPr>
        <w:ind w:hanging="163"/>
      </w:pPr>
      <w:r>
        <w:t xml:space="preserve">предвосхищать содержание устного текста по началу сообщения и выделять тему, основную мысль текста; </w:t>
      </w:r>
    </w:p>
    <w:p w:rsidR="00331D13" w:rsidRDefault="00331D13" w:rsidP="00331D13">
      <w:pPr>
        <w:numPr>
          <w:ilvl w:val="0"/>
          <w:numId w:val="8"/>
        </w:numPr>
        <w:ind w:hanging="163"/>
      </w:pPr>
      <w:r>
        <w:t xml:space="preserve">выбирать главные факты, опускать второстепенные; </w:t>
      </w:r>
    </w:p>
    <w:p w:rsidR="00331D13" w:rsidRDefault="00331D13" w:rsidP="00331D13">
      <w:pPr>
        <w:numPr>
          <w:ilvl w:val="0"/>
          <w:numId w:val="8"/>
        </w:numPr>
        <w:ind w:hanging="163"/>
      </w:pPr>
      <w:r>
        <w:t xml:space="preserve">выборочно понимать необходимую информацию в сообщениях прагматического характера (объявления, прогноз погоды и пр.) с опорой на языковую догадку, контекст; </w:t>
      </w:r>
    </w:p>
    <w:p w:rsidR="00331D13" w:rsidRDefault="00331D13" w:rsidP="00331D13">
      <w:pPr>
        <w:numPr>
          <w:ilvl w:val="0"/>
          <w:numId w:val="8"/>
        </w:numPr>
        <w:ind w:hanging="163"/>
      </w:pPr>
      <w:r>
        <w:t xml:space="preserve">игнорировать незнакомый языковой материал, несущественный для понимания. </w:t>
      </w:r>
    </w:p>
    <w:p w:rsidR="00331D13" w:rsidRDefault="00331D13" w:rsidP="00331D13">
      <w:pPr>
        <w:ind w:left="-5"/>
      </w:pPr>
      <w:r>
        <w:t xml:space="preserve">Время звучания текстов для </w:t>
      </w:r>
      <w:proofErr w:type="spellStart"/>
      <w:r>
        <w:t>аудирования</w:t>
      </w:r>
      <w:proofErr w:type="spellEnd"/>
      <w:r>
        <w:t xml:space="preserve">— 1,5—2 минуты. </w:t>
      </w:r>
    </w:p>
    <w:p w:rsidR="00331D13" w:rsidRDefault="00331D13" w:rsidP="00331D13">
      <w:pPr>
        <w:pStyle w:val="2"/>
        <w:ind w:left="-5"/>
      </w:pPr>
      <w:r>
        <w:t xml:space="preserve">Чтение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прогнозировать содержание текста по заголовку;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понимать тему и основное содержание текста (на уровне значений и смысла);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выделять главные факты из текста, опуская второстепенные;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выделять смысловые вехи, основную мысль текста;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понимать логику развития смыслов, вычленять причинно-следственные связи в тексте;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кратко логично излагать содержание текста;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оценивать </w:t>
      </w:r>
      <w:proofErr w:type="gramStart"/>
      <w:r>
        <w:t>прочитанное</w:t>
      </w:r>
      <w:proofErr w:type="gramEnd"/>
      <w:r>
        <w:t xml:space="preserve">, сопоставлять факты в культурах.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lastRenderedPageBreak/>
        <w:t xml:space="preserve">кратко излагать содержание </w:t>
      </w:r>
      <w:proofErr w:type="gramStart"/>
      <w:r>
        <w:t>прочитанного</w:t>
      </w:r>
      <w:proofErr w:type="gramEnd"/>
      <w:r>
        <w:t xml:space="preserve">;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интерпретировать прочитанное — оценивать прочитанное, соотносить со своим опытом, выразить свое мнение. </w:t>
      </w:r>
    </w:p>
    <w:p w:rsidR="00331D13" w:rsidRDefault="00331D13" w:rsidP="00331D13">
      <w:pPr>
        <w:ind w:left="-5" w:right="1176"/>
      </w:pPr>
      <w:r>
        <w:t xml:space="preserve">Объем текстов для чтения с полным пониманием —600 слов без учета артиклей. </w:t>
      </w:r>
      <w:r>
        <w:rPr>
          <w:i/>
        </w:rPr>
        <w:t xml:space="preserve">Письменная речь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делать выписки из текста;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составлять план текста; </w:t>
      </w:r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писать поздравления с праздниками, выражать пожелания (объемом до 40 слов, включая адрес); </w:t>
      </w:r>
    </w:p>
    <w:p w:rsidR="00331D13" w:rsidRDefault="00331D13" w:rsidP="00331D13">
      <w:pPr>
        <w:numPr>
          <w:ilvl w:val="0"/>
          <w:numId w:val="9"/>
        </w:numPr>
        <w:ind w:hanging="233"/>
      </w:pPr>
      <w:proofErr w:type="gramStart"/>
      <w:r>
        <w:t xml:space="preserve">заполнять анкеты, бланки, указывая имя, фамилию, пол, возраст, гражданство, адрес, цель визита при оформлении визы; </w:t>
      </w:r>
      <w:proofErr w:type="gramEnd"/>
    </w:p>
    <w:p w:rsidR="00331D13" w:rsidRDefault="00331D13" w:rsidP="00331D13">
      <w:pPr>
        <w:numPr>
          <w:ilvl w:val="0"/>
          <w:numId w:val="9"/>
        </w:numPr>
        <w:ind w:hanging="233"/>
      </w:pPr>
      <w:r>
        <w:t xml:space="preserve">писать личное письмо без опоры на образец (расспрашивать адресата о его жизни, здоровье, делах, сообщать то же о себе, своей семье, друзьях, событиях жизни и делах, выражать просьбы и благодарность), используя усвоенный ранее языковой материал и предметные знания по пройденным темам, употребляя необходимые формы речевого этикета. </w:t>
      </w:r>
    </w:p>
    <w:p w:rsidR="00331D13" w:rsidRDefault="00331D13" w:rsidP="00331D13">
      <w:pPr>
        <w:ind w:left="-5" w:right="172"/>
      </w:pPr>
      <w:r>
        <w:t xml:space="preserve">Объем личного письма — 80—90 слов, включая адрес, написанный в соответствии с нормами, принятыми в англоязычных странах. К концу третьего этапа обучения лексический продуктивный минимум учащихся должен составлять 1200 лексических единиц; общий объем лексики, используемой в текстах для чтения и </w:t>
      </w:r>
      <w:proofErr w:type="spellStart"/>
      <w:r>
        <w:t>аудирования</w:t>
      </w:r>
      <w:proofErr w:type="spellEnd"/>
      <w:r>
        <w:t xml:space="preserve">,— 1300—1500 лексических единиц. </w:t>
      </w:r>
    </w:p>
    <w:p w:rsidR="00331D13" w:rsidRDefault="00331D13" w:rsidP="00331D13">
      <w:pPr>
        <w:ind w:left="-5"/>
      </w:pPr>
      <w:r>
        <w:t xml:space="preserve">За этот период времени учащимся предлагается овладеть следующими словообразовательными средствами: </w:t>
      </w:r>
    </w:p>
    <w:p w:rsidR="00331D13" w:rsidRDefault="00331D13" w:rsidP="00331D13">
      <w:pPr>
        <w:ind w:left="-5"/>
      </w:pPr>
      <w:r>
        <w:t>_ деривация (суффиксы для образования существительных -</w:t>
      </w:r>
      <w:proofErr w:type="spellStart"/>
      <w:r>
        <w:t>hood</w:t>
      </w:r>
      <w:proofErr w:type="spellEnd"/>
      <w:r>
        <w:t>, -</w:t>
      </w:r>
      <w:proofErr w:type="spellStart"/>
      <w:r>
        <w:t>dpm</w:t>
      </w:r>
      <w:proofErr w:type="spellEnd"/>
      <w:r>
        <w:t>, -</w:t>
      </w:r>
      <w:proofErr w:type="spellStart"/>
      <w:r>
        <w:t>ness</w:t>
      </w:r>
      <w:proofErr w:type="spellEnd"/>
      <w:r>
        <w:t xml:space="preserve">, </w:t>
      </w:r>
      <w:proofErr w:type="spellStart"/>
      <w:r>
        <w:t>or</w:t>
      </w:r>
      <w:proofErr w:type="spellEnd"/>
      <w:r>
        <w:t>, -</w:t>
      </w:r>
      <w:proofErr w:type="spellStart"/>
      <w:r>
        <w:t>ess</w:t>
      </w:r>
      <w:proofErr w:type="spellEnd"/>
      <w:r>
        <w:t>; прилагательных -</w:t>
      </w:r>
      <w:proofErr w:type="spellStart"/>
      <w:r>
        <w:t>al</w:t>
      </w:r>
      <w:proofErr w:type="spellEnd"/>
      <w:r>
        <w:t>, -</w:t>
      </w:r>
      <w:proofErr w:type="spellStart"/>
      <w:r>
        <w:t>able</w:t>
      </w:r>
      <w:proofErr w:type="spellEnd"/>
      <w:r>
        <w:t xml:space="preserve">; </w:t>
      </w:r>
    </w:p>
    <w:p w:rsidR="00331D13" w:rsidRDefault="00331D13" w:rsidP="00331D13">
      <w:pPr>
        <w:ind w:left="-5"/>
      </w:pPr>
      <w:r>
        <w:t xml:space="preserve">префиксы с отрицательной семантикой </w:t>
      </w:r>
      <w:proofErr w:type="spellStart"/>
      <w:r>
        <w:t>dis</w:t>
      </w:r>
      <w:proofErr w:type="spellEnd"/>
      <w:r>
        <w:t xml:space="preserve">-, </w:t>
      </w:r>
      <w:proofErr w:type="spellStart"/>
      <w:r>
        <w:t>non</w:t>
      </w:r>
      <w:proofErr w:type="spellEnd"/>
      <w:r>
        <w:t xml:space="preserve">-, </w:t>
      </w:r>
      <w:proofErr w:type="spellStart"/>
      <w:r>
        <w:t>im</w:t>
      </w:r>
      <w:proofErr w:type="spellEnd"/>
      <w:r>
        <w:t xml:space="preserve">-, </w:t>
      </w:r>
      <w:proofErr w:type="spellStart"/>
      <w:r>
        <w:t>ir</w:t>
      </w:r>
      <w:proofErr w:type="spellEnd"/>
      <w:r>
        <w:t xml:space="preserve">-); </w:t>
      </w:r>
    </w:p>
    <w:p w:rsidR="00331D13" w:rsidRPr="000962D4" w:rsidRDefault="00331D13" w:rsidP="00331D13">
      <w:pPr>
        <w:ind w:left="-5"/>
        <w:rPr>
          <w:lang w:val="en-US"/>
        </w:rPr>
      </w:pPr>
      <w:r w:rsidRPr="000962D4">
        <w:rPr>
          <w:lang w:val="en-US"/>
        </w:rPr>
        <w:t xml:space="preserve">_ </w:t>
      </w:r>
      <w:proofErr w:type="gramStart"/>
      <w:r>
        <w:t>субстантивация</w:t>
      </w:r>
      <w:proofErr w:type="gramEnd"/>
      <w:r w:rsidRPr="000962D4">
        <w:rPr>
          <w:lang w:val="en-US"/>
        </w:rPr>
        <w:t xml:space="preserve"> </w:t>
      </w:r>
      <w:r>
        <w:t>прилагательных</w:t>
      </w:r>
      <w:r w:rsidRPr="000962D4">
        <w:rPr>
          <w:lang w:val="en-US"/>
        </w:rPr>
        <w:t xml:space="preserve"> (old — the old; young—the young); </w:t>
      </w:r>
    </w:p>
    <w:p w:rsidR="00331D13" w:rsidRDefault="00331D13" w:rsidP="00331D13">
      <w:pPr>
        <w:ind w:left="-5"/>
      </w:pPr>
      <w:r>
        <w:t xml:space="preserve">_ словосложение; </w:t>
      </w:r>
    </w:p>
    <w:p w:rsidR="00331D13" w:rsidRDefault="00331D13" w:rsidP="00331D13">
      <w:pPr>
        <w:ind w:left="-5"/>
      </w:pPr>
      <w:r>
        <w:t xml:space="preserve">_ конверсия; </w:t>
      </w:r>
    </w:p>
    <w:p w:rsidR="00331D13" w:rsidRDefault="00331D13" w:rsidP="00331D13">
      <w:pPr>
        <w:ind w:left="-5"/>
      </w:pPr>
      <w:r>
        <w:t xml:space="preserve">_ соблюдение политкорректности при использовании дериватов и сложных слов (сравни: </w:t>
      </w:r>
      <w:proofErr w:type="spellStart"/>
      <w:r>
        <w:t>actress</w:t>
      </w:r>
      <w:proofErr w:type="spellEnd"/>
      <w:r>
        <w:t xml:space="preserve">— </w:t>
      </w:r>
      <w:proofErr w:type="spellStart"/>
      <w:r>
        <w:t>actor</w:t>
      </w:r>
      <w:proofErr w:type="spellEnd"/>
      <w:r>
        <w:t xml:space="preserve">; </w:t>
      </w:r>
      <w:proofErr w:type="spellStart"/>
      <w:r>
        <w:t>businesswoman</w:t>
      </w:r>
      <w:proofErr w:type="spellEnd"/>
      <w:r>
        <w:t xml:space="preserve">— 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). </w:t>
      </w:r>
    </w:p>
    <w:p w:rsidR="00331D13" w:rsidRDefault="00331D13" w:rsidP="00331D13">
      <w:pPr>
        <w:ind w:left="-5"/>
      </w:pPr>
      <w:r>
        <w:t xml:space="preserve">Большое внимание уделяется таким лингвистическим особенностям лексических единиц, как: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 xml:space="preserve">полисемия, антонимия, синонимия;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>стилистическая дифференциация синонимов (</w:t>
      </w:r>
      <w:proofErr w:type="spellStart"/>
      <w:r>
        <w:t>child</w:t>
      </w:r>
      <w:proofErr w:type="spellEnd"/>
      <w:r>
        <w:t>—</w:t>
      </w:r>
      <w:proofErr w:type="spellStart"/>
      <w:r>
        <w:t>kid</w:t>
      </w:r>
      <w:proofErr w:type="spellEnd"/>
      <w:r>
        <w:t xml:space="preserve">, </w:t>
      </w:r>
      <w:proofErr w:type="spellStart"/>
      <w:r>
        <w:t>alone</w:t>
      </w:r>
      <w:proofErr w:type="spellEnd"/>
      <w:r>
        <w:t xml:space="preserve">— </w:t>
      </w:r>
      <w:proofErr w:type="spellStart"/>
      <w:r>
        <w:t>lonely</w:t>
      </w:r>
      <w:proofErr w:type="spellEnd"/>
      <w:r>
        <w:t xml:space="preserve">);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 xml:space="preserve">использование фразовых глаголов, фразеологизмов;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 xml:space="preserve">различение омонимов;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>глаголы, управляемые предлогами (</w:t>
      </w:r>
      <w:proofErr w:type="spellStart"/>
      <w:r>
        <w:t>stand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);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 xml:space="preserve">абстрактная и стилистически маркированная лексика;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 xml:space="preserve">национально-маркированная лексика: реалии, фоновая и коннотативная лексика. </w:t>
      </w:r>
    </w:p>
    <w:p w:rsidR="00331D13" w:rsidRDefault="00331D13" w:rsidP="00331D13">
      <w:pPr>
        <w:ind w:left="-5"/>
      </w:pPr>
      <w:r>
        <w:lastRenderedPageBreak/>
        <w:t xml:space="preserve">Большое внимание также уделяется трудностям в употреблении специфических лексем, пар слов, например: </w:t>
      </w:r>
      <w:proofErr w:type="spellStart"/>
      <w:r>
        <w:t>police</w:t>
      </w:r>
      <w:proofErr w:type="spellEnd"/>
      <w:r>
        <w:t xml:space="preserve">, </w:t>
      </w:r>
      <w:proofErr w:type="spellStart"/>
      <w:r>
        <w:t>couple</w:t>
      </w:r>
      <w:proofErr w:type="spellEnd"/>
      <w:r>
        <w:t>/</w:t>
      </w:r>
      <w:proofErr w:type="spellStart"/>
      <w:r>
        <w:t>pair</w:t>
      </w:r>
      <w:proofErr w:type="spellEnd"/>
      <w:r>
        <w:t xml:space="preserve">, </w:t>
      </w:r>
      <w:proofErr w:type="spellStart"/>
      <w:r>
        <w:t>use</w:t>
      </w:r>
      <w:proofErr w:type="spellEnd"/>
      <w:r>
        <w:t xml:space="preserve"> (v)— </w:t>
      </w:r>
      <w:proofErr w:type="spellStart"/>
      <w:r>
        <w:t>use</w:t>
      </w:r>
      <w:proofErr w:type="spellEnd"/>
      <w:r>
        <w:t xml:space="preserve"> (n), </w:t>
      </w:r>
      <w:proofErr w:type="spellStart"/>
      <w:r>
        <w:t>technology</w:t>
      </w:r>
      <w:proofErr w:type="spellEnd"/>
      <w:r>
        <w:t xml:space="preserve">, </w:t>
      </w:r>
      <w:proofErr w:type="spellStart"/>
      <w:r>
        <w:t>serial</w:t>
      </w:r>
      <w:proofErr w:type="spellEnd"/>
      <w:r>
        <w:t>/</w:t>
      </w:r>
      <w:proofErr w:type="spellStart"/>
      <w:r>
        <w:t>series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. </w:t>
      </w:r>
    </w:p>
    <w:p w:rsidR="00331D13" w:rsidRDefault="00331D13" w:rsidP="00331D13">
      <w:pPr>
        <w:ind w:left="-5"/>
      </w:pPr>
      <w:r>
        <w:t xml:space="preserve">Учащиеся должны получить представление об устойчивых словосочетаниях, оценочной лексике, репликах-клише речевого этикета, отражающих культуру англоязычных стран, используемых для того, чтобы: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 xml:space="preserve">сообщать о том, что собеседник ошибается, не является правым;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 xml:space="preserve">описывать сходство и различие объектов (субъектов);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 xml:space="preserve">выражать уверенность, сомнение; </w:t>
      </w:r>
    </w:p>
    <w:p w:rsidR="00331D13" w:rsidRDefault="00331D13" w:rsidP="00331D13">
      <w:pPr>
        <w:numPr>
          <w:ilvl w:val="0"/>
          <w:numId w:val="10"/>
        </w:numPr>
        <w:ind w:hanging="233"/>
      </w:pPr>
      <w:r>
        <w:t xml:space="preserve">высказывать предупреждение, запрет; </w:t>
      </w:r>
    </w:p>
    <w:p w:rsidR="00331D13" w:rsidRPr="000962D4" w:rsidRDefault="00331D13" w:rsidP="00331D13">
      <w:pPr>
        <w:numPr>
          <w:ilvl w:val="0"/>
          <w:numId w:val="10"/>
        </w:numPr>
        <w:ind w:hanging="233"/>
        <w:rPr>
          <w:lang w:val="en-US"/>
        </w:rPr>
      </w:pPr>
      <w:r>
        <w:t>использовать</w:t>
      </w:r>
      <w:r w:rsidRPr="000962D4">
        <w:rPr>
          <w:lang w:val="en-US"/>
        </w:rPr>
        <w:t xml:space="preserve"> </w:t>
      </w:r>
      <w:r>
        <w:t>слова</w:t>
      </w:r>
      <w:r w:rsidRPr="000962D4">
        <w:rPr>
          <w:lang w:val="en-US"/>
        </w:rPr>
        <w:t>-</w:t>
      </w:r>
      <w:r>
        <w:t>связки</w:t>
      </w:r>
      <w:r w:rsidRPr="000962D4">
        <w:rPr>
          <w:lang w:val="en-US"/>
        </w:rPr>
        <w:t xml:space="preserve"> </w:t>
      </w:r>
      <w:r>
        <w:t>в</w:t>
      </w:r>
      <w:r w:rsidRPr="000962D4">
        <w:rPr>
          <w:lang w:val="en-US"/>
        </w:rPr>
        <w:t xml:space="preserve"> </w:t>
      </w:r>
      <w:r>
        <w:t>устной</w:t>
      </w:r>
      <w:r w:rsidRPr="000962D4">
        <w:rPr>
          <w:lang w:val="en-US"/>
        </w:rPr>
        <w:t xml:space="preserve"> </w:t>
      </w:r>
      <w:r>
        <w:t>речи</w:t>
      </w:r>
      <w:r w:rsidRPr="000962D4">
        <w:rPr>
          <w:lang w:val="en-US"/>
        </w:rPr>
        <w:t xml:space="preserve"> </w:t>
      </w:r>
      <w:r>
        <w:t>и</w:t>
      </w:r>
      <w:r w:rsidRPr="000962D4">
        <w:rPr>
          <w:lang w:val="en-US"/>
        </w:rPr>
        <w:t xml:space="preserve"> </w:t>
      </w:r>
      <w:r>
        <w:t>на</w:t>
      </w:r>
      <w:r w:rsidRPr="000962D4">
        <w:rPr>
          <w:lang w:val="en-US"/>
        </w:rPr>
        <w:t xml:space="preserve"> </w:t>
      </w:r>
      <w:r>
        <w:t>письме</w:t>
      </w:r>
      <w:r w:rsidRPr="000962D4">
        <w:rPr>
          <w:lang w:val="en-US"/>
        </w:rPr>
        <w:t xml:space="preserve"> (so, as, that’s why, although, eventually, on the contrary </w:t>
      </w:r>
      <w:proofErr w:type="spellStart"/>
      <w:r w:rsidRPr="000962D4">
        <w:rPr>
          <w:lang w:val="en-US"/>
        </w:rPr>
        <w:t>etc</w:t>
      </w:r>
      <w:proofErr w:type="spellEnd"/>
      <w:r w:rsidRPr="000962D4">
        <w:rPr>
          <w:lang w:val="en-US"/>
        </w:rPr>
        <w:t xml:space="preserve">). </w:t>
      </w:r>
    </w:p>
    <w:p w:rsidR="00331D13" w:rsidRDefault="00331D13" w:rsidP="00331D13">
      <w:pPr>
        <w:pStyle w:val="2"/>
        <w:ind w:left="-5"/>
      </w:pPr>
      <w:r>
        <w:t xml:space="preserve">Грамматическая сторона речи </w:t>
      </w:r>
    </w:p>
    <w:p w:rsidR="00331D13" w:rsidRDefault="00331D13" w:rsidP="00331D13">
      <w:pPr>
        <w:numPr>
          <w:ilvl w:val="0"/>
          <w:numId w:val="11"/>
        </w:numPr>
        <w:ind w:hanging="163"/>
      </w:pPr>
      <w:r>
        <w:t xml:space="preserve">правильно использовать нулевой артикль с субстантивами </w:t>
      </w:r>
      <w:proofErr w:type="spellStart"/>
      <w:r>
        <w:t>man</w:t>
      </w:r>
      <w:proofErr w:type="spellEnd"/>
      <w:r>
        <w:t xml:space="preserve"> и </w:t>
      </w:r>
      <w:proofErr w:type="spellStart"/>
      <w:r>
        <w:t>woman</w:t>
      </w:r>
      <w:proofErr w:type="spellEnd"/>
      <w:r>
        <w:t>; - правильно использовать определенный артикль для обозначения класса предметов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tiger</w:t>
      </w:r>
      <w:proofErr w:type="spellEnd"/>
      <w:r>
        <w:t xml:space="preserve">); </w:t>
      </w:r>
    </w:p>
    <w:p w:rsidR="00331D13" w:rsidRDefault="00331D13" w:rsidP="00331D13">
      <w:pPr>
        <w:numPr>
          <w:ilvl w:val="0"/>
          <w:numId w:val="11"/>
        </w:numPr>
        <w:ind w:hanging="163"/>
      </w:pPr>
      <w:r>
        <w:t xml:space="preserve">использовать неопределенный артикль для обозначения одного представителя класса (a </w:t>
      </w:r>
      <w:proofErr w:type="spellStart"/>
      <w:r>
        <w:t>tiger</w:t>
      </w:r>
      <w:proofErr w:type="spellEnd"/>
      <w:r>
        <w:t xml:space="preserve">). </w:t>
      </w:r>
    </w:p>
    <w:p w:rsidR="00331D13" w:rsidRPr="000962D4" w:rsidRDefault="00331D13" w:rsidP="00331D13">
      <w:pPr>
        <w:numPr>
          <w:ilvl w:val="0"/>
          <w:numId w:val="11"/>
        </w:numPr>
        <w:ind w:hanging="163"/>
        <w:rPr>
          <w:lang w:val="en-US"/>
        </w:rPr>
      </w:pPr>
      <w:r>
        <w:t>использовать</w:t>
      </w:r>
      <w:r w:rsidRPr="000962D4">
        <w:rPr>
          <w:lang w:val="en-US"/>
        </w:rPr>
        <w:t xml:space="preserve"> </w:t>
      </w:r>
      <w:r>
        <w:t>временные</w:t>
      </w:r>
      <w:r w:rsidRPr="000962D4">
        <w:rPr>
          <w:lang w:val="en-US"/>
        </w:rPr>
        <w:t xml:space="preserve"> </w:t>
      </w:r>
      <w:r>
        <w:t>формы</w:t>
      </w:r>
      <w:r w:rsidRPr="000962D4">
        <w:rPr>
          <w:lang w:val="en-US"/>
        </w:rPr>
        <w:t xml:space="preserve"> present progressive passive, past progressive passive, present perfect passive, past perfect passive. </w:t>
      </w:r>
    </w:p>
    <w:p w:rsidR="00331D13" w:rsidRPr="000962D4" w:rsidRDefault="00331D13" w:rsidP="00331D13">
      <w:pPr>
        <w:numPr>
          <w:ilvl w:val="0"/>
          <w:numId w:val="11"/>
        </w:numPr>
        <w:ind w:hanging="163"/>
        <w:rPr>
          <w:lang w:val="en-US"/>
        </w:rPr>
      </w:pPr>
      <w:r>
        <w:t>употреблять</w:t>
      </w:r>
      <w:r w:rsidRPr="000962D4">
        <w:rPr>
          <w:lang w:val="en-US"/>
        </w:rPr>
        <w:t xml:space="preserve"> </w:t>
      </w:r>
      <w:r>
        <w:t>причастие</w:t>
      </w:r>
      <w:r w:rsidRPr="000962D4">
        <w:rPr>
          <w:lang w:val="en-US"/>
        </w:rPr>
        <w:t xml:space="preserve"> </w:t>
      </w:r>
      <w:r>
        <w:t>в</w:t>
      </w:r>
      <w:r w:rsidRPr="000962D4">
        <w:rPr>
          <w:lang w:val="en-US"/>
        </w:rPr>
        <w:t xml:space="preserve"> </w:t>
      </w:r>
      <w:r>
        <w:t>сочетаниях</w:t>
      </w:r>
      <w:r w:rsidRPr="000962D4">
        <w:rPr>
          <w:lang w:val="en-US"/>
        </w:rPr>
        <w:t xml:space="preserve"> to have fun (difficulty/trouble) doing something, to have a good (hard) time doing something. </w:t>
      </w:r>
    </w:p>
    <w:p w:rsidR="00331D13" w:rsidRPr="000962D4" w:rsidRDefault="00331D13" w:rsidP="00331D13">
      <w:pPr>
        <w:numPr>
          <w:ilvl w:val="0"/>
          <w:numId w:val="11"/>
        </w:numPr>
        <w:ind w:hanging="163"/>
        <w:rPr>
          <w:lang w:val="en-US"/>
        </w:rPr>
      </w:pPr>
      <w:r>
        <w:t>употреблять</w:t>
      </w:r>
      <w:r w:rsidRPr="000962D4">
        <w:rPr>
          <w:lang w:val="en-US"/>
        </w:rPr>
        <w:t xml:space="preserve"> </w:t>
      </w:r>
      <w:r>
        <w:t>герундиальные</w:t>
      </w:r>
      <w:r w:rsidRPr="000962D4">
        <w:rPr>
          <w:lang w:val="en-US"/>
        </w:rPr>
        <w:t xml:space="preserve"> </w:t>
      </w:r>
      <w:r>
        <w:t>форм</w:t>
      </w:r>
      <w:r w:rsidRPr="000962D4">
        <w:rPr>
          <w:lang w:val="en-US"/>
        </w:rPr>
        <w:t xml:space="preserve"> </w:t>
      </w:r>
      <w:r>
        <w:t>после</w:t>
      </w:r>
      <w:r w:rsidRPr="000962D4">
        <w:rPr>
          <w:lang w:val="en-US"/>
        </w:rPr>
        <w:t xml:space="preserve"> </w:t>
      </w:r>
      <w:r>
        <w:t>глаголов</w:t>
      </w:r>
      <w:r w:rsidRPr="000962D4">
        <w:rPr>
          <w:lang w:val="en-US"/>
        </w:rPr>
        <w:t xml:space="preserve">, </w:t>
      </w:r>
      <w:r>
        <w:t>обозначающих</w:t>
      </w:r>
      <w:r w:rsidRPr="000962D4">
        <w:rPr>
          <w:lang w:val="en-US"/>
        </w:rPr>
        <w:t xml:space="preserve"> </w:t>
      </w:r>
      <w:r>
        <w:t>начало</w:t>
      </w:r>
      <w:r w:rsidRPr="000962D4">
        <w:rPr>
          <w:lang w:val="en-US"/>
        </w:rPr>
        <w:t xml:space="preserve"> </w:t>
      </w:r>
      <w:r>
        <w:t>и</w:t>
      </w:r>
      <w:r w:rsidRPr="000962D4">
        <w:rPr>
          <w:lang w:val="en-US"/>
        </w:rPr>
        <w:t xml:space="preserve"> </w:t>
      </w:r>
      <w:r>
        <w:t>конец</w:t>
      </w:r>
      <w:r w:rsidRPr="000962D4">
        <w:rPr>
          <w:lang w:val="en-US"/>
        </w:rPr>
        <w:t xml:space="preserve"> </w:t>
      </w:r>
      <w:r>
        <w:t>действия</w:t>
      </w:r>
      <w:r w:rsidRPr="000962D4">
        <w:rPr>
          <w:lang w:val="en-US"/>
        </w:rPr>
        <w:t xml:space="preserve"> (start reading), </w:t>
      </w:r>
      <w:r>
        <w:t>глаголов</w:t>
      </w:r>
      <w:r w:rsidRPr="000962D4">
        <w:rPr>
          <w:lang w:val="en-US"/>
        </w:rPr>
        <w:t xml:space="preserve">, </w:t>
      </w:r>
      <w:r>
        <w:t>управляемых</w:t>
      </w:r>
      <w:r w:rsidRPr="000962D4">
        <w:rPr>
          <w:lang w:val="en-US"/>
        </w:rPr>
        <w:t xml:space="preserve"> </w:t>
      </w:r>
      <w:r>
        <w:t>предлогами</w:t>
      </w:r>
      <w:r w:rsidRPr="000962D4">
        <w:rPr>
          <w:lang w:val="en-US"/>
        </w:rPr>
        <w:t xml:space="preserve"> (succeed in doing something), </w:t>
      </w:r>
      <w:r>
        <w:t>а</w:t>
      </w:r>
      <w:r w:rsidRPr="000962D4">
        <w:rPr>
          <w:lang w:val="en-US"/>
        </w:rPr>
        <w:t xml:space="preserve"> </w:t>
      </w:r>
      <w:r>
        <w:t>также</w:t>
      </w:r>
      <w:r w:rsidRPr="000962D4">
        <w:rPr>
          <w:lang w:val="en-US"/>
        </w:rPr>
        <w:t xml:space="preserve"> </w:t>
      </w:r>
      <w:r>
        <w:t>глагола</w:t>
      </w:r>
      <w:r w:rsidRPr="000962D4">
        <w:rPr>
          <w:lang w:val="en-US"/>
        </w:rPr>
        <w:t xml:space="preserve"> go (go swimming). </w:t>
      </w:r>
    </w:p>
    <w:p w:rsidR="00331D13" w:rsidRDefault="00331D13" w:rsidP="00331D13">
      <w:pPr>
        <w:ind w:left="-5"/>
      </w:pPr>
      <w:r>
        <w:t xml:space="preserve">_ сопоставлять использования инфинитива и герундия после глаголов </w:t>
      </w:r>
      <w:proofErr w:type="spellStart"/>
      <w:r>
        <w:t>stop</w:t>
      </w:r>
      <w:proofErr w:type="spellEnd"/>
      <w:r>
        <w:t xml:space="preserve">, </w:t>
      </w:r>
      <w:proofErr w:type="spellStart"/>
      <w:r>
        <w:t>remember</w:t>
      </w:r>
      <w:proofErr w:type="spellEnd"/>
      <w:r>
        <w:t xml:space="preserve">, </w:t>
      </w:r>
      <w:proofErr w:type="spellStart"/>
      <w:r>
        <w:t>forget</w:t>
      </w:r>
      <w:proofErr w:type="spellEnd"/>
      <w:r>
        <w:t xml:space="preserve">. </w:t>
      </w:r>
    </w:p>
    <w:p w:rsidR="00331D13" w:rsidRDefault="00331D13" w:rsidP="00331D13">
      <w:pPr>
        <w:numPr>
          <w:ilvl w:val="0"/>
          <w:numId w:val="11"/>
        </w:numPr>
        <w:ind w:hanging="163"/>
      </w:pPr>
      <w:r>
        <w:t xml:space="preserve">использовать сложное дополнение после: </w:t>
      </w:r>
    </w:p>
    <w:p w:rsidR="00331D13" w:rsidRPr="00FA672B" w:rsidRDefault="00331D13" w:rsidP="00331D13">
      <w:pPr>
        <w:ind w:left="-5"/>
        <w:rPr>
          <w:lang w:val="en-US"/>
        </w:rPr>
      </w:pPr>
      <w:r w:rsidRPr="00FA672B">
        <w:rPr>
          <w:lang w:val="en-US"/>
        </w:rPr>
        <w:t xml:space="preserve">_ </w:t>
      </w:r>
      <w:proofErr w:type="gramStart"/>
      <w:r>
        <w:t>глаголов</w:t>
      </w:r>
      <w:proofErr w:type="gramEnd"/>
      <w:r w:rsidRPr="00FA672B">
        <w:rPr>
          <w:lang w:val="en-US"/>
        </w:rPr>
        <w:t xml:space="preserve"> want, expect </w:t>
      </w:r>
      <w:r>
        <w:t>и</w:t>
      </w:r>
      <w:r w:rsidRPr="00FA672B">
        <w:rPr>
          <w:lang w:val="en-US"/>
        </w:rPr>
        <w:t xml:space="preserve"> </w:t>
      </w:r>
      <w:r>
        <w:t>оборота</w:t>
      </w:r>
      <w:r w:rsidRPr="00FA672B">
        <w:rPr>
          <w:lang w:val="en-US"/>
        </w:rPr>
        <w:t xml:space="preserve"> would like; </w:t>
      </w:r>
    </w:p>
    <w:p w:rsidR="00331D13" w:rsidRPr="00FA672B" w:rsidRDefault="00331D13" w:rsidP="00331D13">
      <w:pPr>
        <w:ind w:left="-5" w:right="2362"/>
        <w:rPr>
          <w:lang w:val="en-US"/>
        </w:rPr>
      </w:pPr>
      <w:r>
        <w:t xml:space="preserve">_ глаголов чувственного восприятия </w:t>
      </w:r>
      <w:proofErr w:type="spellStart"/>
      <w:r>
        <w:t>see</w:t>
      </w:r>
      <w:proofErr w:type="spellEnd"/>
      <w:r>
        <w:t xml:space="preserve">, </w:t>
      </w:r>
      <w:proofErr w:type="spellStart"/>
      <w:r>
        <w:t>hear</w:t>
      </w:r>
      <w:proofErr w:type="spellEnd"/>
      <w:r>
        <w:t xml:space="preserve">, </w:t>
      </w:r>
      <w:proofErr w:type="spellStart"/>
      <w:r>
        <w:t>feel</w:t>
      </w:r>
      <w:proofErr w:type="spellEnd"/>
      <w:r>
        <w:t xml:space="preserve">, </w:t>
      </w:r>
      <w:proofErr w:type="spellStart"/>
      <w:r>
        <w:t>watch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; _ глаголов </w:t>
      </w:r>
      <w:proofErr w:type="spellStart"/>
      <w:r>
        <w:t>let</w:t>
      </w:r>
      <w:proofErr w:type="spellEnd"/>
      <w:r>
        <w:t xml:space="preserve"> и </w:t>
      </w:r>
      <w:proofErr w:type="spellStart"/>
      <w:r>
        <w:t>make</w:t>
      </w:r>
      <w:proofErr w:type="spellEnd"/>
      <w:r>
        <w:t xml:space="preserve"> (в значении «заставлять»). Глагольные</w:t>
      </w:r>
      <w:r w:rsidRPr="00FA672B">
        <w:rPr>
          <w:lang w:val="en-US"/>
        </w:rPr>
        <w:t xml:space="preserve"> </w:t>
      </w:r>
      <w:r>
        <w:t>структуры</w:t>
      </w:r>
      <w:r w:rsidRPr="00FA672B">
        <w:rPr>
          <w:lang w:val="en-US"/>
        </w:rPr>
        <w:t xml:space="preserve">: </w:t>
      </w:r>
    </w:p>
    <w:p w:rsidR="00331D13" w:rsidRPr="00FA672B" w:rsidRDefault="00331D13" w:rsidP="00331D13">
      <w:pPr>
        <w:ind w:left="-5"/>
        <w:rPr>
          <w:lang w:val="en-US"/>
        </w:rPr>
      </w:pPr>
      <w:r w:rsidRPr="00FA672B">
        <w:rPr>
          <w:lang w:val="en-US"/>
        </w:rPr>
        <w:t xml:space="preserve">_ </w:t>
      </w:r>
      <w:proofErr w:type="gramStart"/>
      <w:r w:rsidRPr="00FA672B">
        <w:rPr>
          <w:lang w:val="en-US"/>
        </w:rPr>
        <w:t>to</w:t>
      </w:r>
      <w:proofErr w:type="gramEnd"/>
      <w:r w:rsidRPr="00FA672B">
        <w:rPr>
          <w:lang w:val="en-US"/>
        </w:rPr>
        <w:t xml:space="preserve"> have something done, to be used to doing something (</w:t>
      </w:r>
      <w:r>
        <w:t>в</w:t>
      </w:r>
      <w:r w:rsidRPr="00FA672B">
        <w:rPr>
          <w:lang w:val="en-US"/>
        </w:rPr>
        <w:t xml:space="preserve"> </w:t>
      </w:r>
      <w:r>
        <w:t>сопоставлении</w:t>
      </w:r>
      <w:r w:rsidRPr="00FA672B">
        <w:rPr>
          <w:lang w:val="en-US"/>
        </w:rPr>
        <w:t xml:space="preserve"> </w:t>
      </w:r>
      <w:r>
        <w:t>с</w:t>
      </w:r>
      <w:r w:rsidRPr="00FA672B">
        <w:rPr>
          <w:lang w:val="en-US"/>
        </w:rPr>
        <w:t xml:space="preserve"> used to do something). </w:t>
      </w:r>
      <w:r>
        <w:rPr>
          <w:b/>
        </w:rPr>
        <w:t>ученик</w:t>
      </w:r>
      <w:r w:rsidRPr="00FA672B">
        <w:rPr>
          <w:b/>
          <w:lang w:val="en-US"/>
        </w:rPr>
        <w:t xml:space="preserve"> </w:t>
      </w:r>
      <w:r>
        <w:rPr>
          <w:b/>
        </w:rPr>
        <w:t>получит</w:t>
      </w:r>
      <w:r w:rsidRPr="00FA672B">
        <w:rPr>
          <w:b/>
          <w:lang w:val="en-US"/>
        </w:rPr>
        <w:t xml:space="preserve"> </w:t>
      </w:r>
      <w:r>
        <w:rPr>
          <w:b/>
        </w:rPr>
        <w:t>возможность</w:t>
      </w:r>
      <w:r w:rsidRPr="00FA672B">
        <w:rPr>
          <w:b/>
          <w:lang w:val="en-US"/>
        </w:rPr>
        <w:t xml:space="preserve"> </w:t>
      </w:r>
      <w:r>
        <w:rPr>
          <w:b/>
        </w:rPr>
        <w:t>научиться</w:t>
      </w:r>
      <w:r w:rsidRPr="00FA672B">
        <w:rPr>
          <w:lang w:val="en-US"/>
        </w:rPr>
        <w:t xml:space="preserve">: </w:t>
      </w:r>
    </w:p>
    <w:p w:rsidR="00331D13" w:rsidRDefault="00331D13" w:rsidP="00331D13">
      <w:pPr>
        <w:ind w:left="-5"/>
      </w:pPr>
      <w:r>
        <w:t xml:space="preserve"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 </w:t>
      </w:r>
    </w:p>
    <w:p w:rsidR="00331D13" w:rsidRDefault="00331D13" w:rsidP="00331D13">
      <w:pPr>
        <w:ind w:left="-5"/>
      </w:pPr>
      <w:r>
        <w:t xml:space="preserve"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 </w:t>
      </w:r>
    </w:p>
    <w:p w:rsidR="00331D13" w:rsidRDefault="00331D13" w:rsidP="00331D13">
      <w:pPr>
        <w:ind w:left="-5"/>
      </w:pPr>
      <w:r>
        <w:lastRenderedPageBreak/>
        <w:t xml:space="preserve"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второстепенные. </w:t>
      </w:r>
    </w:p>
    <w:p w:rsidR="00331D13" w:rsidRDefault="00331D13" w:rsidP="00331D13">
      <w:pPr>
        <w:spacing w:after="29" w:line="259" w:lineRule="auto"/>
        <w:ind w:left="0" w:firstLine="0"/>
      </w:pPr>
      <w:r>
        <w:rPr>
          <w:b/>
        </w:rPr>
        <w:t xml:space="preserve"> </w:t>
      </w:r>
    </w:p>
    <w:p w:rsidR="00B9217B" w:rsidRDefault="00331D13" w:rsidP="00331D13">
      <w:pPr>
        <w:pStyle w:val="1"/>
        <w:spacing w:after="0" w:line="259" w:lineRule="auto"/>
        <w:ind w:left="29"/>
      </w:pPr>
      <w:r>
        <w:t xml:space="preserve">                            </w:t>
      </w:r>
    </w:p>
    <w:p w:rsidR="007F53FD" w:rsidRPr="007F53FD" w:rsidRDefault="007F53FD" w:rsidP="007F53FD">
      <w:pPr>
        <w:pStyle w:val="1"/>
        <w:spacing w:after="0" w:line="259" w:lineRule="auto"/>
        <w:ind w:left="29"/>
        <w:jc w:val="center"/>
        <w:rPr>
          <w:i/>
        </w:rPr>
      </w:pPr>
      <w:r>
        <w:rPr>
          <w:i/>
        </w:rPr>
        <w:t xml:space="preserve">Содержание учебного предмета </w:t>
      </w:r>
    </w:p>
    <w:p w:rsidR="00331D13" w:rsidRPr="009F6660" w:rsidRDefault="00331D13" w:rsidP="00331D13">
      <w:pPr>
        <w:spacing w:after="0" w:line="240" w:lineRule="auto"/>
        <w:ind w:left="360" w:right="-31"/>
        <w:contextualSpacing/>
        <w:jc w:val="center"/>
        <w:rPr>
          <w:b/>
          <w:szCs w:val="28"/>
        </w:rPr>
      </w:pPr>
    </w:p>
    <w:tbl>
      <w:tblPr>
        <w:tblStyle w:val="a3"/>
        <w:tblW w:w="10774" w:type="dxa"/>
        <w:tblInd w:w="-885" w:type="dxa"/>
        <w:tblLook w:val="04A0" w:firstRow="1" w:lastRow="0" w:firstColumn="1" w:lastColumn="0" w:noHBand="0" w:noVBand="1"/>
      </w:tblPr>
      <w:tblGrid>
        <w:gridCol w:w="556"/>
        <w:gridCol w:w="1638"/>
        <w:gridCol w:w="1017"/>
        <w:gridCol w:w="4315"/>
        <w:gridCol w:w="3248"/>
      </w:tblGrid>
      <w:tr w:rsidR="00331D13" w:rsidRPr="009F6660" w:rsidTr="00B9217B">
        <w:trPr>
          <w:trHeight w:val="1080"/>
        </w:trPr>
        <w:tc>
          <w:tcPr>
            <w:tcW w:w="556" w:type="dxa"/>
          </w:tcPr>
          <w:p w:rsidR="00331D13" w:rsidRPr="009F6660" w:rsidRDefault="00331D13" w:rsidP="00907B73">
            <w:pPr>
              <w:ind w:firstLine="426"/>
              <w:jc w:val="both"/>
              <w:rPr>
                <w:b/>
                <w:szCs w:val="28"/>
                <w:lang w:eastAsia="en-US"/>
              </w:rPr>
            </w:pPr>
          </w:p>
        </w:tc>
        <w:tc>
          <w:tcPr>
            <w:tcW w:w="1638" w:type="dxa"/>
          </w:tcPr>
          <w:p w:rsidR="00331D13" w:rsidRPr="009F6660" w:rsidRDefault="00331D13" w:rsidP="00907B73">
            <w:pPr>
              <w:rPr>
                <w:b/>
                <w:szCs w:val="28"/>
                <w:lang w:eastAsia="en-US"/>
              </w:rPr>
            </w:pPr>
            <w:r w:rsidRPr="009F6660">
              <w:rPr>
                <w:b/>
                <w:szCs w:val="28"/>
                <w:lang w:eastAsia="en-US"/>
              </w:rPr>
              <w:t>Раздел курса</w:t>
            </w:r>
          </w:p>
        </w:tc>
        <w:tc>
          <w:tcPr>
            <w:tcW w:w="1017" w:type="dxa"/>
          </w:tcPr>
          <w:p w:rsidR="00331D13" w:rsidRPr="009F6660" w:rsidRDefault="00331D13" w:rsidP="00907B73">
            <w:pPr>
              <w:ind w:firstLine="33"/>
              <w:jc w:val="center"/>
              <w:rPr>
                <w:b/>
                <w:szCs w:val="28"/>
                <w:lang w:eastAsia="en-US"/>
              </w:rPr>
            </w:pPr>
            <w:r w:rsidRPr="009F6660">
              <w:rPr>
                <w:b/>
                <w:szCs w:val="28"/>
                <w:lang w:eastAsia="en-US"/>
              </w:rPr>
              <w:t>Кол-во часов</w:t>
            </w:r>
          </w:p>
        </w:tc>
        <w:tc>
          <w:tcPr>
            <w:tcW w:w="4315" w:type="dxa"/>
          </w:tcPr>
          <w:p w:rsidR="00331D13" w:rsidRPr="009F6660" w:rsidRDefault="00331D13" w:rsidP="00907B73">
            <w:pPr>
              <w:ind w:firstLine="34"/>
              <w:jc w:val="center"/>
              <w:rPr>
                <w:b/>
                <w:szCs w:val="28"/>
                <w:lang w:eastAsia="en-US"/>
              </w:rPr>
            </w:pPr>
            <w:r w:rsidRPr="009F6660">
              <w:rPr>
                <w:b/>
                <w:szCs w:val="28"/>
                <w:lang w:eastAsia="en-US"/>
              </w:rPr>
              <w:t>Содержание учебного раздела</w:t>
            </w:r>
          </w:p>
        </w:tc>
        <w:tc>
          <w:tcPr>
            <w:tcW w:w="3248" w:type="dxa"/>
          </w:tcPr>
          <w:p w:rsidR="00331D13" w:rsidRPr="009F6660" w:rsidRDefault="00331D13" w:rsidP="00907B73">
            <w:pPr>
              <w:ind w:firstLine="34"/>
              <w:jc w:val="center"/>
              <w:rPr>
                <w:b/>
                <w:szCs w:val="28"/>
                <w:lang w:eastAsia="en-US"/>
              </w:rPr>
            </w:pPr>
            <w:r w:rsidRPr="009F6660">
              <w:rPr>
                <w:b/>
                <w:szCs w:val="28"/>
                <w:lang w:eastAsia="en-US"/>
              </w:rPr>
              <w:t>Виды деятельности учащихся</w:t>
            </w:r>
          </w:p>
        </w:tc>
      </w:tr>
      <w:tr w:rsidR="00BB1DDE" w:rsidRPr="009F6660" w:rsidTr="00B9217B">
        <w:trPr>
          <w:trHeight w:val="4093"/>
        </w:trPr>
        <w:tc>
          <w:tcPr>
            <w:tcW w:w="556" w:type="dxa"/>
          </w:tcPr>
          <w:p w:rsidR="00BB1DDE" w:rsidRPr="009F6660" w:rsidRDefault="00BB1DDE" w:rsidP="00907B73">
            <w:pPr>
              <w:ind w:firstLine="426"/>
              <w:jc w:val="both"/>
              <w:rPr>
                <w:szCs w:val="28"/>
                <w:lang w:eastAsia="en-US"/>
              </w:rPr>
            </w:pPr>
            <w:r w:rsidRPr="009F6660">
              <w:rPr>
                <w:szCs w:val="28"/>
                <w:lang w:eastAsia="en-US"/>
              </w:rPr>
              <w:t>11</w:t>
            </w:r>
          </w:p>
        </w:tc>
        <w:tc>
          <w:tcPr>
            <w:tcW w:w="1638" w:type="dxa"/>
          </w:tcPr>
          <w:p w:rsidR="00BB1DDE" w:rsidRDefault="00BB1DDE" w:rsidP="00907B73">
            <w:pPr>
              <w:tabs>
                <w:tab w:val="left" w:pos="188"/>
              </w:tabs>
            </w:pPr>
            <w:r>
              <w:rPr>
                <w:b/>
              </w:rPr>
              <w:t>«СМИ»</w:t>
            </w:r>
            <w:proofErr w:type="gramStart"/>
            <w:r>
              <w:t xml:space="preserve"> :</w:t>
            </w:r>
            <w:proofErr w:type="gramEnd"/>
            <w:r>
              <w:t xml:space="preserve"> радио, </w:t>
            </w:r>
            <w:proofErr w:type="spellStart"/>
            <w:r>
              <w:t>телевиде</w:t>
            </w:r>
            <w:proofErr w:type="spellEnd"/>
            <w:r>
              <w:t>-</w:t>
            </w:r>
          </w:p>
          <w:p w:rsidR="00BB1DDE" w:rsidRPr="009F6660" w:rsidRDefault="00BB1DDE" w:rsidP="00907B73">
            <w:pPr>
              <w:tabs>
                <w:tab w:val="left" w:pos="188"/>
              </w:tabs>
              <w:rPr>
                <w:b/>
                <w:szCs w:val="28"/>
                <w:lang w:eastAsia="en-US"/>
              </w:rPr>
            </w:pPr>
            <w:proofErr w:type="spellStart"/>
            <w:r>
              <w:t>ние</w:t>
            </w:r>
            <w:proofErr w:type="spellEnd"/>
            <w:r>
              <w:t xml:space="preserve">,  интернет                 </w:t>
            </w:r>
          </w:p>
        </w:tc>
        <w:tc>
          <w:tcPr>
            <w:tcW w:w="1017" w:type="dxa"/>
          </w:tcPr>
          <w:p w:rsidR="00BB1DDE" w:rsidRPr="009F6660" w:rsidRDefault="00BB1DDE" w:rsidP="00907B73">
            <w:pPr>
              <w:ind w:firstLine="33"/>
              <w:jc w:val="center"/>
              <w:rPr>
                <w:szCs w:val="28"/>
                <w:lang w:eastAsia="en-US"/>
              </w:rPr>
            </w:pPr>
            <w:r w:rsidRPr="00BB1DDE">
              <w:rPr>
                <w:szCs w:val="28"/>
                <w:lang w:eastAsia="en-US"/>
              </w:rPr>
              <w:t>24 ч.</w:t>
            </w:r>
          </w:p>
        </w:tc>
        <w:tc>
          <w:tcPr>
            <w:tcW w:w="4315" w:type="dxa"/>
          </w:tcPr>
          <w:p w:rsidR="00BB1DDE" w:rsidRPr="00B16B4B" w:rsidRDefault="00BB1DDE" w:rsidP="00DA02D1">
            <w:pPr>
              <w:jc w:val="both"/>
              <w:rPr>
                <w:szCs w:val="24"/>
              </w:rPr>
            </w:pPr>
            <w:r w:rsidRPr="00B16B4B">
              <w:rPr>
                <w:szCs w:val="24"/>
              </w:rPr>
              <w:t xml:space="preserve">СМИ. Телевидение. Пассивный залог простого настоящего и простого прошедшего времени. Пассивный залог настоящего длительного и прошедшего длительного времени. Телепрограммы и телеканалы. «ВВС» - Британская теле - и радиокомпания. Телевидение в школе. Аббревиатура. Что мы смотрим по телевидению. Неисчисляемые имена существительные. Пассивный залог настоящего и прошедшего совершённого времени. Фразовый глагол </w:t>
            </w:r>
            <w:proofErr w:type="spellStart"/>
            <w:r w:rsidRPr="00B16B4B">
              <w:rPr>
                <w:szCs w:val="24"/>
              </w:rPr>
              <w:t>turn</w:t>
            </w:r>
            <w:proofErr w:type="spellEnd"/>
            <w:r w:rsidRPr="00B16B4B">
              <w:rPr>
                <w:szCs w:val="24"/>
              </w:rPr>
              <w:t xml:space="preserve">. Влияние телевидения. Значение телевидения. Современное телевидение. Грамматические особенности слова </w:t>
            </w:r>
            <w:proofErr w:type="spellStart"/>
            <w:r w:rsidRPr="00B16B4B">
              <w:rPr>
                <w:szCs w:val="24"/>
              </w:rPr>
              <w:t>police</w:t>
            </w:r>
            <w:proofErr w:type="spellEnd"/>
            <w:r w:rsidRPr="00B16B4B">
              <w:rPr>
                <w:szCs w:val="24"/>
              </w:rPr>
              <w:t xml:space="preserve">. Дети и телевидение. Словообразование: префиксы </w:t>
            </w:r>
            <w:proofErr w:type="spellStart"/>
            <w:r w:rsidRPr="00B16B4B">
              <w:rPr>
                <w:szCs w:val="24"/>
              </w:rPr>
              <w:t>dis</w:t>
            </w:r>
            <w:proofErr w:type="spellEnd"/>
            <w:r w:rsidRPr="00B16B4B">
              <w:rPr>
                <w:szCs w:val="24"/>
              </w:rPr>
              <w:t xml:space="preserve">, </w:t>
            </w:r>
            <w:proofErr w:type="spellStart"/>
            <w:r w:rsidRPr="00B16B4B">
              <w:rPr>
                <w:szCs w:val="24"/>
              </w:rPr>
              <w:t>un</w:t>
            </w:r>
            <w:proofErr w:type="spellEnd"/>
            <w:r w:rsidRPr="00B16B4B">
              <w:rPr>
                <w:szCs w:val="24"/>
              </w:rPr>
              <w:t xml:space="preserve">, </w:t>
            </w:r>
            <w:proofErr w:type="spellStart"/>
            <w:r w:rsidRPr="00B16B4B">
              <w:rPr>
                <w:szCs w:val="24"/>
              </w:rPr>
              <w:t>non</w:t>
            </w:r>
            <w:proofErr w:type="spellEnd"/>
            <w:r w:rsidRPr="00B16B4B">
              <w:rPr>
                <w:szCs w:val="24"/>
              </w:rPr>
              <w:t xml:space="preserve">, </w:t>
            </w:r>
            <w:proofErr w:type="spellStart"/>
            <w:r w:rsidRPr="00B16B4B">
              <w:rPr>
                <w:szCs w:val="24"/>
              </w:rPr>
              <w:t>in</w:t>
            </w:r>
            <w:proofErr w:type="spellEnd"/>
            <w:r w:rsidRPr="00B16B4B">
              <w:rPr>
                <w:szCs w:val="24"/>
              </w:rPr>
              <w:t xml:space="preserve">, </w:t>
            </w:r>
            <w:proofErr w:type="spellStart"/>
            <w:r w:rsidRPr="00B16B4B">
              <w:rPr>
                <w:szCs w:val="24"/>
              </w:rPr>
              <w:t>im</w:t>
            </w:r>
            <w:proofErr w:type="spellEnd"/>
            <w:r w:rsidRPr="00B16B4B">
              <w:rPr>
                <w:szCs w:val="24"/>
              </w:rPr>
              <w:t xml:space="preserve">, </w:t>
            </w:r>
            <w:proofErr w:type="spellStart"/>
            <w:r w:rsidRPr="00B16B4B">
              <w:rPr>
                <w:szCs w:val="24"/>
              </w:rPr>
              <w:t>il</w:t>
            </w:r>
            <w:proofErr w:type="spellEnd"/>
            <w:r w:rsidRPr="00B16B4B">
              <w:rPr>
                <w:szCs w:val="24"/>
              </w:rPr>
              <w:t xml:space="preserve">, </w:t>
            </w:r>
            <w:proofErr w:type="spellStart"/>
            <w:r w:rsidRPr="00B16B4B">
              <w:rPr>
                <w:szCs w:val="24"/>
              </w:rPr>
              <w:t>ir</w:t>
            </w:r>
            <w:proofErr w:type="spellEnd"/>
            <w:r w:rsidRPr="00B16B4B">
              <w:rPr>
                <w:szCs w:val="24"/>
              </w:rPr>
              <w:t xml:space="preserve">. Новейшие средства массовой информации. Интернет. Грамматические особенности слов </w:t>
            </w:r>
            <w:proofErr w:type="spellStart"/>
            <w:r w:rsidRPr="00B16B4B">
              <w:rPr>
                <w:szCs w:val="24"/>
              </w:rPr>
              <w:t>data</w:t>
            </w:r>
            <w:proofErr w:type="spellEnd"/>
            <w:r w:rsidRPr="00B16B4B">
              <w:rPr>
                <w:szCs w:val="24"/>
              </w:rPr>
              <w:t xml:space="preserve">, </w:t>
            </w:r>
            <w:proofErr w:type="spellStart"/>
            <w:r w:rsidRPr="00B16B4B">
              <w:rPr>
                <w:szCs w:val="24"/>
              </w:rPr>
              <w:t>media</w:t>
            </w:r>
            <w:proofErr w:type="spellEnd"/>
            <w:r w:rsidRPr="00B16B4B">
              <w:rPr>
                <w:szCs w:val="24"/>
              </w:rPr>
              <w:t xml:space="preserve">. Современные СМИ. СМИ и реклама. </w:t>
            </w:r>
            <w:proofErr w:type="gramStart"/>
            <w:r w:rsidRPr="00B16B4B">
              <w:rPr>
                <w:szCs w:val="24"/>
              </w:rPr>
              <w:t>Теле</w:t>
            </w:r>
            <w:proofErr w:type="gramEnd"/>
            <w:r w:rsidRPr="00B16B4B">
              <w:rPr>
                <w:szCs w:val="24"/>
              </w:rPr>
              <w:t xml:space="preserve"> и радиовещание. Любимая телепередача.</w:t>
            </w:r>
          </w:p>
        </w:tc>
        <w:tc>
          <w:tcPr>
            <w:tcW w:w="3248" w:type="dxa"/>
          </w:tcPr>
          <w:p w:rsidR="00BB1DDE" w:rsidRPr="009F6660" w:rsidRDefault="00BB1DDE" w:rsidP="00907B73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szCs w:val="28"/>
              </w:rPr>
            </w:pPr>
            <w:r w:rsidRPr="00BB1DDE">
              <w:rPr>
                <w:szCs w:val="28"/>
              </w:rPr>
              <w:t xml:space="preserve">Уметь обсудить современные телевизионные программы; оценить возможности использования телевидения в учебных целях; рассмотреть роль телевидения в жизни современного подростка; познакомиться с деятельностью самой известной британской телерадиокомпании ВВС; провести сравнение телевидения в России и за рубежом. Освоить новый лексико-грамматический материал, выполнить тренировочные упражнения, прослушать </w:t>
            </w:r>
            <w:proofErr w:type="spellStart"/>
            <w:r w:rsidRPr="00BB1DDE">
              <w:rPr>
                <w:szCs w:val="28"/>
              </w:rPr>
              <w:t>аудиотексты</w:t>
            </w:r>
            <w:proofErr w:type="spellEnd"/>
            <w:r w:rsidRPr="00BB1DDE">
              <w:rPr>
                <w:szCs w:val="28"/>
              </w:rPr>
              <w:t xml:space="preserve"> и проработать тексты для чтения, задания, направленные на развитие умений монологической и диалогической речи.</w:t>
            </w:r>
            <w:r w:rsidRPr="00BB1DDE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BB1DDE">
              <w:rPr>
                <w:szCs w:val="28"/>
              </w:rPr>
              <w:lastRenderedPageBreak/>
              <w:t>Уметь проявить творчество в выполнении работы. Уметь рассказать о том, какими СМИ учащиеся предпочитают пользоваться и почему.</w:t>
            </w:r>
          </w:p>
        </w:tc>
      </w:tr>
      <w:tr w:rsidR="00BB1DDE" w:rsidRPr="009F6660" w:rsidTr="00B9217B">
        <w:trPr>
          <w:trHeight w:val="3101"/>
        </w:trPr>
        <w:tc>
          <w:tcPr>
            <w:tcW w:w="556" w:type="dxa"/>
          </w:tcPr>
          <w:p w:rsidR="00BB1DDE" w:rsidRPr="009F6660" w:rsidRDefault="00BB1DDE" w:rsidP="00907B73">
            <w:pPr>
              <w:ind w:firstLine="42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638" w:type="dxa"/>
          </w:tcPr>
          <w:p w:rsidR="00BB1DDE" w:rsidRPr="00FA672B" w:rsidRDefault="00BB1DDE" w:rsidP="00907B73">
            <w:pPr>
              <w:tabs>
                <w:tab w:val="left" w:pos="188"/>
              </w:tabs>
              <w:rPr>
                <w:b/>
              </w:rPr>
            </w:pPr>
            <w:r w:rsidRPr="00FA672B">
              <w:rPr>
                <w:b/>
              </w:rPr>
              <w:t xml:space="preserve">«Печатные издания»  </w:t>
            </w:r>
          </w:p>
        </w:tc>
        <w:tc>
          <w:tcPr>
            <w:tcW w:w="1017" w:type="dxa"/>
          </w:tcPr>
          <w:p w:rsidR="00BB1DDE" w:rsidRPr="009F6660" w:rsidRDefault="00BB1DDE" w:rsidP="00907B73">
            <w:pPr>
              <w:ind w:firstLine="33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28 ч.</w:t>
            </w:r>
          </w:p>
        </w:tc>
        <w:tc>
          <w:tcPr>
            <w:tcW w:w="4315" w:type="dxa"/>
          </w:tcPr>
          <w:p w:rsidR="00BB1DDE" w:rsidRPr="00B16B4B" w:rsidRDefault="00BB1DDE" w:rsidP="00DA02D1">
            <w:pPr>
              <w:jc w:val="both"/>
              <w:rPr>
                <w:szCs w:val="24"/>
              </w:rPr>
            </w:pPr>
            <w:r w:rsidRPr="00B16B4B">
              <w:rPr>
                <w:szCs w:val="24"/>
              </w:rPr>
              <w:t>Книги</w:t>
            </w:r>
            <w:r w:rsidRPr="00B16B4B">
              <w:rPr>
                <w:szCs w:val="24"/>
                <w:lang w:val="en-US"/>
              </w:rPr>
              <w:t xml:space="preserve">. </w:t>
            </w:r>
            <w:r w:rsidRPr="00B16B4B">
              <w:rPr>
                <w:szCs w:val="24"/>
              </w:rPr>
              <w:t>Употребление</w:t>
            </w:r>
            <w:r w:rsidRPr="00B16B4B">
              <w:rPr>
                <w:szCs w:val="24"/>
                <w:lang w:val="en-US"/>
              </w:rPr>
              <w:t xml:space="preserve"> </w:t>
            </w:r>
            <w:r w:rsidRPr="00B16B4B">
              <w:rPr>
                <w:szCs w:val="24"/>
              </w:rPr>
              <w:t>структуры</w:t>
            </w:r>
            <w:r w:rsidRPr="00B16B4B">
              <w:rPr>
                <w:szCs w:val="24"/>
                <w:lang w:val="en-US"/>
              </w:rPr>
              <w:t xml:space="preserve"> «never/sometimes/often fail to do». </w:t>
            </w:r>
            <w:r w:rsidRPr="00B16B4B">
              <w:rPr>
                <w:szCs w:val="24"/>
              </w:rPr>
              <w:t>Мнения</w:t>
            </w:r>
            <w:r w:rsidRPr="00B16B4B">
              <w:rPr>
                <w:szCs w:val="24"/>
                <w:lang w:val="en-US"/>
              </w:rPr>
              <w:t xml:space="preserve"> </w:t>
            </w:r>
            <w:r w:rsidRPr="00B16B4B">
              <w:rPr>
                <w:szCs w:val="24"/>
              </w:rPr>
              <w:t>читателей</w:t>
            </w:r>
            <w:r w:rsidRPr="00B16B4B">
              <w:rPr>
                <w:szCs w:val="24"/>
                <w:lang w:val="en-US"/>
              </w:rPr>
              <w:t xml:space="preserve">. </w:t>
            </w:r>
            <w:r w:rsidRPr="00B16B4B">
              <w:rPr>
                <w:szCs w:val="24"/>
              </w:rPr>
              <w:t>Употребление</w:t>
            </w:r>
            <w:r w:rsidRPr="00B16B4B">
              <w:rPr>
                <w:szCs w:val="24"/>
                <w:lang w:val="en-US"/>
              </w:rPr>
              <w:t xml:space="preserve"> </w:t>
            </w:r>
            <w:r w:rsidRPr="00B16B4B">
              <w:rPr>
                <w:szCs w:val="24"/>
              </w:rPr>
              <w:t>слов</w:t>
            </w:r>
            <w:r w:rsidRPr="00B16B4B">
              <w:rPr>
                <w:szCs w:val="24"/>
                <w:lang w:val="en-US"/>
              </w:rPr>
              <w:t xml:space="preserve"> say. Tell, speak, chat, answer, reply, explain, </w:t>
            </w:r>
            <w:proofErr w:type="gramStart"/>
            <w:r w:rsidRPr="00B16B4B">
              <w:rPr>
                <w:szCs w:val="24"/>
                <w:lang w:val="en-US"/>
              </w:rPr>
              <w:t>add</w:t>
            </w:r>
            <w:proofErr w:type="gramEnd"/>
            <w:r w:rsidRPr="00B16B4B">
              <w:rPr>
                <w:szCs w:val="24"/>
                <w:lang w:val="en-US"/>
              </w:rPr>
              <w:t xml:space="preserve">. </w:t>
            </w:r>
            <w:r w:rsidRPr="00B16B4B">
              <w:rPr>
                <w:szCs w:val="24"/>
              </w:rPr>
              <w:t xml:space="preserve">Великие библиотеки мира. Какими бывают книги? Синонимы. Книги. Типы книг. Различие между словами </w:t>
            </w:r>
            <w:proofErr w:type="spellStart"/>
            <w:r w:rsidRPr="00B16B4B">
              <w:rPr>
                <w:szCs w:val="24"/>
              </w:rPr>
              <w:t>Print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type</w:t>
            </w:r>
            <w:proofErr w:type="spellEnd"/>
            <w:r w:rsidRPr="00B16B4B">
              <w:rPr>
                <w:szCs w:val="24"/>
              </w:rPr>
              <w:t xml:space="preserve">, </w:t>
            </w:r>
            <w:proofErr w:type="spellStart"/>
            <w:r w:rsidRPr="00B16B4B">
              <w:rPr>
                <w:szCs w:val="24"/>
              </w:rPr>
              <w:t>publish</w:t>
            </w:r>
            <w:proofErr w:type="spellEnd"/>
            <w:r w:rsidRPr="00B16B4B">
              <w:rPr>
                <w:szCs w:val="24"/>
              </w:rPr>
              <w:t xml:space="preserve">. Неопределенное местоимение </w:t>
            </w:r>
            <w:proofErr w:type="spellStart"/>
            <w:r w:rsidRPr="00B16B4B">
              <w:rPr>
                <w:szCs w:val="24"/>
              </w:rPr>
              <w:t>one</w:t>
            </w:r>
            <w:proofErr w:type="spellEnd"/>
            <w:r w:rsidRPr="00B16B4B">
              <w:rPr>
                <w:szCs w:val="24"/>
              </w:rPr>
              <w:t>. Британские газеты. Британская пресса.</w:t>
            </w:r>
          </w:p>
          <w:p w:rsidR="00BB1DDE" w:rsidRPr="00B16B4B" w:rsidRDefault="00BB1DDE" w:rsidP="00DA02D1">
            <w:pPr>
              <w:jc w:val="both"/>
              <w:rPr>
                <w:szCs w:val="24"/>
              </w:rPr>
            </w:pPr>
            <w:r w:rsidRPr="00B16B4B">
              <w:rPr>
                <w:szCs w:val="24"/>
              </w:rPr>
              <w:t xml:space="preserve">Причастия. Первое печатное издание. Заголовки газет. Фразовый глагол 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look</w:t>
            </w:r>
            <w:proofErr w:type="spellEnd"/>
            <w:r w:rsidRPr="00B16B4B">
              <w:rPr>
                <w:szCs w:val="24"/>
              </w:rPr>
              <w:t>. Н. Гумилев - Великий поэт. Причастие 1 в различных словосочетаниях. Разговор по телефону. Печатные издания. Журналистика. Словообразование при помощи суффиксов –</w:t>
            </w:r>
            <w:proofErr w:type="spellStart"/>
            <w:r w:rsidRPr="00B16B4B">
              <w:rPr>
                <w:szCs w:val="24"/>
              </w:rPr>
              <w:t>ly</w:t>
            </w:r>
            <w:proofErr w:type="spellEnd"/>
            <w:r w:rsidRPr="00B16B4B">
              <w:rPr>
                <w:szCs w:val="24"/>
              </w:rPr>
              <w:t>, -</w:t>
            </w:r>
            <w:proofErr w:type="spellStart"/>
            <w:r w:rsidRPr="00B16B4B">
              <w:rPr>
                <w:szCs w:val="24"/>
              </w:rPr>
              <w:t>ous</w:t>
            </w:r>
            <w:proofErr w:type="spellEnd"/>
            <w:r w:rsidRPr="00B16B4B">
              <w:rPr>
                <w:szCs w:val="24"/>
              </w:rPr>
              <w:t>, -</w:t>
            </w:r>
            <w:proofErr w:type="spellStart"/>
            <w:r w:rsidRPr="00B16B4B">
              <w:rPr>
                <w:szCs w:val="24"/>
              </w:rPr>
              <w:t>ment</w:t>
            </w:r>
            <w:proofErr w:type="spellEnd"/>
            <w:r w:rsidRPr="00B16B4B">
              <w:rPr>
                <w:szCs w:val="24"/>
              </w:rPr>
              <w:t>. Льюис Кэрролл. Книга, которую я прочитал. Великие писатели мира. Шедевры мировой литература. Печатные издания. Шерлок Холмс. Интересные факты. Творчество О. Генри. Посещение библиотеки.</w:t>
            </w:r>
          </w:p>
        </w:tc>
        <w:tc>
          <w:tcPr>
            <w:tcW w:w="3248" w:type="dxa"/>
          </w:tcPr>
          <w:p w:rsidR="00BB1DDE" w:rsidRPr="009F6660" w:rsidRDefault="00B9217B" w:rsidP="00907B73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szCs w:val="28"/>
              </w:rPr>
            </w:pPr>
            <w:r w:rsidRPr="00B9217B">
              <w:rPr>
                <w:szCs w:val="28"/>
              </w:rPr>
              <w:t xml:space="preserve">Уметь обсудить свои любимые книги и журналы; творчество писателей; высказаться о средствах массовой информации; своих предпочтениях в чтении; уметь высказаться о роли профессии журналиста в современном обществе; познакомиться с наиболее известными периодическими печатными изданиями Великобритании; самыми большими библиотеками мира; историей журналистики; биографиями некоторых известных писателей. Освоить новый лексико-грамматический материал, выполнить тренировочные упражнения, прослушать </w:t>
            </w:r>
            <w:proofErr w:type="spellStart"/>
            <w:r w:rsidRPr="00B9217B">
              <w:rPr>
                <w:szCs w:val="28"/>
              </w:rPr>
              <w:t>аудиотексты</w:t>
            </w:r>
            <w:proofErr w:type="spellEnd"/>
            <w:r w:rsidRPr="00B9217B">
              <w:rPr>
                <w:szCs w:val="28"/>
              </w:rPr>
              <w:t xml:space="preserve"> и </w:t>
            </w:r>
            <w:r w:rsidRPr="00B9217B">
              <w:rPr>
                <w:szCs w:val="28"/>
              </w:rPr>
              <w:lastRenderedPageBreak/>
              <w:t>проработать тексты для чтения, задания, направленные на развитие умений монологической и диалогической речи.</w:t>
            </w:r>
          </w:p>
        </w:tc>
      </w:tr>
      <w:tr w:rsidR="00BB1DDE" w:rsidRPr="009F6660" w:rsidTr="00B9217B">
        <w:trPr>
          <w:trHeight w:val="2109"/>
        </w:trPr>
        <w:tc>
          <w:tcPr>
            <w:tcW w:w="556" w:type="dxa"/>
          </w:tcPr>
          <w:p w:rsidR="00BB1DDE" w:rsidRDefault="00BB1DDE" w:rsidP="00907B73">
            <w:pPr>
              <w:ind w:firstLine="426"/>
              <w:jc w:val="both"/>
              <w:rPr>
                <w:szCs w:val="28"/>
                <w:lang w:eastAsia="en-US"/>
              </w:rPr>
            </w:pPr>
          </w:p>
        </w:tc>
        <w:tc>
          <w:tcPr>
            <w:tcW w:w="1638" w:type="dxa"/>
          </w:tcPr>
          <w:p w:rsidR="00BB1DDE" w:rsidRDefault="00BB1DDE" w:rsidP="00907B73">
            <w:pPr>
              <w:pStyle w:val="1"/>
              <w:ind w:left="-5"/>
              <w:outlineLvl w:val="0"/>
            </w:pPr>
            <w:r>
              <w:t xml:space="preserve">«Наука и </w:t>
            </w:r>
            <w:proofErr w:type="spellStart"/>
            <w:r>
              <w:t>техноло</w:t>
            </w:r>
            <w:proofErr w:type="spellEnd"/>
          </w:p>
          <w:p w:rsidR="00BB1DDE" w:rsidRDefault="00BB1DDE" w:rsidP="00907B73">
            <w:pPr>
              <w:pStyle w:val="1"/>
              <w:ind w:left="-5"/>
              <w:outlineLvl w:val="0"/>
            </w:pPr>
            <w:proofErr w:type="spellStart"/>
            <w:r>
              <w:t>гия</w:t>
            </w:r>
            <w:proofErr w:type="spellEnd"/>
            <w:r>
              <w:t xml:space="preserve">» </w:t>
            </w:r>
          </w:p>
          <w:p w:rsidR="00BB1DDE" w:rsidRPr="00FA672B" w:rsidRDefault="00BB1DDE" w:rsidP="00B9217B">
            <w:pPr>
              <w:tabs>
                <w:tab w:val="left" w:pos="-97"/>
              </w:tabs>
              <w:rPr>
                <w:b/>
              </w:rPr>
            </w:pPr>
          </w:p>
        </w:tc>
        <w:tc>
          <w:tcPr>
            <w:tcW w:w="1017" w:type="dxa"/>
          </w:tcPr>
          <w:p w:rsidR="00BB1DDE" w:rsidRPr="00812799" w:rsidRDefault="00BB1DDE" w:rsidP="00907B73">
            <w:pPr>
              <w:ind w:firstLine="33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25 ч.</w:t>
            </w:r>
          </w:p>
        </w:tc>
        <w:tc>
          <w:tcPr>
            <w:tcW w:w="4315" w:type="dxa"/>
          </w:tcPr>
          <w:p w:rsidR="00BB1DDE" w:rsidRPr="00B16B4B" w:rsidRDefault="00BB1DDE" w:rsidP="00DA02D1">
            <w:pPr>
              <w:jc w:val="both"/>
              <w:rPr>
                <w:szCs w:val="24"/>
              </w:rPr>
            </w:pPr>
            <w:r w:rsidRPr="00B16B4B">
              <w:rPr>
                <w:szCs w:val="24"/>
              </w:rPr>
              <w:t xml:space="preserve">Известные ученые и их открытия. Знакомство с мировыми учеными и их открытиями. Что такое наука. Что такое технология. Компьютеры. Герундиальная конструкция после глаголов с предлогами. Индустриальная революция в Европе. История технологий. Герундиальная конструкция после глаголов с предлогами. Из истории возникновения техники. Приборы и инструменты, которые мы используем дома. История возникновения зонтика. Различие употреблений глаголов 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invent</w:t>
            </w:r>
            <w:proofErr w:type="spellEnd"/>
            <w:r w:rsidRPr="00B16B4B">
              <w:rPr>
                <w:szCs w:val="24"/>
              </w:rPr>
              <w:t xml:space="preserve">, 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discover</w:t>
            </w:r>
            <w:proofErr w:type="spellEnd"/>
            <w:r w:rsidRPr="00B16B4B">
              <w:rPr>
                <w:szCs w:val="24"/>
              </w:rPr>
              <w:t>. История появления чулок. Словообразование при помощи префикса –</w:t>
            </w:r>
            <w:proofErr w:type="spellStart"/>
            <w:r w:rsidRPr="00B16B4B">
              <w:rPr>
                <w:szCs w:val="24"/>
              </w:rPr>
              <w:t>en</w:t>
            </w:r>
            <w:proofErr w:type="spellEnd"/>
            <w:r w:rsidRPr="00B16B4B">
              <w:rPr>
                <w:szCs w:val="24"/>
              </w:rPr>
              <w:t xml:space="preserve">. История технологии. Всемирные изобретения. Инфинитив. Изобретения. Советские космонавты. Употребление артиклей с уникальными объектами и явлениями. Первый полёт человека в космос. Фразовый глагол 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break</w:t>
            </w:r>
            <w:proofErr w:type="spellEnd"/>
            <w:r w:rsidRPr="00B16B4B">
              <w:rPr>
                <w:szCs w:val="24"/>
              </w:rPr>
              <w:t xml:space="preserve">. Исследование космоса. Модальные глаголы. Космос и мы. Московский и Лондонский метрополитены. Изобретение, </w:t>
            </w:r>
            <w:proofErr w:type="gramStart"/>
            <w:r w:rsidRPr="00B16B4B">
              <w:rPr>
                <w:szCs w:val="24"/>
              </w:rPr>
              <w:t>которые</w:t>
            </w:r>
            <w:proofErr w:type="gramEnd"/>
            <w:r w:rsidRPr="00B16B4B">
              <w:rPr>
                <w:szCs w:val="24"/>
              </w:rPr>
              <w:t xml:space="preserve"> навсегда изменили мир. Наука и технологии. </w:t>
            </w:r>
            <w:r w:rsidRPr="00B16B4B">
              <w:rPr>
                <w:szCs w:val="24"/>
              </w:rPr>
              <w:lastRenderedPageBreak/>
              <w:t>Технологический прогресс. Открытие неизвестного острова.</w:t>
            </w:r>
          </w:p>
        </w:tc>
        <w:tc>
          <w:tcPr>
            <w:tcW w:w="3248" w:type="dxa"/>
          </w:tcPr>
          <w:p w:rsidR="00BB1DDE" w:rsidRPr="009F6660" w:rsidRDefault="00B9217B" w:rsidP="00907B73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szCs w:val="28"/>
              </w:rPr>
            </w:pPr>
            <w:proofErr w:type="gramStart"/>
            <w:r w:rsidRPr="00B9217B">
              <w:rPr>
                <w:szCs w:val="28"/>
              </w:rPr>
              <w:lastRenderedPageBreak/>
              <w:t>Уметь различать понятия «наука» и «технология»; ознакомиться с историей науки; выдающимися учеными в различных областях науки; их открытиями и достижениями; уметь обсуждать значимость научных исследований космоса; использовать информацию о преимуществах, которые люди получают в результате развития науки, а также уметь обсудить материалы, предостерегающие от такого использования ее результатов в жизни людей, которое может нанести вред человечеству.</w:t>
            </w:r>
            <w:proofErr w:type="gramEnd"/>
            <w:r w:rsidRPr="00B9217B">
              <w:rPr>
                <w:szCs w:val="28"/>
              </w:rPr>
              <w:t xml:space="preserve"> Освоить новый лексико-грамматический материал, выполнить тренировочные упражнения, прослушать </w:t>
            </w:r>
            <w:proofErr w:type="spellStart"/>
            <w:r w:rsidRPr="00B9217B">
              <w:rPr>
                <w:szCs w:val="28"/>
              </w:rPr>
              <w:t>аудиотексты</w:t>
            </w:r>
            <w:proofErr w:type="spellEnd"/>
            <w:r w:rsidRPr="00B9217B">
              <w:rPr>
                <w:szCs w:val="28"/>
              </w:rPr>
              <w:t xml:space="preserve"> и проработать тексты для </w:t>
            </w:r>
            <w:r w:rsidRPr="00B9217B">
              <w:rPr>
                <w:szCs w:val="28"/>
              </w:rPr>
              <w:lastRenderedPageBreak/>
              <w:t>чтения, задания, направленные на развитие умений монологической и диалогической речи</w:t>
            </w:r>
          </w:p>
        </w:tc>
      </w:tr>
      <w:tr w:rsidR="00BB1DDE" w:rsidRPr="009F6660" w:rsidTr="00B9217B">
        <w:trPr>
          <w:trHeight w:val="3684"/>
        </w:trPr>
        <w:tc>
          <w:tcPr>
            <w:tcW w:w="556" w:type="dxa"/>
          </w:tcPr>
          <w:p w:rsidR="00BB1DDE" w:rsidRDefault="00BB1DDE" w:rsidP="00907B73">
            <w:pPr>
              <w:ind w:firstLine="426"/>
              <w:jc w:val="both"/>
              <w:rPr>
                <w:szCs w:val="28"/>
                <w:lang w:eastAsia="en-US"/>
              </w:rPr>
            </w:pPr>
          </w:p>
        </w:tc>
        <w:tc>
          <w:tcPr>
            <w:tcW w:w="1638" w:type="dxa"/>
          </w:tcPr>
          <w:p w:rsidR="00BB1DDE" w:rsidRDefault="00BB1DDE" w:rsidP="00907B73">
            <w:pPr>
              <w:pStyle w:val="1"/>
              <w:ind w:left="-5"/>
              <w:outlineLvl w:val="0"/>
            </w:pPr>
            <w:r>
              <w:t>«Быть подрост</w:t>
            </w:r>
          </w:p>
          <w:p w:rsidR="00BB1DDE" w:rsidRDefault="00BB1DDE" w:rsidP="00907B73">
            <w:pPr>
              <w:pStyle w:val="1"/>
              <w:ind w:left="-5"/>
              <w:outlineLvl w:val="0"/>
            </w:pPr>
            <w:r>
              <w:t xml:space="preserve">ком» </w:t>
            </w:r>
          </w:p>
          <w:p w:rsidR="00BB1DDE" w:rsidRDefault="00BB1DDE" w:rsidP="00907B73">
            <w:pPr>
              <w:pStyle w:val="1"/>
              <w:ind w:left="-5"/>
              <w:outlineLvl w:val="0"/>
            </w:pPr>
          </w:p>
        </w:tc>
        <w:tc>
          <w:tcPr>
            <w:tcW w:w="1017" w:type="dxa"/>
          </w:tcPr>
          <w:p w:rsidR="00BB1DDE" w:rsidRPr="00812799" w:rsidRDefault="00BB1DDE" w:rsidP="00BB1DDE">
            <w:pPr>
              <w:ind w:firstLine="33"/>
              <w:jc w:val="center"/>
              <w:rPr>
                <w:b/>
                <w:szCs w:val="28"/>
                <w:lang w:eastAsia="en-US"/>
              </w:rPr>
            </w:pPr>
            <w:r w:rsidRPr="00BB1DDE">
              <w:rPr>
                <w:b/>
                <w:szCs w:val="28"/>
                <w:lang w:eastAsia="en-US"/>
              </w:rPr>
              <w:t>25</w:t>
            </w:r>
            <w:r>
              <w:rPr>
                <w:b/>
                <w:szCs w:val="28"/>
                <w:lang w:eastAsia="en-US"/>
              </w:rPr>
              <w:t xml:space="preserve"> ч.</w:t>
            </w:r>
          </w:p>
        </w:tc>
        <w:tc>
          <w:tcPr>
            <w:tcW w:w="4315" w:type="dxa"/>
          </w:tcPr>
          <w:p w:rsidR="00BB1DDE" w:rsidRPr="00B16B4B" w:rsidRDefault="00BB1DDE" w:rsidP="00DA02D1">
            <w:pPr>
              <w:jc w:val="both"/>
              <w:rPr>
                <w:szCs w:val="24"/>
              </w:rPr>
            </w:pPr>
            <w:r w:rsidRPr="00B16B4B">
              <w:rPr>
                <w:szCs w:val="24"/>
              </w:rPr>
              <w:t xml:space="preserve">Жизнь подростков. Карманные деньги. Британские подростки. Различие между словами </w:t>
            </w:r>
            <w:proofErr w:type="spellStart"/>
            <w:r w:rsidRPr="00B16B4B">
              <w:rPr>
                <w:szCs w:val="24"/>
              </w:rPr>
              <w:t>pair</w:t>
            </w:r>
            <w:proofErr w:type="spellEnd"/>
            <w:r w:rsidRPr="00B16B4B">
              <w:rPr>
                <w:szCs w:val="24"/>
              </w:rPr>
              <w:t xml:space="preserve"> и </w:t>
            </w:r>
            <w:proofErr w:type="spellStart"/>
            <w:r w:rsidRPr="00B16B4B">
              <w:rPr>
                <w:szCs w:val="24"/>
              </w:rPr>
              <w:t>couple</w:t>
            </w:r>
            <w:proofErr w:type="spellEnd"/>
            <w:r w:rsidRPr="00B16B4B">
              <w:rPr>
                <w:szCs w:val="24"/>
              </w:rPr>
              <w:t xml:space="preserve">. Дж. </w:t>
            </w:r>
            <w:proofErr w:type="spellStart"/>
            <w:r w:rsidRPr="00B16B4B">
              <w:rPr>
                <w:szCs w:val="24"/>
              </w:rPr>
              <w:t>Селинджер</w:t>
            </w:r>
            <w:proofErr w:type="spellEnd"/>
            <w:r w:rsidRPr="00B16B4B">
              <w:rPr>
                <w:szCs w:val="24"/>
              </w:rPr>
              <w:t xml:space="preserve"> «Над пропастью во ржи».  Наречия, в состав которых входит элемент </w:t>
            </w:r>
            <w:proofErr w:type="spellStart"/>
            <w:r w:rsidRPr="00B16B4B">
              <w:rPr>
                <w:szCs w:val="24"/>
              </w:rPr>
              <w:t>any</w:t>
            </w:r>
            <w:proofErr w:type="spellEnd"/>
            <w:r w:rsidRPr="00B16B4B">
              <w:rPr>
                <w:szCs w:val="24"/>
              </w:rPr>
              <w:t>. Работа для подростков. Знакомство со сложным дополнением. Необычная школа. Подростки и домашние питомцы. Кумиры подростков. Проблемы отцов и детей. Сложное дополнение. Подросток и его окружение. Расизм в Британии. Словообразование при помощи суффикса –</w:t>
            </w:r>
            <w:proofErr w:type="spellStart"/>
            <w:r w:rsidRPr="00B16B4B">
              <w:rPr>
                <w:szCs w:val="24"/>
              </w:rPr>
              <w:t>ive</w:t>
            </w:r>
            <w:proofErr w:type="spellEnd"/>
            <w:r w:rsidRPr="00B16B4B">
              <w:rPr>
                <w:szCs w:val="24"/>
              </w:rPr>
              <w:t xml:space="preserve">. Проблема иммиграции. Азартные игры подростков. Фразовый глагол 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get</w:t>
            </w:r>
            <w:proofErr w:type="spellEnd"/>
            <w:r w:rsidRPr="00B16B4B">
              <w:rPr>
                <w:szCs w:val="24"/>
              </w:rPr>
              <w:t xml:space="preserve">. Совершенствование монологической речи. Молодежные движения и организации. Употребление глаголов 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be</w:t>
            </w:r>
            <w:proofErr w:type="spellEnd"/>
            <w:r w:rsidRPr="00B16B4B">
              <w:rPr>
                <w:szCs w:val="24"/>
              </w:rPr>
              <w:t>/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get</w:t>
            </w:r>
            <w:proofErr w:type="spellEnd"/>
            <w:r w:rsidRPr="00B16B4B">
              <w:rPr>
                <w:szCs w:val="24"/>
              </w:rPr>
              <w:t xml:space="preserve"> с прилагательными. Конструкция 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be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used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>/</w:t>
            </w:r>
            <w:proofErr w:type="spellStart"/>
            <w:r w:rsidRPr="00B16B4B">
              <w:rPr>
                <w:szCs w:val="24"/>
              </w:rPr>
              <w:t>used</w:t>
            </w:r>
            <w:proofErr w:type="spellEnd"/>
            <w:r w:rsidRPr="00B16B4B">
              <w:rPr>
                <w:szCs w:val="24"/>
              </w:rPr>
              <w:t xml:space="preserve"> </w:t>
            </w:r>
            <w:proofErr w:type="spellStart"/>
            <w:r w:rsidRPr="00B16B4B">
              <w:rPr>
                <w:szCs w:val="24"/>
              </w:rPr>
              <w:t>to</w:t>
            </w:r>
            <w:proofErr w:type="spellEnd"/>
            <w:r w:rsidRPr="00B16B4B">
              <w:rPr>
                <w:szCs w:val="24"/>
              </w:rPr>
              <w:t xml:space="preserve">. Жизнь Британских подростков. Подростки и повседневная жизнь. Проблемы подростков. Критика подростков. Новая работа </w:t>
            </w:r>
            <w:proofErr w:type="spellStart"/>
            <w:r w:rsidRPr="00B16B4B">
              <w:rPr>
                <w:szCs w:val="24"/>
              </w:rPr>
              <w:t>Джейка</w:t>
            </w:r>
            <w:proofErr w:type="spellEnd"/>
            <w:r w:rsidRPr="00B16B4B">
              <w:rPr>
                <w:szCs w:val="24"/>
              </w:rPr>
              <w:t>.</w:t>
            </w:r>
          </w:p>
          <w:p w:rsidR="00BB1DDE" w:rsidRPr="00B16B4B" w:rsidRDefault="00BB1DDE" w:rsidP="00DA02D1">
            <w:pPr>
              <w:jc w:val="both"/>
              <w:rPr>
                <w:szCs w:val="24"/>
              </w:rPr>
            </w:pPr>
            <w:r w:rsidRPr="00B16B4B">
              <w:rPr>
                <w:szCs w:val="24"/>
              </w:rPr>
              <w:t>Подростки и их жизнь.</w:t>
            </w:r>
          </w:p>
        </w:tc>
        <w:tc>
          <w:tcPr>
            <w:tcW w:w="3248" w:type="dxa"/>
          </w:tcPr>
          <w:p w:rsidR="00B9217B" w:rsidRPr="00B9217B" w:rsidRDefault="00B9217B" w:rsidP="00B9217B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szCs w:val="28"/>
              </w:rPr>
            </w:pPr>
            <w:r w:rsidRPr="00B9217B">
              <w:rPr>
                <w:szCs w:val="28"/>
              </w:rPr>
              <w:t>Уметь рассмотреть и обсудить проблемы</w:t>
            </w:r>
          </w:p>
          <w:p w:rsidR="00B9217B" w:rsidRPr="00B9217B" w:rsidRDefault="00B9217B" w:rsidP="00B9217B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szCs w:val="28"/>
              </w:rPr>
            </w:pPr>
            <w:r w:rsidRPr="00B9217B">
              <w:rPr>
                <w:szCs w:val="28"/>
              </w:rPr>
              <w:t xml:space="preserve">взаимоотношения подростков с родителями и друзьями; их возможные неудачи в учёбе; молодежные организации и субкультуры; уметь высказаться в пользу толерантного отношения молодежи к представителям других национальностей и культур; обсудить проблему значимости для молодежи различных видов проведения досуга. Освоить новый лексико-грамматический материал, выполнить тренировочные упражнения, прослушать </w:t>
            </w:r>
            <w:proofErr w:type="spellStart"/>
            <w:r w:rsidRPr="00B9217B">
              <w:rPr>
                <w:szCs w:val="28"/>
              </w:rPr>
              <w:t>аудиотексты</w:t>
            </w:r>
            <w:proofErr w:type="spellEnd"/>
            <w:r w:rsidRPr="00B9217B">
              <w:rPr>
                <w:szCs w:val="28"/>
              </w:rPr>
              <w:t xml:space="preserve"> и проработать тексты для чтения, задания, направленные на развитие умений монологической и диалогической речи.</w:t>
            </w:r>
            <w:r>
              <w:rPr>
                <w:szCs w:val="28"/>
              </w:rPr>
              <w:t xml:space="preserve"> </w:t>
            </w:r>
            <w:r w:rsidRPr="00B9217B">
              <w:rPr>
                <w:szCs w:val="28"/>
              </w:rPr>
              <w:t xml:space="preserve">Уметь воспринимать текст на слух и беседовать по нему. </w:t>
            </w:r>
            <w:r w:rsidRPr="00B9217B">
              <w:rPr>
                <w:szCs w:val="28"/>
              </w:rPr>
              <w:lastRenderedPageBreak/>
              <w:t>Уметь выполнять грамотно упражнения, используя лексико-грамматический материал, изученный за год.</w:t>
            </w:r>
          </w:p>
          <w:p w:rsidR="00B9217B" w:rsidRPr="00B9217B" w:rsidRDefault="00B9217B" w:rsidP="00B9217B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szCs w:val="28"/>
              </w:rPr>
            </w:pPr>
            <w:r w:rsidRPr="00B9217B">
              <w:rPr>
                <w:szCs w:val="28"/>
              </w:rPr>
              <w:t xml:space="preserve">Уметь самостоятельно выполнять упражнения, используя ранее </w:t>
            </w:r>
            <w:r>
              <w:rPr>
                <w:szCs w:val="28"/>
              </w:rPr>
              <w:t>изученную лексику и грамматику.</w:t>
            </w:r>
          </w:p>
          <w:p w:rsidR="00BB1DDE" w:rsidRPr="009F6660" w:rsidRDefault="00BB1DDE" w:rsidP="00B9217B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szCs w:val="28"/>
              </w:rPr>
            </w:pPr>
          </w:p>
        </w:tc>
      </w:tr>
    </w:tbl>
    <w:p w:rsidR="00B9217B" w:rsidRDefault="00B9217B" w:rsidP="00331D13">
      <w:pPr>
        <w:spacing w:after="10" w:line="259" w:lineRule="auto"/>
        <w:ind w:left="0" w:firstLine="0"/>
      </w:pPr>
    </w:p>
    <w:p w:rsidR="00DC7F01" w:rsidRDefault="00DC7F01" w:rsidP="00331D13">
      <w:pPr>
        <w:spacing w:after="0" w:line="259" w:lineRule="auto"/>
        <w:ind w:left="0" w:firstLine="0"/>
        <w:rPr>
          <w:b/>
        </w:rPr>
      </w:pPr>
    </w:p>
    <w:p w:rsidR="00331D13" w:rsidRDefault="00331D13" w:rsidP="00331D13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331D13" w:rsidRPr="008A7E71" w:rsidRDefault="00331D13" w:rsidP="00331D13">
      <w:pPr>
        <w:spacing w:after="0" w:line="240" w:lineRule="auto"/>
        <w:rPr>
          <w:rFonts w:eastAsia="Lucida Sans Unicode"/>
          <w:b/>
          <w:i/>
          <w:color w:val="009900"/>
          <w:szCs w:val="28"/>
          <w:lang w:eastAsia="en-US"/>
        </w:rPr>
      </w:pPr>
      <w:r>
        <w:rPr>
          <w:b/>
        </w:rPr>
        <w:t xml:space="preserve"> </w:t>
      </w:r>
      <w:r w:rsidRPr="007A6E6F">
        <w:rPr>
          <w:rFonts w:eastAsia="Lucida Sans Unicode"/>
          <w:b/>
          <w:i/>
          <w:color w:val="009900"/>
          <w:szCs w:val="28"/>
          <w:lang w:eastAsia="en-US"/>
        </w:rPr>
        <w:t>УПЛОТНЕНИЕ МАТЕРИАЛА В СВ</w:t>
      </w:r>
      <w:r>
        <w:rPr>
          <w:rFonts w:eastAsia="Lucida Sans Unicode"/>
          <w:b/>
          <w:i/>
          <w:color w:val="009900"/>
          <w:szCs w:val="28"/>
          <w:lang w:eastAsia="en-US"/>
        </w:rPr>
        <w:t>ЯЗИ С НАЛИЧИЕМ ПРАЗДНИЧНЫХ ДНЕЙ</w:t>
      </w:r>
    </w:p>
    <w:p w:rsidR="00331D13" w:rsidRPr="007A6E6F" w:rsidRDefault="00331D13" w:rsidP="00331D13">
      <w:pPr>
        <w:spacing w:after="0"/>
        <w:rPr>
          <w:rFonts w:eastAsia="Lucida Sans Unicode"/>
          <w:szCs w:val="28"/>
          <w:lang w:eastAsia="en-US"/>
        </w:rPr>
      </w:pPr>
      <w:r w:rsidRPr="007A6E6F">
        <w:rPr>
          <w:rFonts w:eastAsia="Lucida Sans Unicode"/>
          <w:szCs w:val="28"/>
          <w:lang w:eastAsia="en-US"/>
        </w:rPr>
        <w:t>В соответствии с годовым календарным гр</w:t>
      </w:r>
      <w:r>
        <w:rPr>
          <w:rFonts w:eastAsia="Lucida Sans Unicode"/>
          <w:szCs w:val="28"/>
          <w:lang w:eastAsia="en-US"/>
        </w:rPr>
        <w:t>афиком расписания уроков на 202</w:t>
      </w:r>
      <w:r w:rsidR="00FE6949">
        <w:rPr>
          <w:rFonts w:eastAsia="Lucida Sans Unicode"/>
          <w:szCs w:val="28"/>
          <w:lang w:eastAsia="en-US"/>
        </w:rPr>
        <w:t>1-2022</w:t>
      </w:r>
      <w:r w:rsidRPr="007A6E6F">
        <w:rPr>
          <w:rFonts w:eastAsia="Lucida Sans Unicode"/>
          <w:szCs w:val="28"/>
          <w:lang w:eastAsia="en-US"/>
        </w:rPr>
        <w:t xml:space="preserve"> учебный год н</w:t>
      </w:r>
      <w:r>
        <w:rPr>
          <w:rFonts w:eastAsia="Lucida Sans Unicode"/>
          <w:szCs w:val="28"/>
          <w:lang w:eastAsia="en-US"/>
        </w:rPr>
        <w:t>а изучение английского языка в 9</w:t>
      </w:r>
      <w:r w:rsidRPr="007A6E6F">
        <w:rPr>
          <w:rFonts w:eastAsia="Lucida Sans Unicode"/>
          <w:szCs w:val="28"/>
          <w:lang w:eastAsia="en-US"/>
        </w:rPr>
        <w:t xml:space="preserve"> классе выделено </w:t>
      </w:r>
      <w:r>
        <w:rPr>
          <w:rFonts w:eastAsia="Lucida Sans Unicode"/>
          <w:b/>
          <w:szCs w:val="28"/>
          <w:lang w:eastAsia="en-US"/>
        </w:rPr>
        <w:t>3</w:t>
      </w:r>
      <w:r w:rsidRPr="007A6E6F">
        <w:rPr>
          <w:rFonts w:eastAsia="Lucida Sans Unicode"/>
          <w:b/>
          <w:szCs w:val="28"/>
          <w:lang w:eastAsia="en-US"/>
        </w:rPr>
        <w:t xml:space="preserve"> часа в неделю</w:t>
      </w:r>
      <w:r w:rsidRPr="007A6E6F">
        <w:rPr>
          <w:rFonts w:eastAsia="Lucida Sans Unicode"/>
          <w:szCs w:val="28"/>
          <w:lang w:eastAsia="en-US"/>
        </w:rPr>
        <w:t xml:space="preserve"> – </w:t>
      </w:r>
      <w:r w:rsidR="00B16B4B">
        <w:rPr>
          <w:rFonts w:eastAsia="Lucida Sans Unicode"/>
          <w:szCs w:val="28"/>
          <w:lang w:eastAsia="en-US"/>
        </w:rPr>
        <w:t>103</w:t>
      </w:r>
      <w:r>
        <w:rPr>
          <w:rFonts w:eastAsia="Lucida Sans Unicode"/>
          <w:szCs w:val="28"/>
          <w:lang w:eastAsia="en-US"/>
        </w:rPr>
        <w:t xml:space="preserve"> часа</w:t>
      </w:r>
      <w:r w:rsidRPr="007A6E6F">
        <w:rPr>
          <w:rFonts w:eastAsia="Lucida Sans Unicode"/>
          <w:szCs w:val="28"/>
          <w:lang w:eastAsia="en-US"/>
        </w:rPr>
        <w:t xml:space="preserve"> в год.</w:t>
      </w:r>
    </w:p>
    <w:p w:rsidR="00331D13" w:rsidRDefault="0046498A" w:rsidP="00331D13">
      <w:pPr>
        <w:spacing w:after="0"/>
        <w:ind w:firstLine="142"/>
        <w:rPr>
          <w:rFonts w:eastAsia="Lucida Sans Unicode"/>
          <w:szCs w:val="28"/>
          <w:lang w:eastAsia="en-US"/>
        </w:rPr>
      </w:pPr>
      <w:r w:rsidRPr="006B4831">
        <w:t xml:space="preserve">В связи с </w:t>
      </w:r>
      <w:r w:rsidRPr="001705A3">
        <w:t>перенесением</w:t>
      </w:r>
      <w:r w:rsidRPr="006B4831">
        <w:t xml:space="preserve"> праздничных </w:t>
      </w:r>
      <w:r w:rsidRPr="001705A3">
        <w:rPr>
          <w:rFonts w:cs="Calibri"/>
          <w:szCs w:val="28"/>
        </w:rPr>
        <w:t>(выходных)</w:t>
      </w:r>
      <w:r>
        <w:rPr>
          <w:rFonts w:cs="Calibri"/>
          <w:szCs w:val="28"/>
        </w:rPr>
        <w:t xml:space="preserve"> </w:t>
      </w:r>
      <w:r w:rsidRPr="006B4831">
        <w:t xml:space="preserve">дней </w:t>
      </w:r>
      <w:r w:rsidRPr="001705A3">
        <w:t xml:space="preserve">(Постановления Правительства РФ от  </w:t>
      </w:r>
      <w:r>
        <w:t xml:space="preserve">__.__.    </w:t>
      </w:r>
      <w:r w:rsidRPr="001705A3">
        <w:t xml:space="preserve">2021г № </w:t>
      </w:r>
      <w:r>
        <w:t>____</w:t>
      </w:r>
      <w:r w:rsidRPr="001705A3">
        <w:t xml:space="preserve"> « О переносе выходных дней в 2021году») и  от  </w:t>
      </w:r>
      <w:r>
        <w:t xml:space="preserve">__.__.   </w:t>
      </w:r>
      <w:r w:rsidRPr="001705A3">
        <w:t xml:space="preserve">2022г №   </w:t>
      </w:r>
      <w:r>
        <w:t>_____</w:t>
      </w:r>
      <w:r w:rsidRPr="001705A3">
        <w:t xml:space="preserve"> </w:t>
      </w:r>
      <w:r w:rsidR="00331D13" w:rsidRPr="007A6E6F">
        <w:rPr>
          <w:rFonts w:eastAsia="Lucida Sans Unicode"/>
          <w:szCs w:val="28"/>
          <w:lang w:eastAsia="en-US"/>
        </w:rPr>
        <w:t xml:space="preserve">в календарно-тематическом планировании происходит  уплотнение материала до </w:t>
      </w:r>
      <w:r w:rsidR="00B16B4B">
        <w:rPr>
          <w:rFonts w:eastAsia="Lucida Sans Unicode"/>
          <w:b/>
          <w:szCs w:val="28"/>
          <w:lang w:eastAsia="en-US"/>
        </w:rPr>
        <w:t>101 час</w:t>
      </w:r>
      <w:r w:rsidR="00331D13" w:rsidRPr="007A6E6F">
        <w:rPr>
          <w:rFonts w:eastAsia="Lucida Sans Unicode"/>
          <w:b/>
          <w:szCs w:val="28"/>
          <w:lang w:eastAsia="en-US"/>
        </w:rPr>
        <w:t xml:space="preserve"> в год</w:t>
      </w:r>
      <w:r w:rsidR="00331D13">
        <w:rPr>
          <w:rFonts w:eastAsia="Lucida Sans Unicode"/>
          <w:szCs w:val="28"/>
          <w:lang w:eastAsia="en-US"/>
        </w:rPr>
        <w:t>:</w:t>
      </w:r>
    </w:p>
    <w:p w:rsidR="00331D13" w:rsidRPr="007A6E6F" w:rsidRDefault="00331D13" w:rsidP="00331D13">
      <w:pPr>
        <w:spacing w:after="0"/>
        <w:ind w:firstLine="142"/>
        <w:rPr>
          <w:rFonts w:eastAsia="Lucida Sans Unicode"/>
          <w:szCs w:val="28"/>
          <w:lang w:eastAsia="en-US"/>
        </w:rPr>
      </w:pPr>
    </w:p>
    <w:tbl>
      <w:tblPr>
        <w:tblW w:w="105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709"/>
        <w:gridCol w:w="948"/>
        <w:gridCol w:w="851"/>
        <w:gridCol w:w="3011"/>
        <w:gridCol w:w="1099"/>
        <w:gridCol w:w="851"/>
      </w:tblGrid>
      <w:tr w:rsidR="00331D13" w:rsidRPr="007A6E6F" w:rsidTr="00B9217B">
        <w:trPr>
          <w:cantSplit/>
          <w:trHeight w:val="1175"/>
        </w:trPr>
        <w:tc>
          <w:tcPr>
            <w:tcW w:w="3129" w:type="dxa"/>
            <w:shd w:val="clear" w:color="auto" w:fill="auto"/>
            <w:vAlign w:val="center"/>
          </w:tcPr>
          <w:p w:rsidR="00331D13" w:rsidRPr="007A6E6F" w:rsidRDefault="00331D13" w:rsidP="00B9217B">
            <w:pPr>
              <w:spacing w:after="0" w:line="240" w:lineRule="auto"/>
              <w:ind w:left="43" w:hanging="43"/>
              <w:jc w:val="center"/>
              <w:rPr>
                <w:rFonts w:eastAsia="Lucida Sans Unicode"/>
                <w:b/>
                <w:i/>
                <w:szCs w:val="28"/>
                <w:lang w:eastAsia="en-US"/>
              </w:rPr>
            </w:pPr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Тема урока по плану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31D13" w:rsidRPr="007A6E6F" w:rsidRDefault="00331D13" w:rsidP="00907B73">
            <w:pPr>
              <w:spacing w:after="0" w:line="240" w:lineRule="auto"/>
              <w:ind w:left="113" w:right="113"/>
              <w:jc w:val="center"/>
              <w:rPr>
                <w:rFonts w:eastAsia="Lucida Sans Unicode"/>
                <w:b/>
                <w:i/>
                <w:szCs w:val="28"/>
                <w:lang w:eastAsia="en-US"/>
              </w:rPr>
            </w:pPr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Кол</w:t>
            </w:r>
            <w:proofErr w:type="gramStart"/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.</w:t>
            </w:r>
            <w:proofErr w:type="gramEnd"/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 xml:space="preserve"> </w:t>
            </w:r>
            <w:proofErr w:type="gramStart"/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ч</w:t>
            </w:r>
            <w:proofErr w:type="gramEnd"/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ас. по плану</w:t>
            </w:r>
          </w:p>
        </w:tc>
        <w:tc>
          <w:tcPr>
            <w:tcW w:w="948" w:type="dxa"/>
            <w:shd w:val="clear" w:color="auto" w:fill="auto"/>
            <w:textDirection w:val="btLr"/>
          </w:tcPr>
          <w:p w:rsidR="00331D13" w:rsidRPr="007A6E6F" w:rsidRDefault="00331D13" w:rsidP="00907B73">
            <w:pPr>
              <w:spacing w:after="0" w:line="240" w:lineRule="auto"/>
              <w:ind w:left="113" w:right="113"/>
              <w:rPr>
                <w:rFonts w:eastAsia="Lucida Sans Unicode"/>
                <w:b/>
                <w:i/>
                <w:szCs w:val="28"/>
                <w:lang w:eastAsia="en-US"/>
              </w:rPr>
            </w:pPr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331D13" w:rsidRPr="007A6E6F" w:rsidRDefault="00331D13" w:rsidP="00907B73">
            <w:pPr>
              <w:spacing w:after="0" w:line="240" w:lineRule="auto"/>
              <w:jc w:val="center"/>
              <w:rPr>
                <w:rFonts w:eastAsia="Lucida Sans Unicode"/>
                <w:b/>
                <w:i/>
                <w:szCs w:val="28"/>
                <w:lang w:eastAsia="en-US"/>
              </w:rPr>
            </w:pPr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№</w:t>
            </w:r>
          </w:p>
          <w:p w:rsidR="00331D13" w:rsidRPr="007A6E6F" w:rsidRDefault="00331D13" w:rsidP="00907B73">
            <w:pPr>
              <w:spacing w:after="0" w:line="240" w:lineRule="auto"/>
              <w:jc w:val="center"/>
              <w:rPr>
                <w:rFonts w:eastAsia="Lucida Sans Unicode"/>
                <w:b/>
                <w:i/>
                <w:szCs w:val="28"/>
                <w:lang w:eastAsia="en-US"/>
              </w:rPr>
            </w:pPr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урока</w:t>
            </w:r>
          </w:p>
        </w:tc>
        <w:tc>
          <w:tcPr>
            <w:tcW w:w="3011" w:type="dxa"/>
            <w:shd w:val="clear" w:color="auto" w:fill="EFF9FF"/>
            <w:vAlign w:val="center"/>
          </w:tcPr>
          <w:p w:rsidR="00331D13" w:rsidRPr="007A6E6F" w:rsidRDefault="00331D13" w:rsidP="00907B73">
            <w:pPr>
              <w:spacing w:after="0" w:line="240" w:lineRule="auto"/>
              <w:jc w:val="center"/>
              <w:rPr>
                <w:rFonts w:eastAsia="Lucida Sans Unicode"/>
                <w:b/>
                <w:i/>
                <w:szCs w:val="28"/>
                <w:lang w:eastAsia="en-US"/>
              </w:rPr>
            </w:pPr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Тема урока по факту</w:t>
            </w:r>
          </w:p>
        </w:tc>
        <w:tc>
          <w:tcPr>
            <w:tcW w:w="1099" w:type="dxa"/>
            <w:shd w:val="clear" w:color="auto" w:fill="EFF9FF"/>
            <w:textDirection w:val="btLr"/>
          </w:tcPr>
          <w:p w:rsidR="00331D13" w:rsidRPr="007A6E6F" w:rsidRDefault="00331D13" w:rsidP="00907B73">
            <w:pPr>
              <w:spacing w:after="0" w:line="240" w:lineRule="auto"/>
              <w:ind w:left="113" w:right="113"/>
              <w:rPr>
                <w:rFonts w:eastAsia="Lucida Sans Unicode"/>
                <w:b/>
                <w:i/>
                <w:szCs w:val="28"/>
                <w:lang w:eastAsia="en-US"/>
              </w:rPr>
            </w:pPr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Кол-во часов по факту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331D13" w:rsidRPr="007A6E6F" w:rsidRDefault="00331D13" w:rsidP="00907B73">
            <w:pPr>
              <w:spacing w:after="0" w:line="240" w:lineRule="auto"/>
              <w:jc w:val="center"/>
              <w:rPr>
                <w:rFonts w:eastAsia="Lucida Sans Unicode"/>
                <w:b/>
                <w:i/>
                <w:szCs w:val="28"/>
                <w:lang w:eastAsia="en-US"/>
              </w:rPr>
            </w:pPr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Да</w:t>
            </w:r>
          </w:p>
          <w:p w:rsidR="00331D13" w:rsidRPr="007A6E6F" w:rsidRDefault="00331D13" w:rsidP="00907B73">
            <w:pPr>
              <w:spacing w:after="0" w:line="240" w:lineRule="auto"/>
              <w:jc w:val="center"/>
              <w:rPr>
                <w:rFonts w:eastAsia="Lucida Sans Unicode"/>
                <w:b/>
                <w:i/>
                <w:szCs w:val="28"/>
                <w:lang w:eastAsia="en-US"/>
              </w:rPr>
            </w:pPr>
            <w:r w:rsidRPr="007A6E6F">
              <w:rPr>
                <w:rFonts w:eastAsia="Lucida Sans Unicode"/>
                <w:b/>
                <w:i/>
                <w:szCs w:val="28"/>
                <w:lang w:eastAsia="en-US"/>
              </w:rPr>
              <w:t>та по факту</w:t>
            </w:r>
          </w:p>
        </w:tc>
      </w:tr>
      <w:tr w:rsidR="00A467C8" w:rsidRPr="004116C3" w:rsidTr="00B9217B">
        <w:trPr>
          <w:cantSplit/>
          <w:trHeight w:val="1533"/>
        </w:trPr>
        <w:tc>
          <w:tcPr>
            <w:tcW w:w="3129" w:type="dxa"/>
            <w:shd w:val="clear" w:color="auto" w:fill="auto"/>
          </w:tcPr>
          <w:p w:rsidR="00A467C8" w:rsidRPr="00FB0880" w:rsidRDefault="00A467C8" w:rsidP="00CF2F7C">
            <w:r w:rsidRPr="00FB0880">
              <w:t xml:space="preserve">Первый полёт человека в космос. </w:t>
            </w:r>
          </w:p>
          <w:p w:rsidR="00A467C8" w:rsidRPr="00FB0880" w:rsidRDefault="00A467C8" w:rsidP="00CF2F7C">
            <w:r w:rsidRPr="00FB0880">
              <w:t xml:space="preserve">Фразовый глагол </w:t>
            </w:r>
            <w:proofErr w:type="spellStart"/>
            <w:r w:rsidRPr="00FB0880">
              <w:t>to</w:t>
            </w:r>
            <w:proofErr w:type="spellEnd"/>
            <w:r w:rsidRPr="00FB0880">
              <w:t xml:space="preserve"> </w:t>
            </w:r>
            <w:proofErr w:type="spellStart"/>
            <w:r w:rsidRPr="00FB0880">
              <w:t>break</w:t>
            </w:r>
            <w:proofErr w:type="spellEnd"/>
            <w:r w:rsidRPr="00FB0880">
              <w:t>.</w:t>
            </w:r>
          </w:p>
          <w:p w:rsidR="00A467C8" w:rsidRPr="00FB0880" w:rsidRDefault="00A467C8" w:rsidP="00CF2F7C">
            <w:r w:rsidRPr="00FB0880"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  <w:r w:rsidRPr="004116C3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b/>
                <w:color w:val="FF0000"/>
                <w:szCs w:val="28"/>
                <w:lang w:eastAsia="en-US"/>
              </w:rPr>
            </w:pPr>
            <w:r w:rsidRPr="00A467C8">
              <w:rPr>
                <w:rFonts w:eastAsia="Lucida Sans Unicode"/>
                <w:b/>
                <w:color w:val="FF0000"/>
                <w:szCs w:val="28"/>
                <w:lang w:eastAsia="en-US"/>
              </w:rPr>
              <w:t>23.02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67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A467C8" w:rsidRPr="00FB0880" w:rsidRDefault="00A467C8" w:rsidP="00CF2F7C">
            <w:r w:rsidRPr="00FB0880">
              <w:t xml:space="preserve">Первый полёт человека в космос. </w:t>
            </w:r>
          </w:p>
          <w:p w:rsidR="00A467C8" w:rsidRPr="00FB0880" w:rsidRDefault="00A467C8" w:rsidP="00CF2F7C">
            <w:r w:rsidRPr="00FB0880">
              <w:t xml:space="preserve">Фразовый глагол </w:t>
            </w:r>
            <w:proofErr w:type="spellStart"/>
            <w:r w:rsidRPr="00FB0880">
              <w:t>to</w:t>
            </w:r>
            <w:proofErr w:type="spellEnd"/>
            <w:r w:rsidRPr="00FB0880">
              <w:t xml:space="preserve"> </w:t>
            </w:r>
            <w:proofErr w:type="spellStart"/>
            <w:r w:rsidRPr="00FB0880">
              <w:t>break</w:t>
            </w:r>
            <w:proofErr w:type="spellEnd"/>
            <w:r w:rsidRPr="00FB0880">
              <w:t>.</w:t>
            </w:r>
          </w:p>
          <w:p w:rsidR="00A467C8" w:rsidRPr="00FB0880" w:rsidRDefault="00A467C8" w:rsidP="00CF2F7C">
            <w:r w:rsidRPr="00FB0880">
              <w:t xml:space="preserve"> </w:t>
            </w:r>
          </w:p>
          <w:p w:rsidR="00A467C8" w:rsidRPr="00FB0880" w:rsidRDefault="00A467C8" w:rsidP="00CF2F7C">
            <w:r w:rsidRPr="00FB0880">
              <w:t xml:space="preserve">Исследование космоса. </w:t>
            </w:r>
          </w:p>
          <w:p w:rsidR="00A467C8" w:rsidRPr="00FB0880" w:rsidRDefault="00A467C8" w:rsidP="00CF2F7C">
            <w:proofErr w:type="spellStart"/>
            <w:r w:rsidRPr="00FB0880">
              <w:t>Аудирование</w:t>
            </w:r>
            <w:proofErr w:type="spellEnd"/>
            <w:r w:rsidRPr="00FB0880">
              <w:t xml:space="preserve">. </w:t>
            </w:r>
          </w:p>
          <w:p w:rsidR="00A467C8" w:rsidRPr="00FB0880" w:rsidRDefault="00A467C8" w:rsidP="00CF2F7C">
            <w:r w:rsidRPr="00FB0880">
              <w:t xml:space="preserve">Модальные глаголы. 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  <w:r w:rsidRPr="004116C3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24.02</w:t>
            </w:r>
          </w:p>
        </w:tc>
      </w:tr>
      <w:tr w:rsidR="00A467C8" w:rsidRPr="004116C3" w:rsidTr="00B9217B">
        <w:trPr>
          <w:cantSplit/>
          <w:trHeight w:val="1175"/>
        </w:trPr>
        <w:tc>
          <w:tcPr>
            <w:tcW w:w="3129" w:type="dxa"/>
            <w:shd w:val="clear" w:color="auto" w:fill="auto"/>
          </w:tcPr>
          <w:p w:rsidR="00A467C8" w:rsidRPr="00FB0880" w:rsidRDefault="00A467C8" w:rsidP="00CF2F7C">
            <w:r w:rsidRPr="00FB0880">
              <w:t xml:space="preserve">Исследование космоса. </w:t>
            </w:r>
          </w:p>
          <w:p w:rsidR="00A467C8" w:rsidRPr="00FB0880" w:rsidRDefault="00A467C8" w:rsidP="00CF2F7C">
            <w:proofErr w:type="spellStart"/>
            <w:r w:rsidRPr="00FB0880">
              <w:t>Аудирование</w:t>
            </w:r>
            <w:proofErr w:type="spellEnd"/>
            <w:r w:rsidRPr="00FB0880">
              <w:t xml:space="preserve">. </w:t>
            </w:r>
          </w:p>
          <w:p w:rsidR="00A467C8" w:rsidRPr="00FB0880" w:rsidRDefault="00A467C8" w:rsidP="00CF2F7C">
            <w:r w:rsidRPr="00FB0880">
              <w:t xml:space="preserve">Модальные глаголы.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  <w:r w:rsidRPr="004116C3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b/>
                <w:color w:val="FF0000"/>
                <w:szCs w:val="28"/>
                <w:lang w:eastAsia="en-US"/>
              </w:rPr>
            </w:pPr>
            <w:r w:rsidRPr="00A467C8">
              <w:rPr>
                <w:rFonts w:eastAsia="Lucida Sans Unicode"/>
                <w:b/>
                <w:color w:val="auto"/>
                <w:szCs w:val="28"/>
                <w:lang w:eastAsia="en-US"/>
              </w:rPr>
              <w:t>24.02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68</w:t>
            </w:r>
          </w:p>
        </w:tc>
        <w:tc>
          <w:tcPr>
            <w:tcW w:w="3011" w:type="dxa"/>
            <w:vMerge/>
            <w:shd w:val="clear" w:color="auto" w:fill="EFF9FF"/>
          </w:tcPr>
          <w:p w:rsidR="00A467C8" w:rsidRPr="004116C3" w:rsidRDefault="00A467C8" w:rsidP="00907B73">
            <w:pPr>
              <w:rPr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</w:p>
        </w:tc>
      </w:tr>
      <w:tr w:rsidR="00A467C8" w:rsidRPr="004116C3" w:rsidTr="00B9217B">
        <w:trPr>
          <w:trHeight w:val="283"/>
        </w:trPr>
        <w:tc>
          <w:tcPr>
            <w:tcW w:w="3129" w:type="dxa"/>
            <w:shd w:val="clear" w:color="auto" w:fill="auto"/>
          </w:tcPr>
          <w:p w:rsidR="00A467C8" w:rsidRPr="00FB0880" w:rsidRDefault="00A467C8" w:rsidP="00CF2F7C">
            <w:r w:rsidRPr="00FB0880">
              <w:t xml:space="preserve">Изобретение, </w:t>
            </w:r>
            <w:proofErr w:type="gramStart"/>
            <w:r w:rsidRPr="00FB0880">
              <w:t>которые</w:t>
            </w:r>
            <w:proofErr w:type="gramEnd"/>
            <w:r w:rsidRPr="00FB0880">
              <w:t xml:space="preserve"> навсегда изменили мир. </w:t>
            </w:r>
          </w:p>
          <w:p w:rsidR="00A467C8" w:rsidRPr="00FB0880" w:rsidRDefault="00A467C8" w:rsidP="00CF2F7C"/>
        </w:tc>
        <w:tc>
          <w:tcPr>
            <w:tcW w:w="709" w:type="dxa"/>
            <w:shd w:val="clear" w:color="auto" w:fill="auto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  <w:r w:rsidRPr="004116C3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b/>
                <w:color w:val="FF0000"/>
                <w:szCs w:val="28"/>
                <w:lang w:eastAsia="en-US"/>
              </w:rPr>
            </w:pPr>
            <w:r>
              <w:rPr>
                <w:rFonts w:eastAsia="Lucida Sans Unicode"/>
                <w:b/>
                <w:color w:val="FF0000"/>
                <w:szCs w:val="28"/>
                <w:lang w:eastAsia="en-US"/>
              </w:rPr>
              <w:t>08.03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72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A467C8" w:rsidRPr="00FB0880" w:rsidRDefault="00A467C8" w:rsidP="00CF2F7C">
            <w:r w:rsidRPr="00FB0880">
              <w:t xml:space="preserve">Изобретение, </w:t>
            </w:r>
            <w:proofErr w:type="gramStart"/>
            <w:r w:rsidRPr="00FB0880">
              <w:t>которые</w:t>
            </w:r>
            <w:proofErr w:type="gramEnd"/>
            <w:r w:rsidRPr="00FB0880">
              <w:t xml:space="preserve"> навсегда изменили мир. </w:t>
            </w:r>
          </w:p>
          <w:p w:rsidR="00A467C8" w:rsidRPr="00703C12" w:rsidRDefault="00A467C8" w:rsidP="00CF2F7C">
            <w:r w:rsidRPr="00703C12">
              <w:t>Наука и те</w:t>
            </w:r>
            <w:r>
              <w:t xml:space="preserve">хнологии. </w:t>
            </w:r>
          </w:p>
          <w:p w:rsidR="00A467C8" w:rsidRPr="00FB0880" w:rsidRDefault="00A467C8" w:rsidP="00CF2F7C">
            <w:r>
              <w:lastRenderedPageBreak/>
              <w:t>Выполнение лексико-грамматических упражнений в рабочих тетрадях.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  <w:r w:rsidRPr="004116C3">
              <w:rPr>
                <w:rFonts w:eastAsia="Lucida Sans Unicode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09.03</w:t>
            </w:r>
          </w:p>
        </w:tc>
      </w:tr>
      <w:tr w:rsidR="00A467C8" w:rsidRPr="004116C3" w:rsidTr="00B9217B">
        <w:trPr>
          <w:trHeight w:val="571"/>
        </w:trPr>
        <w:tc>
          <w:tcPr>
            <w:tcW w:w="3129" w:type="dxa"/>
            <w:shd w:val="clear" w:color="auto" w:fill="auto"/>
          </w:tcPr>
          <w:p w:rsidR="00A467C8" w:rsidRPr="00703C12" w:rsidRDefault="00A467C8" w:rsidP="00CF2F7C">
            <w:r w:rsidRPr="00703C12">
              <w:t>Наука и те</w:t>
            </w:r>
            <w:r>
              <w:t xml:space="preserve">хнологии. </w:t>
            </w:r>
          </w:p>
          <w:p w:rsidR="00A467C8" w:rsidRPr="00703C12" w:rsidRDefault="00A467C8" w:rsidP="00CF2F7C">
            <w:r>
              <w:lastRenderedPageBreak/>
              <w:t>Выполнение лексико-грамматических упражнений в рабочих тетрадях.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  <w:r w:rsidRPr="004116C3">
              <w:rPr>
                <w:rFonts w:eastAsia="Lucida Sans Unicode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A467C8" w:rsidRPr="004116C3" w:rsidRDefault="00A467C8" w:rsidP="00907B73">
            <w:pPr>
              <w:spacing w:after="0" w:line="240" w:lineRule="auto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09.03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73</w:t>
            </w:r>
          </w:p>
        </w:tc>
        <w:tc>
          <w:tcPr>
            <w:tcW w:w="3011" w:type="dxa"/>
            <w:vMerge/>
            <w:shd w:val="clear" w:color="auto" w:fill="EFF9FF"/>
          </w:tcPr>
          <w:p w:rsidR="00A467C8" w:rsidRPr="004116C3" w:rsidRDefault="00A467C8" w:rsidP="00907B73">
            <w:pPr>
              <w:rPr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</w:p>
        </w:tc>
      </w:tr>
      <w:tr w:rsidR="00A467C8" w:rsidRPr="00A467C8" w:rsidTr="00B9217B">
        <w:trPr>
          <w:trHeight w:val="571"/>
        </w:trPr>
        <w:tc>
          <w:tcPr>
            <w:tcW w:w="3129" w:type="dxa"/>
            <w:shd w:val="clear" w:color="auto" w:fill="auto"/>
          </w:tcPr>
          <w:p w:rsidR="00A467C8" w:rsidRPr="00703C12" w:rsidRDefault="00A467C8" w:rsidP="00CF2F7C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kern w:val="16"/>
                <w:szCs w:val="28"/>
                <w:lang w:val="en-US"/>
              </w:rPr>
            </w:pPr>
            <w:r w:rsidRPr="00703C12">
              <w:rPr>
                <w:rFonts w:eastAsiaTheme="minorEastAsia"/>
                <w:color w:val="auto"/>
                <w:kern w:val="16"/>
                <w:szCs w:val="28"/>
              </w:rPr>
              <w:lastRenderedPageBreak/>
              <w:t xml:space="preserve">Употребление глаголов 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to</w:t>
            </w:r>
            <w:r w:rsidRPr="00703C12">
              <w:rPr>
                <w:rFonts w:eastAsiaTheme="minorEastAsia"/>
                <w:color w:val="auto"/>
                <w:kern w:val="16"/>
                <w:szCs w:val="28"/>
              </w:rPr>
              <w:t xml:space="preserve"> 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be</w:t>
            </w:r>
            <w:r w:rsidRPr="00703C12">
              <w:rPr>
                <w:rFonts w:eastAsiaTheme="minorEastAsia"/>
                <w:color w:val="auto"/>
                <w:kern w:val="16"/>
                <w:szCs w:val="28"/>
              </w:rPr>
              <w:t>/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to</w:t>
            </w:r>
            <w:r w:rsidRPr="00703C12">
              <w:rPr>
                <w:rFonts w:eastAsiaTheme="minorEastAsia"/>
                <w:color w:val="auto"/>
                <w:kern w:val="16"/>
                <w:szCs w:val="28"/>
              </w:rPr>
              <w:t xml:space="preserve"> 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get</w:t>
            </w:r>
            <w:r w:rsidRPr="00703C12">
              <w:rPr>
                <w:rFonts w:eastAsiaTheme="minorEastAsia"/>
                <w:color w:val="auto"/>
                <w:kern w:val="16"/>
                <w:szCs w:val="28"/>
              </w:rPr>
              <w:t xml:space="preserve"> </w:t>
            </w:r>
            <w:r>
              <w:rPr>
                <w:rFonts w:eastAsiaTheme="minorEastAsia"/>
                <w:color w:val="auto"/>
                <w:kern w:val="16"/>
                <w:szCs w:val="28"/>
              </w:rPr>
              <w:t>с прилагательными. Конструкция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 xml:space="preserve"> </w:t>
            </w:r>
            <w:r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to be used to/used to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67C8" w:rsidRPr="00A467C8" w:rsidRDefault="00A467C8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  <w:r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A467C8" w:rsidRPr="00A467C8" w:rsidRDefault="00A467C8" w:rsidP="00907B73">
            <w:pPr>
              <w:spacing w:after="0" w:line="240" w:lineRule="auto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03.05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A467C8" w:rsidRPr="00A467C8" w:rsidRDefault="00A467C8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93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A467C8" w:rsidRPr="00703C12" w:rsidRDefault="00A467C8" w:rsidP="00CF2F7C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kern w:val="16"/>
                <w:szCs w:val="28"/>
                <w:lang w:val="en-US"/>
              </w:rPr>
            </w:pPr>
            <w:r w:rsidRPr="00703C12">
              <w:rPr>
                <w:rFonts w:eastAsiaTheme="minorEastAsia"/>
                <w:color w:val="auto"/>
                <w:kern w:val="16"/>
                <w:szCs w:val="28"/>
              </w:rPr>
              <w:t xml:space="preserve">Употребление глаголов 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to</w:t>
            </w:r>
            <w:r w:rsidRPr="00703C12">
              <w:rPr>
                <w:rFonts w:eastAsiaTheme="minorEastAsia"/>
                <w:color w:val="auto"/>
                <w:kern w:val="16"/>
                <w:szCs w:val="28"/>
              </w:rPr>
              <w:t xml:space="preserve"> 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be</w:t>
            </w:r>
            <w:r w:rsidRPr="00703C12">
              <w:rPr>
                <w:rFonts w:eastAsiaTheme="minorEastAsia"/>
                <w:color w:val="auto"/>
                <w:kern w:val="16"/>
                <w:szCs w:val="28"/>
              </w:rPr>
              <w:t>/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to</w:t>
            </w:r>
            <w:r w:rsidRPr="00703C12">
              <w:rPr>
                <w:rFonts w:eastAsiaTheme="minorEastAsia"/>
                <w:color w:val="auto"/>
                <w:kern w:val="16"/>
                <w:szCs w:val="28"/>
              </w:rPr>
              <w:t xml:space="preserve"> 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get</w:t>
            </w:r>
            <w:r w:rsidRPr="00703C12">
              <w:rPr>
                <w:rFonts w:eastAsiaTheme="minorEastAsia"/>
                <w:color w:val="auto"/>
                <w:kern w:val="16"/>
                <w:szCs w:val="28"/>
              </w:rPr>
              <w:t xml:space="preserve"> </w:t>
            </w:r>
            <w:r>
              <w:rPr>
                <w:rFonts w:eastAsiaTheme="minorEastAsia"/>
                <w:color w:val="auto"/>
                <w:kern w:val="16"/>
                <w:szCs w:val="28"/>
              </w:rPr>
              <w:t>с прилагательными. Конструкция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 xml:space="preserve"> </w:t>
            </w:r>
            <w:r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to be used to/used to</w:t>
            </w:r>
          </w:p>
          <w:p w:rsidR="00A467C8" w:rsidRPr="00A467C8" w:rsidRDefault="00A467C8" w:rsidP="00CF2F7C">
            <w:pPr>
              <w:spacing w:after="200" w:line="276" w:lineRule="auto"/>
              <w:ind w:left="0"/>
              <w:rPr>
                <w:rFonts w:eastAsiaTheme="minorEastAsia"/>
                <w:color w:val="auto"/>
                <w:kern w:val="16"/>
                <w:szCs w:val="28"/>
              </w:rPr>
            </w:pPr>
            <w:r>
              <w:rPr>
                <w:rFonts w:eastAsiaTheme="minorEastAsia"/>
                <w:color w:val="auto"/>
                <w:szCs w:val="28"/>
              </w:rPr>
              <w:t>Обобщение по теме «Подростки: их жизнь и проблемы»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A467C8" w:rsidRPr="00A467C8" w:rsidRDefault="00A467C8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  <w:r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A467C8" w:rsidRPr="00A467C8" w:rsidRDefault="00A467C8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04.05</w:t>
            </w:r>
          </w:p>
        </w:tc>
      </w:tr>
      <w:tr w:rsidR="00A467C8" w:rsidRPr="004116C3" w:rsidTr="00B9217B">
        <w:trPr>
          <w:trHeight w:val="571"/>
        </w:trPr>
        <w:tc>
          <w:tcPr>
            <w:tcW w:w="3129" w:type="dxa"/>
            <w:shd w:val="clear" w:color="auto" w:fill="auto"/>
          </w:tcPr>
          <w:p w:rsidR="00A467C8" w:rsidRPr="00331D13" w:rsidRDefault="00A467C8" w:rsidP="00CF2F7C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r>
              <w:rPr>
                <w:rFonts w:eastAsiaTheme="minorEastAsia"/>
                <w:color w:val="auto"/>
                <w:szCs w:val="28"/>
              </w:rPr>
              <w:t>Обобщение по теме «Подростки: их жизнь и проблемы»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  <w:r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A467C8" w:rsidRDefault="00A467C8" w:rsidP="00907B73">
            <w:pPr>
              <w:spacing w:after="0" w:line="240" w:lineRule="auto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04.05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A467C8" w:rsidRDefault="00A467C8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94</w:t>
            </w:r>
          </w:p>
        </w:tc>
        <w:tc>
          <w:tcPr>
            <w:tcW w:w="3011" w:type="dxa"/>
            <w:vMerge/>
            <w:shd w:val="clear" w:color="auto" w:fill="EFF9FF"/>
          </w:tcPr>
          <w:p w:rsidR="00A467C8" w:rsidRPr="00331D13" w:rsidRDefault="00A467C8" w:rsidP="00CF2F7C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A467C8" w:rsidRPr="004116C3" w:rsidRDefault="00A467C8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</w:p>
        </w:tc>
      </w:tr>
      <w:tr w:rsidR="00495AB8" w:rsidRPr="004116C3" w:rsidTr="00B9217B">
        <w:trPr>
          <w:trHeight w:val="571"/>
        </w:trPr>
        <w:tc>
          <w:tcPr>
            <w:tcW w:w="3129" w:type="dxa"/>
            <w:shd w:val="clear" w:color="auto" w:fill="auto"/>
          </w:tcPr>
          <w:p w:rsidR="00495AB8" w:rsidRPr="00680CE0" w:rsidRDefault="00495AB8" w:rsidP="00CF2F7C">
            <w:pPr>
              <w:spacing w:after="200" w:line="276" w:lineRule="auto"/>
              <w:ind w:left="0" w:firstLine="0"/>
              <w:rPr>
                <w:iCs/>
              </w:rPr>
            </w:pPr>
            <w:r w:rsidRPr="00680CE0">
              <w:rPr>
                <w:iCs/>
              </w:rPr>
              <w:t>Подростки и повседневная жизнь.</w:t>
            </w:r>
            <w:r>
              <w:rPr>
                <w:iCs/>
              </w:rPr>
              <w:t xml:space="preserve"> </w:t>
            </w:r>
            <w:r>
              <w:t>Выполнение лексико-грамматических упражнений в рабочих тетрадях.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95AB8" w:rsidRPr="004116C3" w:rsidRDefault="00495AB8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  <w:r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495AB8" w:rsidRDefault="00495AB8" w:rsidP="00907B73">
            <w:pPr>
              <w:spacing w:after="0" w:line="240" w:lineRule="auto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10.05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495AB8" w:rsidRDefault="00495AB8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96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495AB8" w:rsidRPr="00680CE0" w:rsidRDefault="00495AB8" w:rsidP="00CF2F7C">
            <w:pPr>
              <w:spacing w:after="200" w:line="276" w:lineRule="auto"/>
              <w:ind w:left="0" w:firstLine="0"/>
              <w:rPr>
                <w:iCs/>
              </w:rPr>
            </w:pPr>
            <w:r w:rsidRPr="00680CE0">
              <w:rPr>
                <w:iCs/>
              </w:rPr>
              <w:t>Подростки и повседневная жизнь.</w:t>
            </w:r>
            <w:r>
              <w:rPr>
                <w:iCs/>
              </w:rPr>
              <w:t xml:space="preserve"> </w:t>
            </w:r>
            <w:r>
              <w:t>Выполнение лексико-грамматических упражнений в рабочих тетрадях.</w:t>
            </w:r>
          </w:p>
          <w:p w:rsidR="00495AB8" w:rsidRPr="00680CE0" w:rsidRDefault="00495AB8" w:rsidP="00CF2F7C">
            <w:pPr>
              <w:spacing w:after="200" w:line="276" w:lineRule="auto"/>
              <w:ind w:left="0"/>
              <w:rPr>
                <w:iCs/>
              </w:rPr>
            </w:pPr>
            <w:r w:rsidRPr="00680CE0">
              <w:rPr>
                <w:iCs/>
              </w:rPr>
              <w:t xml:space="preserve">Проблемы подростков. </w:t>
            </w:r>
            <w:r w:rsidRPr="00CB0D05">
              <w:rPr>
                <w:iCs/>
              </w:rPr>
              <w:t>Выполнение лексико-грамматических упражнений в рабочих тетрадях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495AB8" w:rsidRPr="004116C3" w:rsidRDefault="00495AB8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  <w:r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495AB8" w:rsidRPr="004116C3" w:rsidRDefault="00495AB8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11.05</w:t>
            </w:r>
          </w:p>
        </w:tc>
      </w:tr>
      <w:tr w:rsidR="00495AB8" w:rsidRPr="004116C3" w:rsidTr="00B9217B">
        <w:trPr>
          <w:trHeight w:val="571"/>
        </w:trPr>
        <w:tc>
          <w:tcPr>
            <w:tcW w:w="3129" w:type="dxa"/>
            <w:shd w:val="clear" w:color="auto" w:fill="auto"/>
          </w:tcPr>
          <w:p w:rsidR="00495AB8" w:rsidRPr="00680CE0" w:rsidRDefault="00495AB8" w:rsidP="00CF2F7C">
            <w:pPr>
              <w:spacing w:after="200" w:line="276" w:lineRule="auto"/>
              <w:ind w:left="0" w:firstLine="0"/>
              <w:rPr>
                <w:iCs/>
              </w:rPr>
            </w:pPr>
            <w:r w:rsidRPr="00680CE0">
              <w:rPr>
                <w:iCs/>
              </w:rPr>
              <w:t xml:space="preserve">Проблемы подростков. </w:t>
            </w:r>
            <w:r w:rsidRPr="00CB0D05">
              <w:rPr>
                <w:iCs/>
              </w:rPr>
              <w:t>Выполнение лексико-грамматических упражнений в рабочих тетрадях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95AB8" w:rsidRPr="004116C3" w:rsidRDefault="00495AB8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  <w:r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495AB8" w:rsidRDefault="00495AB8" w:rsidP="00907B73">
            <w:pPr>
              <w:spacing w:after="0" w:line="240" w:lineRule="auto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11.05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495AB8" w:rsidRDefault="00495AB8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97</w:t>
            </w:r>
          </w:p>
        </w:tc>
        <w:tc>
          <w:tcPr>
            <w:tcW w:w="3011" w:type="dxa"/>
            <w:vMerge/>
            <w:shd w:val="clear" w:color="auto" w:fill="EFF9FF"/>
          </w:tcPr>
          <w:p w:rsidR="00495AB8" w:rsidRPr="00680CE0" w:rsidRDefault="00495AB8" w:rsidP="00CF2F7C">
            <w:pPr>
              <w:spacing w:after="200" w:line="276" w:lineRule="auto"/>
              <w:ind w:left="0" w:firstLine="0"/>
              <w:rPr>
                <w:iCs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495AB8" w:rsidRPr="004116C3" w:rsidRDefault="00495AB8" w:rsidP="00907B73">
            <w:pPr>
              <w:spacing w:after="0" w:line="240" w:lineRule="auto"/>
              <w:jc w:val="center"/>
              <w:rPr>
                <w:rFonts w:eastAsia="Lucida Sans Unicode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495AB8" w:rsidRPr="004116C3" w:rsidRDefault="00495AB8" w:rsidP="00907B73">
            <w:pPr>
              <w:spacing w:after="0" w:line="240" w:lineRule="auto"/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</w:p>
        </w:tc>
      </w:tr>
    </w:tbl>
    <w:p w:rsidR="00DC7F01" w:rsidRDefault="00DC7F01" w:rsidP="00331D13">
      <w:pPr>
        <w:pStyle w:val="1"/>
        <w:ind w:left="159"/>
        <w:jc w:val="center"/>
        <w:rPr>
          <w:b w:val="0"/>
        </w:rPr>
      </w:pPr>
    </w:p>
    <w:p w:rsidR="00DC7F01" w:rsidRDefault="00DC7F01" w:rsidP="00DC7F01"/>
    <w:p w:rsidR="00EE4828" w:rsidRDefault="00EE4828" w:rsidP="00DC7F01"/>
    <w:p w:rsidR="00495AB8" w:rsidRDefault="00495AB8" w:rsidP="00DC7F01"/>
    <w:p w:rsidR="00495AB8" w:rsidRDefault="00495AB8" w:rsidP="00DC7F01"/>
    <w:p w:rsidR="00495AB8" w:rsidRDefault="00495AB8" w:rsidP="00DC7F01"/>
    <w:p w:rsidR="00495AB8" w:rsidRDefault="00495AB8" w:rsidP="00DC7F01"/>
    <w:p w:rsidR="00495AB8" w:rsidRDefault="00495AB8" w:rsidP="00DC7F01"/>
    <w:p w:rsidR="00495AB8" w:rsidRDefault="00495AB8" w:rsidP="00DC7F01"/>
    <w:p w:rsidR="00495AB8" w:rsidRDefault="00495AB8" w:rsidP="00DC7F01"/>
    <w:p w:rsidR="00495AB8" w:rsidRDefault="00495AB8" w:rsidP="00DC7F01"/>
    <w:p w:rsidR="00495AB8" w:rsidRDefault="00495AB8" w:rsidP="00DC7F01"/>
    <w:p w:rsidR="00495AB8" w:rsidRDefault="00495AB8" w:rsidP="00DC7F01"/>
    <w:p w:rsidR="00495AB8" w:rsidRDefault="00495AB8" w:rsidP="00DC7F01"/>
    <w:p w:rsidR="00495AB8" w:rsidRDefault="00495AB8" w:rsidP="00DC7F01"/>
    <w:p w:rsidR="00495AB8" w:rsidRDefault="00495AB8" w:rsidP="00DC7F01"/>
    <w:p w:rsidR="00495AB8" w:rsidRDefault="00495AB8" w:rsidP="00495AB8"/>
    <w:p w:rsidR="00495AB8" w:rsidRPr="00495AB8" w:rsidRDefault="00495AB8" w:rsidP="00495AB8"/>
    <w:p w:rsidR="00331D13" w:rsidRDefault="00331D13" w:rsidP="00331D13">
      <w:pPr>
        <w:pStyle w:val="1"/>
        <w:ind w:left="159"/>
        <w:jc w:val="center"/>
      </w:pPr>
      <w:r>
        <w:t>Календарно – тематическое планирование к учебнику</w:t>
      </w:r>
    </w:p>
    <w:p w:rsidR="00331D13" w:rsidRDefault="00331D13" w:rsidP="00331D13">
      <w:pPr>
        <w:pStyle w:val="1"/>
        <w:ind w:left="159"/>
        <w:jc w:val="center"/>
      </w:pPr>
      <w:r>
        <w:t xml:space="preserve"> «</w:t>
      </w:r>
      <w:proofErr w:type="spellStart"/>
      <w:r>
        <w:t>Rainbow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» </w:t>
      </w:r>
      <w:r w:rsidRPr="00331D13">
        <w:t>(</w:t>
      </w:r>
      <w:r w:rsidRPr="00331D13">
        <w:rPr>
          <w:i/>
        </w:rPr>
        <w:t>9 класс)</w:t>
      </w:r>
      <w:r>
        <w:rPr>
          <w:b w:val="0"/>
          <w:i/>
        </w:rPr>
        <w:t xml:space="preserve"> </w:t>
      </w:r>
    </w:p>
    <w:p w:rsidR="00331D13" w:rsidRPr="00331D13" w:rsidRDefault="00331D13" w:rsidP="00331D13">
      <w:pPr>
        <w:spacing w:after="0" w:line="240" w:lineRule="auto"/>
        <w:ind w:left="0" w:firstLine="0"/>
        <w:rPr>
          <w:rFonts w:eastAsiaTheme="minorHAnsi"/>
          <w:b/>
          <w:color w:val="auto"/>
          <w:szCs w:val="28"/>
          <w:lang w:eastAsia="en-US"/>
        </w:rPr>
      </w:pPr>
    </w:p>
    <w:tbl>
      <w:tblPr>
        <w:tblStyle w:val="11"/>
        <w:tblW w:w="103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4820"/>
        <w:gridCol w:w="2593"/>
        <w:gridCol w:w="1037"/>
        <w:gridCol w:w="1073"/>
      </w:tblGrid>
      <w:tr w:rsidR="00331D13" w:rsidRPr="00331D13" w:rsidTr="00331D13">
        <w:trPr>
          <w:trHeight w:val="147"/>
        </w:trPr>
        <w:tc>
          <w:tcPr>
            <w:tcW w:w="851" w:type="dxa"/>
            <w:vMerge w:val="restart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  <w:r w:rsidRPr="00331D13">
              <w:rPr>
                <w:rFonts w:eastAsiaTheme="minorHAnsi"/>
                <w:b/>
                <w:color w:val="auto"/>
                <w:szCs w:val="28"/>
              </w:rPr>
              <w:t>№ п\</w:t>
            </w:r>
            <w:proofErr w:type="gramStart"/>
            <w:r w:rsidRPr="00331D13">
              <w:rPr>
                <w:rFonts w:eastAsiaTheme="minorHAnsi"/>
                <w:b/>
                <w:color w:val="auto"/>
                <w:szCs w:val="28"/>
              </w:rPr>
              <w:t>п</w:t>
            </w:r>
            <w:proofErr w:type="gramEnd"/>
          </w:p>
        </w:tc>
        <w:tc>
          <w:tcPr>
            <w:tcW w:w="4820" w:type="dxa"/>
            <w:vMerge w:val="restart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color w:val="auto"/>
                <w:szCs w:val="28"/>
              </w:rPr>
            </w:pPr>
            <w:r w:rsidRPr="00331D13">
              <w:rPr>
                <w:rFonts w:eastAsiaTheme="minorHAnsi"/>
                <w:b/>
                <w:color w:val="auto"/>
                <w:szCs w:val="28"/>
              </w:rPr>
              <w:t>Содержание урока</w:t>
            </w:r>
          </w:p>
          <w:p w:rsidR="00331D13" w:rsidRPr="00331D13" w:rsidRDefault="00331D13" w:rsidP="00331D13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color w:val="auto"/>
                <w:szCs w:val="28"/>
              </w:rPr>
            </w:pPr>
            <w:r w:rsidRPr="00331D13">
              <w:rPr>
                <w:rFonts w:eastAsiaTheme="minorHAnsi"/>
                <w:b/>
                <w:color w:val="auto"/>
                <w:szCs w:val="28"/>
              </w:rPr>
              <w:t>(разделы, темы)</w:t>
            </w:r>
          </w:p>
        </w:tc>
        <w:tc>
          <w:tcPr>
            <w:tcW w:w="2593" w:type="dxa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  <w:r w:rsidRPr="00331D13">
              <w:rPr>
                <w:rFonts w:eastAsiaTheme="minorHAnsi"/>
                <w:b/>
                <w:color w:val="auto"/>
                <w:szCs w:val="28"/>
              </w:rPr>
              <w:t>Форма урока</w:t>
            </w:r>
          </w:p>
        </w:tc>
        <w:tc>
          <w:tcPr>
            <w:tcW w:w="2110" w:type="dxa"/>
            <w:gridSpan w:val="2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color w:val="auto"/>
                <w:szCs w:val="28"/>
              </w:rPr>
            </w:pPr>
            <w:r w:rsidRPr="00331D13">
              <w:rPr>
                <w:rFonts w:eastAsiaTheme="minorHAnsi"/>
                <w:b/>
                <w:color w:val="auto"/>
                <w:szCs w:val="28"/>
              </w:rPr>
              <w:t>Дата проведения</w:t>
            </w:r>
          </w:p>
        </w:tc>
      </w:tr>
      <w:tr w:rsidR="00331D13" w:rsidRPr="00331D13" w:rsidTr="00331D13">
        <w:trPr>
          <w:trHeight w:val="147"/>
        </w:trPr>
        <w:tc>
          <w:tcPr>
            <w:tcW w:w="851" w:type="dxa"/>
            <w:vMerge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</w:p>
        </w:tc>
        <w:tc>
          <w:tcPr>
            <w:tcW w:w="4820" w:type="dxa"/>
            <w:vMerge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</w:p>
        </w:tc>
        <w:tc>
          <w:tcPr>
            <w:tcW w:w="2593" w:type="dxa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</w:p>
        </w:tc>
        <w:tc>
          <w:tcPr>
            <w:tcW w:w="1037" w:type="dxa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  <w:r w:rsidRPr="00331D13">
              <w:rPr>
                <w:rFonts w:eastAsiaTheme="minorHAnsi"/>
                <w:b/>
                <w:color w:val="auto"/>
                <w:szCs w:val="28"/>
              </w:rPr>
              <w:t xml:space="preserve">План </w:t>
            </w:r>
          </w:p>
        </w:tc>
        <w:tc>
          <w:tcPr>
            <w:tcW w:w="1073" w:type="dxa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  <w:r w:rsidRPr="00331D13">
              <w:rPr>
                <w:rFonts w:eastAsiaTheme="minorHAnsi"/>
                <w:b/>
                <w:color w:val="auto"/>
                <w:szCs w:val="28"/>
              </w:rPr>
              <w:t>Факт</w:t>
            </w:r>
          </w:p>
        </w:tc>
      </w:tr>
      <w:tr w:rsidR="00331D13" w:rsidRPr="00331D13" w:rsidTr="00331D13">
        <w:trPr>
          <w:trHeight w:val="147"/>
        </w:trPr>
        <w:tc>
          <w:tcPr>
            <w:tcW w:w="851" w:type="dxa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4820" w:type="dxa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  <w:r w:rsidRPr="00331D13">
              <w:rPr>
                <w:rFonts w:eastAsiaTheme="minorHAnsi"/>
                <w:b/>
                <w:color w:val="auto"/>
                <w:szCs w:val="28"/>
              </w:rPr>
              <w:t>Раздел 1. СМИ: радио, телевидение, интернет</w:t>
            </w:r>
            <w:r w:rsidR="00BB1DDE">
              <w:rPr>
                <w:rFonts w:eastAsiaTheme="minorHAnsi"/>
                <w:b/>
                <w:color w:val="auto"/>
                <w:szCs w:val="28"/>
              </w:rPr>
              <w:t xml:space="preserve"> (24 часа)</w:t>
            </w:r>
          </w:p>
        </w:tc>
        <w:tc>
          <w:tcPr>
            <w:tcW w:w="2593" w:type="dxa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1037" w:type="dxa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1073" w:type="dxa"/>
          </w:tcPr>
          <w:p w:rsidR="00331D13" w:rsidRPr="00331D13" w:rsidRDefault="00331D13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884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>СМИ. Телевидение.</w:t>
            </w:r>
          </w:p>
          <w:p w:rsidR="00B9217B" w:rsidRPr="00331D13" w:rsidRDefault="00B9217B" w:rsidP="00331D13">
            <w:proofErr w:type="spellStart"/>
            <w:r w:rsidRPr="00331D13">
              <w:t>Аудирование</w:t>
            </w:r>
            <w:proofErr w:type="spellEnd"/>
            <w:r w:rsidRPr="00331D13">
              <w:t>. Пассивный залог простого настоящего и</w:t>
            </w:r>
          </w:p>
          <w:p w:rsidR="00B9217B" w:rsidRPr="00331D13" w:rsidRDefault="00B9217B" w:rsidP="00331D13">
            <w:r w:rsidRPr="00331D13">
              <w:t>простого прошедшего времени.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знаний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01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53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</w:t>
            </w:r>
          </w:p>
        </w:tc>
        <w:tc>
          <w:tcPr>
            <w:tcW w:w="4820" w:type="dxa"/>
          </w:tcPr>
          <w:p w:rsidR="00B9217B" w:rsidRPr="00331D13" w:rsidRDefault="00B9217B" w:rsidP="00331D13">
            <w:r>
              <w:t>СМИ.</w:t>
            </w:r>
          </w:p>
          <w:p w:rsidR="00B9217B" w:rsidRPr="00331D13" w:rsidRDefault="00B9217B" w:rsidP="00331D13">
            <w:r w:rsidRPr="00331D13">
              <w:t>Пассивный залог настоящего длительного и прошедшего длительного времени.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знаний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02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>Телепрограммы и телеканалы</w:t>
            </w:r>
          </w:p>
          <w:p w:rsidR="00B9217B" w:rsidRPr="00331D13" w:rsidRDefault="00B9217B" w:rsidP="00331D13">
            <w:r>
              <w:t xml:space="preserve">Введение лексики. </w:t>
            </w:r>
            <w:r w:rsidRPr="00331D13">
              <w:t>Пассивный залог</w:t>
            </w:r>
          </w:p>
          <w:p w:rsidR="00B9217B" w:rsidRPr="00331D13" w:rsidRDefault="00B9217B" w:rsidP="00331D13">
            <w:r w:rsidRPr="00331D13">
              <w:t>настоящего длительного и прошедшего длительного времени.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B9217B" w:rsidRPr="00331D13" w:rsidRDefault="00D81838" w:rsidP="00FE6949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</w:t>
            </w:r>
            <w:r w:rsidR="00FE6949">
              <w:rPr>
                <w:rFonts w:eastAsiaTheme="minorHAnsi"/>
                <w:color w:val="auto"/>
                <w:szCs w:val="28"/>
              </w:rPr>
              <w:t>7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4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>«ВВС» - Британская теле - и радиокомпания.</w:t>
            </w:r>
          </w:p>
          <w:p w:rsidR="00B9217B" w:rsidRPr="00331D13" w:rsidRDefault="00B9217B" w:rsidP="00331D13">
            <w:r w:rsidRPr="00331D13">
              <w:t>Чтение текста с полным пониманием содержания.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совершенствования новых знаний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08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5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>Телевидение в школе.</w:t>
            </w:r>
          </w:p>
          <w:p w:rsidR="00B9217B" w:rsidRPr="00331D13" w:rsidRDefault="00B9217B" w:rsidP="00331D13">
            <w:r w:rsidRPr="00331D13">
              <w:t>Пассивный залог настоящего длительного и прошедшего длительного времени.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и совершенствования новых знаний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09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6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>Что мы смотрим по телевидению.</w:t>
            </w:r>
          </w:p>
          <w:p w:rsidR="00B9217B" w:rsidRPr="00331D13" w:rsidRDefault="00B9217B" w:rsidP="00331D13">
            <w:r w:rsidRPr="00331D13">
              <w:t>Неисчисляемые имена существительные.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B9217B" w:rsidRPr="00331D13" w:rsidRDefault="00D81838" w:rsidP="00FE6949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</w:t>
            </w:r>
            <w:r w:rsidR="00FE6949">
              <w:rPr>
                <w:rFonts w:eastAsiaTheme="minorHAnsi"/>
                <w:color w:val="auto"/>
                <w:szCs w:val="28"/>
              </w:rPr>
              <w:t>4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  <w:lang w:val="en-US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7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>Телепрограммы.</w:t>
            </w:r>
          </w:p>
          <w:p w:rsidR="00B9217B" w:rsidRPr="00331D13" w:rsidRDefault="00B9217B" w:rsidP="00331D13">
            <w:proofErr w:type="spellStart"/>
            <w:r w:rsidRPr="00331D13">
              <w:t>Аудирование</w:t>
            </w:r>
            <w:proofErr w:type="spellEnd"/>
            <w:r w:rsidRPr="00331D13">
              <w:t>. Чтение текста.</w:t>
            </w:r>
          </w:p>
          <w:p w:rsidR="00B9217B" w:rsidRPr="00331D13" w:rsidRDefault="00B9217B" w:rsidP="00331D13">
            <w:r w:rsidRPr="00331D13">
              <w:t xml:space="preserve">Фразовый глагол </w:t>
            </w:r>
            <w:proofErr w:type="spellStart"/>
            <w:r w:rsidRPr="00331D13">
              <w:t>turn</w:t>
            </w:r>
            <w:proofErr w:type="spellEnd"/>
            <w:r w:rsidRPr="00331D13">
              <w:t>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15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8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>Влияние телевидения.</w:t>
            </w:r>
          </w:p>
          <w:p w:rsidR="00B9217B" w:rsidRPr="00331D13" w:rsidRDefault="00B9217B" w:rsidP="00331D13">
            <w:r w:rsidRPr="00331D13">
              <w:t>Пассивный залог прошедшего совершённого времени.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совершенствования новых знаний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16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9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>Значение телевидения.</w:t>
            </w:r>
            <w:r w:rsidRPr="00331D13">
              <w:rPr>
                <w:i/>
                <w:sz w:val="24"/>
              </w:rPr>
              <w:t xml:space="preserve"> </w:t>
            </w:r>
            <w:r w:rsidRPr="00331D13">
              <w:t xml:space="preserve">Пассивный залог настоящего и прошедшего </w:t>
            </w:r>
            <w:r w:rsidRPr="00331D13">
              <w:lastRenderedPageBreak/>
              <w:t>совершённого времени.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lastRenderedPageBreak/>
              <w:t>Комбинированный урок</w:t>
            </w:r>
          </w:p>
        </w:tc>
        <w:tc>
          <w:tcPr>
            <w:tcW w:w="1037" w:type="dxa"/>
          </w:tcPr>
          <w:p w:rsidR="00B9217B" w:rsidRPr="00331D13" w:rsidRDefault="00FE6949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21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lastRenderedPageBreak/>
              <w:t>10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 xml:space="preserve">Современное телевидение. </w:t>
            </w:r>
          </w:p>
          <w:p w:rsidR="00B9217B" w:rsidRPr="00331D13" w:rsidRDefault="00B9217B" w:rsidP="00331D13">
            <w:r w:rsidRPr="00331D13">
              <w:t xml:space="preserve">Введение и первичное закрепление лексики по теме. </w:t>
            </w:r>
          </w:p>
          <w:p w:rsidR="00B9217B" w:rsidRPr="00331D13" w:rsidRDefault="00B9217B" w:rsidP="00331D13">
            <w:r w:rsidRPr="00331D13">
              <w:t xml:space="preserve">Пассивный залог.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22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11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 xml:space="preserve">Совершенствование диалогической речи. </w:t>
            </w:r>
          </w:p>
          <w:p w:rsidR="00B9217B" w:rsidRPr="00331D13" w:rsidRDefault="00B9217B" w:rsidP="00331D13">
            <w:r w:rsidRPr="00331D13">
              <w:t xml:space="preserve">Грамматические особенности слова </w:t>
            </w:r>
            <w:proofErr w:type="spellStart"/>
            <w:r w:rsidRPr="00331D13">
              <w:t>police</w:t>
            </w:r>
            <w:proofErr w:type="spellEnd"/>
            <w:r w:rsidRPr="00331D13">
              <w:t xml:space="preserve">.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обобщения и систематизации знаний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23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12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 xml:space="preserve">Современное телевидение. </w:t>
            </w:r>
          </w:p>
          <w:p w:rsidR="00B9217B" w:rsidRPr="00331D13" w:rsidRDefault="00B9217B" w:rsidP="00331D13">
            <w:r w:rsidRPr="00331D13">
              <w:t xml:space="preserve">Чтение текста с извлечением конкретной информации.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B9217B" w:rsidRPr="00331D13" w:rsidRDefault="00D81838" w:rsidP="00FE6949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</w:t>
            </w:r>
            <w:r w:rsidR="00FE6949">
              <w:rPr>
                <w:rFonts w:eastAsiaTheme="minorHAnsi"/>
                <w:color w:val="auto"/>
                <w:szCs w:val="28"/>
              </w:rPr>
              <w:t>8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13</w:t>
            </w:r>
          </w:p>
        </w:tc>
        <w:tc>
          <w:tcPr>
            <w:tcW w:w="4820" w:type="dxa"/>
          </w:tcPr>
          <w:p w:rsidR="00B9217B" w:rsidRPr="00331D13" w:rsidRDefault="00B9217B" w:rsidP="00331D13">
            <w:r w:rsidRPr="00331D13">
              <w:t xml:space="preserve">Дети и телевидение. </w:t>
            </w:r>
          </w:p>
          <w:p w:rsidR="00B9217B" w:rsidRPr="00331D13" w:rsidRDefault="00B9217B" w:rsidP="00331D13">
            <w:r w:rsidRPr="00331D13">
              <w:t xml:space="preserve">Введение и закрепление лексики. </w:t>
            </w:r>
          </w:p>
          <w:p w:rsidR="00B9217B" w:rsidRPr="00331D13" w:rsidRDefault="00B9217B" w:rsidP="00331D13">
            <w:r>
              <w:t>С</w:t>
            </w:r>
            <w:r w:rsidRPr="00331D13">
              <w:t xml:space="preserve">ловообразование: префиксы </w:t>
            </w:r>
            <w:proofErr w:type="spellStart"/>
            <w:r w:rsidRPr="00331D13">
              <w:t>dis</w:t>
            </w:r>
            <w:proofErr w:type="spellEnd"/>
            <w:r w:rsidRPr="00331D13">
              <w:t xml:space="preserve">, </w:t>
            </w:r>
          </w:p>
          <w:p w:rsidR="00B9217B" w:rsidRPr="00907B73" w:rsidRDefault="00B9217B" w:rsidP="00331D13">
            <w:pPr>
              <w:rPr>
                <w:lang w:val="en-US"/>
              </w:rPr>
            </w:pPr>
            <w:proofErr w:type="gramStart"/>
            <w:r w:rsidRPr="00907B73">
              <w:rPr>
                <w:lang w:val="en-US"/>
              </w:rPr>
              <w:t>un</w:t>
            </w:r>
            <w:proofErr w:type="gramEnd"/>
            <w:r w:rsidRPr="00907B73">
              <w:rPr>
                <w:lang w:val="en-US"/>
              </w:rPr>
              <w:t xml:space="preserve">, non, in, </w:t>
            </w:r>
            <w:proofErr w:type="spellStart"/>
            <w:r w:rsidRPr="00907B73">
              <w:rPr>
                <w:lang w:val="en-US"/>
              </w:rPr>
              <w:t>im</w:t>
            </w:r>
            <w:proofErr w:type="spellEnd"/>
            <w:r w:rsidRPr="00907B73">
              <w:rPr>
                <w:lang w:val="en-US"/>
              </w:rPr>
              <w:t xml:space="preserve">, </w:t>
            </w:r>
            <w:proofErr w:type="spellStart"/>
            <w:r w:rsidRPr="00907B73">
              <w:rPr>
                <w:lang w:val="en-US"/>
              </w:rPr>
              <w:t>il</w:t>
            </w:r>
            <w:proofErr w:type="spellEnd"/>
            <w:r w:rsidRPr="00907B73">
              <w:rPr>
                <w:lang w:val="en-US"/>
              </w:rPr>
              <w:t xml:space="preserve">, </w:t>
            </w:r>
            <w:proofErr w:type="spellStart"/>
            <w:r w:rsidRPr="00907B73">
              <w:rPr>
                <w:lang w:val="en-US"/>
              </w:rPr>
              <w:t>ir.</w:t>
            </w:r>
            <w:proofErr w:type="spellEnd"/>
            <w:r w:rsidRPr="00907B73">
              <w:rPr>
                <w:lang w:val="en-US"/>
              </w:rPr>
              <w:t xml:space="preserve">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29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14</w:t>
            </w:r>
          </w:p>
        </w:tc>
        <w:tc>
          <w:tcPr>
            <w:tcW w:w="4820" w:type="dxa"/>
          </w:tcPr>
          <w:p w:rsidR="00B9217B" w:rsidRPr="00907B73" w:rsidRDefault="00B9217B" w:rsidP="00907B73">
            <w:r w:rsidRPr="00907B73">
              <w:t xml:space="preserve">Новейшие </w:t>
            </w:r>
            <w:r>
              <w:t>СМИ</w:t>
            </w:r>
            <w:r w:rsidRPr="00907B73">
              <w:t xml:space="preserve">. Интернет. Чтение текста с полным пониманием содержания. Грамматические особенности слов </w:t>
            </w:r>
            <w:proofErr w:type="spellStart"/>
            <w:r w:rsidRPr="00907B73">
              <w:t>data</w:t>
            </w:r>
            <w:proofErr w:type="spellEnd"/>
            <w:r w:rsidRPr="00907B73">
              <w:t xml:space="preserve">, </w:t>
            </w:r>
            <w:proofErr w:type="spellStart"/>
            <w:r w:rsidRPr="00907B73">
              <w:t>media</w:t>
            </w:r>
            <w:proofErr w:type="spellEnd"/>
            <w:r w:rsidRPr="00907B73">
              <w:t xml:space="preserve">.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30.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0</w:t>
            </w:r>
            <w:r>
              <w:rPr>
                <w:rFonts w:eastAsiaTheme="minorHAnsi"/>
                <w:color w:val="auto"/>
                <w:szCs w:val="28"/>
              </w:rPr>
              <w:t>9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15</w:t>
            </w:r>
          </w:p>
        </w:tc>
        <w:tc>
          <w:tcPr>
            <w:tcW w:w="4820" w:type="dxa"/>
          </w:tcPr>
          <w:p w:rsidR="00B9217B" w:rsidRPr="00907B73" w:rsidRDefault="00B9217B" w:rsidP="00907B73">
            <w:r w:rsidRPr="00907B73">
              <w:t>Правила написание писем личного характера</w:t>
            </w:r>
            <w:r>
              <w:t>.</w:t>
            </w:r>
            <w:r w:rsidRPr="00907B73">
              <w:t xml:space="preserve"> </w:t>
            </w:r>
          </w:p>
          <w:p w:rsidR="00B9217B" w:rsidRPr="00907B73" w:rsidRDefault="00B9217B" w:rsidP="00907B73">
            <w:r w:rsidRPr="00907B73">
              <w:t xml:space="preserve">Введение фраз-клише, вводных фраз, употребляемых в письмах личного характера.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совершенствования новых знаний</w:t>
            </w:r>
          </w:p>
        </w:tc>
        <w:tc>
          <w:tcPr>
            <w:tcW w:w="1037" w:type="dxa"/>
          </w:tcPr>
          <w:p w:rsidR="00B9217B" w:rsidRPr="00331D13" w:rsidRDefault="00B9217B" w:rsidP="00FE6949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0</w:t>
            </w:r>
            <w:r w:rsidR="00FE6949">
              <w:rPr>
                <w:rFonts w:eastAsiaTheme="minorHAnsi"/>
                <w:color w:val="auto"/>
                <w:szCs w:val="28"/>
              </w:rPr>
              <w:t>5</w:t>
            </w:r>
            <w:r w:rsidRPr="00331D13">
              <w:rPr>
                <w:rFonts w:eastAsiaTheme="minorHAnsi"/>
                <w:color w:val="auto"/>
                <w:szCs w:val="28"/>
              </w:rPr>
              <w:t>.10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16</w:t>
            </w:r>
          </w:p>
        </w:tc>
        <w:tc>
          <w:tcPr>
            <w:tcW w:w="4820" w:type="dxa"/>
          </w:tcPr>
          <w:p w:rsidR="00B9217B" w:rsidRPr="00907B73" w:rsidRDefault="00B9217B" w:rsidP="00907B73">
            <w:r w:rsidRPr="00907B73">
              <w:t xml:space="preserve">Составление письма личного характера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систематизации знаний</w:t>
            </w:r>
          </w:p>
        </w:tc>
        <w:tc>
          <w:tcPr>
            <w:tcW w:w="1037" w:type="dxa"/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06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.10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341"/>
        </w:trPr>
        <w:tc>
          <w:tcPr>
            <w:tcW w:w="851" w:type="dxa"/>
            <w:tcBorders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17</w:t>
            </w: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B9217B" w:rsidRDefault="00B9217B" w:rsidP="00907B73">
            <w:pPr>
              <w:ind w:left="0" w:firstLine="0"/>
            </w:pPr>
            <w:r w:rsidRPr="00907B73">
              <w:t xml:space="preserve">Обобщение по теме «СМИ: </w:t>
            </w:r>
            <w:r>
              <w:t xml:space="preserve">телевидение, радио, интернет» словообразование: префиксы </w:t>
            </w:r>
            <w:proofErr w:type="spellStart"/>
            <w:r>
              <w:t>dis</w:t>
            </w:r>
            <w:proofErr w:type="spellEnd"/>
            <w:r>
              <w:t xml:space="preserve">, </w:t>
            </w:r>
          </w:p>
          <w:p w:rsidR="00B9217B" w:rsidRPr="00867FD2" w:rsidRDefault="00B9217B" w:rsidP="00907B73">
            <w:pPr>
              <w:rPr>
                <w:lang w:val="en-US"/>
              </w:rPr>
            </w:pPr>
            <w:proofErr w:type="gramStart"/>
            <w:r w:rsidRPr="00867FD2">
              <w:rPr>
                <w:lang w:val="en-US"/>
              </w:rPr>
              <w:t>un</w:t>
            </w:r>
            <w:proofErr w:type="gramEnd"/>
            <w:r w:rsidRPr="00867FD2">
              <w:rPr>
                <w:lang w:val="en-US"/>
              </w:rPr>
              <w:t xml:space="preserve">, non, in, </w:t>
            </w:r>
            <w:proofErr w:type="spellStart"/>
            <w:r w:rsidRPr="00867FD2">
              <w:rPr>
                <w:lang w:val="en-US"/>
              </w:rPr>
              <w:t>im</w:t>
            </w:r>
            <w:proofErr w:type="spellEnd"/>
            <w:r w:rsidRPr="00867FD2">
              <w:rPr>
                <w:lang w:val="en-US"/>
              </w:rPr>
              <w:t xml:space="preserve">, </w:t>
            </w:r>
            <w:proofErr w:type="spellStart"/>
            <w:r w:rsidRPr="00867FD2">
              <w:rPr>
                <w:lang w:val="en-US"/>
              </w:rPr>
              <w:t>il</w:t>
            </w:r>
            <w:proofErr w:type="spellEnd"/>
            <w:r w:rsidRPr="00867FD2">
              <w:rPr>
                <w:lang w:val="en-US"/>
              </w:rPr>
              <w:t xml:space="preserve">, </w:t>
            </w:r>
            <w:proofErr w:type="spellStart"/>
            <w:r w:rsidRPr="00867FD2">
              <w:rPr>
                <w:lang w:val="en-US"/>
              </w:rPr>
              <w:t>ir.</w:t>
            </w:r>
            <w:proofErr w:type="spellEnd"/>
            <w:r w:rsidRPr="00867FD2">
              <w:rPr>
                <w:lang w:val="en-US"/>
              </w:rPr>
              <w:t xml:space="preserve"> </w:t>
            </w:r>
          </w:p>
        </w:tc>
        <w:tc>
          <w:tcPr>
            <w:tcW w:w="2593" w:type="dxa"/>
            <w:tcBorders>
              <w:bottom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07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.10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332"/>
        </w:trPr>
        <w:tc>
          <w:tcPr>
            <w:tcW w:w="851" w:type="dxa"/>
            <w:tcBorders>
              <w:top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B9217B" w:rsidRDefault="00B9217B" w:rsidP="00907B73">
            <w:r>
              <w:t xml:space="preserve">Отношение типичного американца к телевидению. </w:t>
            </w:r>
          </w:p>
          <w:p w:rsidR="00B9217B" w:rsidRDefault="00B9217B" w:rsidP="00907B73">
            <w:proofErr w:type="spellStart"/>
            <w:r>
              <w:t>Аудирование</w:t>
            </w:r>
            <w:proofErr w:type="spellEnd"/>
            <w:r>
              <w:t xml:space="preserve">. Выполнение лексико-грамматических упражнений. </w:t>
            </w:r>
          </w:p>
        </w:tc>
        <w:tc>
          <w:tcPr>
            <w:tcW w:w="2593" w:type="dxa"/>
            <w:tcBorders>
              <w:top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систематизации знаний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  <w:p w:rsidR="00B9217B" w:rsidRPr="00331D13" w:rsidRDefault="00FE6949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12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.10</w:t>
            </w: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398"/>
        </w:trPr>
        <w:tc>
          <w:tcPr>
            <w:tcW w:w="851" w:type="dxa"/>
            <w:tcBorders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19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B9217B" w:rsidRDefault="00B9217B" w:rsidP="00907B73">
            <w:r>
              <w:t xml:space="preserve">Пользователи интернета.  </w:t>
            </w:r>
          </w:p>
          <w:p w:rsidR="00B9217B" w:rsidRDefault="00B9217B" w:rsidP="00907B73">
            <w:r>
              <w:t xml:space="preserve">Тренировочные упражнения по лексико-грамматическому материалу в рабочих тетрадях. </w:t>
            </w:r>
          </w:p>
        </w:tc>
        <w:tc>
          <w:tcPr>
            <w:tcW w:w="2593" w:type="dxa"/>
          </w:tcPr>
          <w:p w:rsidR="00B9217B" w:rsidRPr="004C4270" w:rsidRDefault="00B9217B" w:rsidP="00B9217B">
            <w:r w:rsidRPr="004C4270">
              <w:t>Урок систематизации знаний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13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.10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3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lastRenderedPageBreak/>
              <w:t>20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Default="00B9217B" w:rsidP="00907B73">
            <w:r>
              <w:t xml:space="preserve">Современные СМИ. </w:t>
            </w:r>
          </w:p>
          <w:p w:rsidR="00B9217B" w:rsidRDefault="00B9217B" w:rsidP="00907B73">
            <w:r>
              <w:t xml:space="preserve">Выполнение лексико-грамматических упражнений в рабочих тетрадях. </w:t>
            </w:r>
          </w:p>
        </w:tc>
        <w:tc>
          <w:tcPr>
            <w:tcW w:w="2593" w:type="dxa"/>
            <w:tcBorders>
              <w:bottom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навыков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14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.10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290"/>
        </w:trPr>
        <w:tc>
          <w:tcPr>
            <w:tcW w:w="851" w:type="dxa"/>
            <w:tcBorders>
              <w:top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B9217B" w:rsidRDefault="00B9217B" w:rsidP="00907B73">
            <w:r>
              <w:t>СМИ и реклама. Выполнение лексико-грамматических упражнений в рабочих тетрадях.</w:t>
            </w:r>
          </w:p>
        </w:tc>
        <w:tc>
          <w:tcPr>
            <w:tcW w:w="2593" w:type="dxa"/>
            <w:tcBorders>
              <w:top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D81838" w:rsidP="00FE6949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</w:t>
            </w:r>
            <w:r w:rsidR="00FE6949">
              <w:rPr>
                <w:rFonts w:eastAsiaTheme="minorHAnsi"/>
                <w:color w:val="auto"/>
                <w:szCs w:val="28"/>
              </w:rPr>
              <w:t>9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.10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150"/>
        </w:trPr>
        <w:tc>
          <w:tcPr>
            <w:tcW w:w="851" w:type="dxa"/>
            <w:tcBorders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22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B9217B" w:rsidRDefault="00B9217B" w:rsidP="00907B73">
            <w:proofErr w:type="gramStart"/>
            <w:r>
              <w:t>Теле</w:t>
            </w:r>
            <w:proofErr w:type="gramEnd"/>
            <w:r>
              <w:t xml:space="preserve"> и радиовещание. Любимая телепередача </w:t>
            </w:r>
          </w:p>
          <w:p w:rsidR="00B9217B" w:rsidRDefault="00B9217B" w:rsidP="00E51857">
            <w:r>
              <w:t xml:space="preserve">Выполнение лексико-грамматических упражнений в рабочих тетрадях </w:t>
            </w:r>
          </w:p>
        </w:tc>
        <w:tc>
          <w:tcPr>
            <w:tcW w:w="2593" w:type="dxa"/>
          </w:tcPr>
          <w:p w:rsidR="00B9217B" w:rsidRPr="004C4270" w:rsidRDefault="00B9217B" w:rsidP="00B9217B">
            <w:r w:rsidRPr="004C4270">
              <w:t>Урок формирования навыков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20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.10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0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23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Default="00B9217B" w:rsidP="00907B73">
            <w:pPr>
              <w:ind w:left="0" w:firstLine="0"/>
            </w:pPr>
            <w:r>
              <w:rPr>
                <w:b/>
              </w:rPr>
              <w:t>Контрольная работа по теме «Средства массовой информации»</w:t>
            </w:r>
            <w:r>
              <w:t xml:space="preserve"> </w:t>
            </w:r>
          </w:p>
        </w:tc>
        <w:tc>
          <w:tcPr>
            <w:tcW w:w="2593" w:type="dxa"/>
            <w:tcBorders>
              <w:bottom w:val="single" w:sz="4" w:space="0" w:color="auto"/>
            </w:tcBorders>
          </w:tcPr>
          <w:p w:rsidR="00B9217B" w:rsidRPr="004C4270" w:rsidRDefault="00B9217B" w:rsidP="00B9217B">
            <w:r w:rsidRPr="004C4270">
              <w:t>Урок контроля знаний, умений и навыков.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B9217B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21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.10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6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24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Default="00B9217B" w:rsidP="00907B73">
            <w:r>
              <w:t xml:space="preserve">Анализ контрольной работы. </w:t>
            </w:r>
          </w:p>
          <w:p w:rsidR="00B9217B" w:rsidRDefault="00B9217B" w:rsidP="00907B73">
            <w:r>
              <w:t>Защита проекта по теме «Значение СМИ в изучении языков»</w:t>
            </w: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4C4270" w:rsidRDefault="00B9217B" w:rsidP="00B9217B">
            <w:r w:rsidRPr="004C4270">
              <w:t>Урок формирования навыков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D81838" w:rsidP="00FE6949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</w:t>
            </w:r>
            <w:r w:rsidR="00FE6949">
              <w:rPr>
                <w:rFonts w:eastAsiaTheme="minorHAnsi"/>
                <w:color w:val="auto"/>
                <w:szCs w:val="28"/>
              </w:rPr>
              <w:t>6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.10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26487F" w:rsidRPr="00331D13" w:rsidTr="0026487F">
        <w:trPr>
          <w:trHeight w:val="95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6487F" w:rsidRPr="00331D13" w:rsidRDefault="0026487F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26487F" w:rsidRDefault="0026487F" w:rsidP="00907B73">
            <w:r w:rsidRPr="0026487F">
              <w:rPr>
                <w:b/>
              </w:rPr>
              <w:t>Раздел 2. Печатные издания:  Книги, журналы, газеты.</w:t>
            </w:r>
            <w:r w:rsidR="00BB1DDE">
              <w:rPr>
                <w:b/>
              </w:rPr>
              <w:t xml:space="preserve"> (28 часов)</w:t>
            </w: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</w:tcPr>
          <w:p w:rsidR="0026487F" w:rsidRPr="00331D13" w:rsidRDefault="0026487F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26487F" w:rsidRPr="00331D13" w:rsidRDefault="0026487F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26487F" w:rsidRPr="00331D13" w:rsidRDefault="0026487F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3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25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26487F" w:rsidRDefault="00B9217B" w:rsidP="0026487F">
            <w:r w:rsidRPr="0026487F">
              <w:t xml:space="preserve">Книги. </w:t>
            </w:r>
          </w:p>
          <w:p w:rsidR="00B9217B" w:rsidRPr="0026487F" w:rsidRDefault="00B9217B" w:rsidP="0026487F">
            <w:r w:rsidRPr="0026487F">
              <w:t xml:space="preserve">Введение лексики. </w:t>
            </w:r>
          </w:p>
          <w:p w:rsidR="00B9217B" w:rsidRPr="0026487F" w:rsidRDefault="00B9217B" w:rsidP="0026487F">
            <w:pPr>
              <w:rPr>
                <w:lang w:val="en-US"/>
              </w:rPr>
            </w:pPr>
            <w:r w:rsidRPr="0026487F">
              <w:t>Употребление</w:t>
            </w:r>
            <w:r w:rsidRPr="0026487F">
              <w:rPr>
                <w:lang w:val="en-US"/>
              </w:rPr>
              <w:t xml:space="preserve"> </w:t>
            </w:r>
            <w:r w:rsidRPr="0026487F">
              <w:t>структуры</w:t>
            </w:r>
            <w:r w:rsidRPr="0026487F">
              <w:rPr>
                <w:lang w:val="en-US"/>
              </w:rPr>
              <w:t xml:space="preserve"> </w:t>
            </w:r>
          </w:p>
          <w:p w:rsidR="00B9217B" w:rsidRPr="0026487F" w:rsidRDefault="00B9217B" w:rsidP="0026487F">
            <w:pPr>
              <w:rPr>
                <w:lang w:val="en-US"/>
              </w:rPr>
            </w:pPr>
            <w:r w:rsidRPr="0026487F">
              <w:rPr>
                <w:lang w:val="en-US"/>
              </w:rPr>
              <w:t xml:space="preserve">«never/sometimes/often fail to do» </w:t>
            </w: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знаний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FE6949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27.10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96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26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26487F" w:rsidRDefault="00B9217B" w:rsidP="0026487F">
            <w:pPr>
              <w:rPr>
                <w:lang w:val="en-US"/>
              </w:rPr>
            </w:pPr>
            <w:r w:rsidRPr="0026487F">
              <w:t>Мнения</w:t>
            </w:r>
            <w:r w:rsidRPr="0026487F">
              <w:rPr>
                <w:lang w:val="en-US"/>
              </w:rPr>
              <w:t xml:space="preserve"> </w:t>
            </w:r>
            <w:r w:rsidRPr="0026487F">
              <w:t>читателей</w:t>
            </w:r>
            <w:r w:rsidRPr="0026487F">
              <w:rPr>
                <w:lang w:val="en-US"/>
              </w:rPr>
              <w:t xml:space="preserve">. </w:t>
            </w:r>
          </w:p>
          <w:p w:rsidR="00B9217B" w:rsidRPr="0026487F" w:rsidRDefault="00B9217B" w:rsidP="0026487F">
            <w:pPr>
              <w:rPr>
                <w:lang w:val="en-US"/>
              </w:rPr>
            </w:pPr>
            <w:r w:rsidRPr="0026487F">
              <w:t>Употребление</w:t>
            </w:r>
            <w:r w:rsidRPr="0026487F">
              <w:rPr>
                <w:lang w:val="en-US"/>
              </w:rPr>
              <w:t xml:space="preserve"> </w:t>
            </w:r>
            <w:r w:rsidRPr="0026487F">
              <w:t>слов</w:t>
            </w:r>
            <w:r w:rsidRPr="0026487F">
              <w:rPr>
                <w:lang w:val="en-US"/>
              </w:rPr>
              <w:t xml:space="preserve"> say, tell,</w:t>
            </w:r>
            <w:r>
              <w:rPr>
                <w:lang w:val="en-US"/>
              </w:rPr>
              <w:t xml:space="preserve"> s</w:t>
            </w:r>
            <w:r w:rsidRPr="0026487F">
              <w:rPr>
                <w:lang w:val="en-US"/>
              </w:rPr>
              <w:t xml:space="preserve">peak, chat, answer, reply, explain, add. </w:t>
            </w: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FE6949" w:rsidP="00522AE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28.10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94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27</w:t>
            </w: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FB0880" w:rsidRDefault="00B9217B" w:rsidP="00226B20">
            <w:r>
              <w:t xml:space="preserve">Великие библиотеки мира. </w:t>
            </w:r>
          </w:p>
          <w:p w:rsidR="00B9217B" w:rsidRPr="00522AE1" w:rsidRDefault="00B9217B" w:rsidP="00226B20">
            <w:proofErr w:type="spellStart"/>
            <w:r w:rsidRPr="00522AE1">
              <w:t>Аудирование</w:t>
            </w:r>
            <w:proofErr w:type="spellEnd"/>
            <w:r w:rsidRPr="00522AE1">
              <w:t xml:space="preserve">. Ознакомление с синонимами. </w:t>
            </w: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522AE1" w:rsidP="00FE6949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</w:t>
            </w:r>
            <w:r w:rsidR="00FE6949">
              <w:rPr>
                <w:rFonts w:eastAsiaTheme="minorHAnsi"/>
                <w:color w:val="auto"/>
                <w:szCs w:val="28"/>
              </w:rPr>
              <w:t>9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11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02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28</w:t>
            </w: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FB0880" w:rsidRDefault="00B9217B" w:rsidP="00226B20">
            <w:r>
              <w:t xml:space="preserve">Какими бывают книги? </w:t>
            </w:r>
          </w:p>
          <w:p w:rsidR="00B9217B" w:rsidRPr="00522AE1" w:rsidRDefault="00B9217B" w:rsidP="00226B20">
            <w:r w:rsidRPr="00522AE1">
              <w:t xml:space="preserve">Синонимы. Выполнение </w:t>
            </w:r>
            <w:proofErr w:type="spellStart"/>
            <w:r w:rsidRPr="00522AE1">
              <w:t>лексикограмматических</w:t>
            </w:r>
            <w:proofErr w:type="spellEnd"/>
            <w:r w:rsidRPr="00522AE1">
              <w:t xml:space="preserve"> упражнений. </w:t>
            </w: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знаний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10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.11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FE6949">
        <w:trPr>
          <w:trHeight w:val="1124"/>
        </w:trPr>
        <w:tc>
          <w:tcPr>
            <w:tcW w:w="851" w:type="dxa"/>
            <w:tcBorders>
              <w:top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29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B9217B" w:rsidRPr="00FB0880" w:rsidRDefault="00B9217B" w:rsidP="00226B20">
            <w:r>
              <w:t xml:space="preserve">Книги. Типы книг. </w:t>
            </w:r>
          </w:p>
          <w:p w:rsidR="00B9217B" w:rsidRPr="00522AE1" w:rsidRDefault="00B9217B" w:rsidP="00226B20">
            <w:proofErr w:type="spellStart"/>
            <w:r w:rsidRPr="00522AE1">
              <w:t>Аудирование</w:t>
            </w:r>
            <w:proofErr w:type="spellEnd"/>
            <w:r w:rsidRPr="00522AE1">
              <w:t xml:space="preserve">. Различие между словами </w:t>
            </w:r>
            <w:proofErr w:type="spellStart"/>
            <w:r w:rsidRPr="00522AE1">
              <w:t>Print</w:t>
            </w:r>
            <w:proofErr w:type="spellEnd"/>
            <w:r w:rsidRPr="00522AE1">
              <w:t xml:space="preserve"> </w:t>
            </w:r>
            <w:proofErr w:type="spellStart"/>
            <w:r w:rsidRPr="00522AE1">
              <w:t>type</w:t>
            </w:r>
            <w:proofErr w:type="spellEnd"/>
            <w:r w:rsidRPr="00522AE1">
              <w:t xml:space="preserve">, </w:t>
            </w:r>
            <w:proofErr w:type="spellStart"/>
            <w:r w:rsidRPr="00522AE1">
              <w:t>publish</w:t>
            </w:r>
            <w:proofErr w:type="spellEnd"/>
            <w:r w:rsidRPr="00522AE1">
              <w:t xml:space="preserve">. </w:t>
            </w:r>
          </w:p>
        </w:tc>
        <w:tc>
          <w:tcPr>
            <w:tcW w:w="2593" w:type="dxa"/>
            <w:tcBorders>
              <w:top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знаний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11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.11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038"/>
        </w:trPr>
        <w:tc>
          <w:tcPr>
            <w:tcW w:w="851" w:type="dxa"/>
            <w:tcBorders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30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B9217B" w:rsidRPr="00FB0880" w:rsidRDefault="00B9217B" w:rsidP="00226B20">
            <w:r>
              <w:t xml:space="preserve">Книги. Типы книг. </w:t>
            </w:r>
          </w:p>
          <w:p w:rsidR="00B9217B" w:rsidRDefault="00B9217B" w:rsidP="00226B20">
            <w:r w:rsidRPr="00522AE1">
              <w:t>Введение лексики и ее первичная отработка. Неопределенное</w:t>
            </w:r>
            <w:r>
              <w:rPr>
                <w:i/>
              </w:rPr>
              <w:t xml:space="preserve"> </w:t>
            </w:r>
            <w:r w:rsidRPr="00522AE1">
              <w:t xml:space="preserve">местоимение </w:t>
            </w:r>
            <w:proofErr w:type="spellStart"/>
            <w:r w:rsidRPr="00522AE1">
              <w:t>one</w:t>
            </w:r>
            <w:proofErr w:type="spellEnd"/>
            <w:r w:rsidRPr="00522AE1">
              <w:t>.</w:t>
            </w:r>
            <w:r>
              <w:rPr>
                <w:i/>
              </w:rPr>
              <w:t xml:space="preserve">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B9217B" w:rsidRPr="00331D13" w:rsidRDefault="00522AE1" w:rsidP="00FE6949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</w:t>
            </w:r>
            <w:r w:rsidR="00FE6949">
              <w:rPr>
                <w:rFonts w:eastAsiaTheme="minorHAnsi"/>
                <w:color w:val="auto"/>
                <w:szCs w:val="28"/>
              </w:rPr>
              <w:t>6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.11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28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lastRenderedPageBreak/>
              <w:t>31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Default="00B9217B" w:rsidP="00226B20">
            <w:r>
              <w:t xml:space="preserve">Британские газеты. </w:t>
            </w:r>
          </w:p>
          <w:p w:rsidR="00B9217B" w:rsidRDefault="00B9217B" w:rsidP="00226B20">
            <w:r>
              <w:t xml:space="preserve">Российские газеты и журналы. </w:t>
            </w:r>
          </w:p>
          <w:p w:rsidR="00B9217B" w:rsidRPr="00522AE1" w:rsidRDefault="00B9217B" w:rsidP="00226B20">
            <w:proofErr w:type="spellStart"/>
            <w:r w:rsidRPr="00522AE1">
              <w:t>Аудирование</w:t>
            </w:r>
            <w:proofErr w:type="spellEnd"/>
            <w:r w:rsidRPr="00522AE1">
              <w:t xml:space="preserve">. Введение лексики и первичное ее закрепление. </w:t>
            </w:r>
          </w:p>
        </w:tc>
        <w:tc>
          <w:tcPr>
            <w:tcW w:w="2593" w:type="dxa"/>
            <w:tcBorders>
              <w:bottom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17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.11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005"/>
        </w:trPr>
        <w:tc>
          <w:tcPr>
            <w:tcW w:w="851" w:type="dxa"/>
            <w:tcBorders>
              <w:top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32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B9217B" w:rsidRPr="00226B20" w:rsidRDefault="00B9217B" w:rsidP="00226B20">
            <w:r w:rsidRPr="00226B20">
              <w:t xml:space="preserve">Британские газеты. </w:t>
            </w:r>
          </w:p>
          <w:p w:rsidR="00B9217B" w:rsidRPr="00226B20" w:rsidRDefault="00B9217B" w:rsidP="00226B20">
            <w:r w:rsidRPr="00226B20">
              <w:t xml:space="preserve">Российские газеты и журналы. </w:t>
            </w:r>
          </w:p>
          <w:p w:rsidR="00B9217B" w:rsidRPr="00522AE1" w:rsidRDefault="00B9217B" w:rsidP="00226B20">
            <w:proofErr w:type="spellStart"/>
            <w:r w:rsidRPr="00522AE1">
              <w:t>Аудирование</w:t>
            </w:r>
            <w:proofErr w:type="spellEnd"/>
            <w:r w:rsidRPr="00522AE1">
              <w:t>. Введение лексики и первичное ее закрепление</w:t>
            </w:r>
          </w:p>
        </w:tc>
        <w:tc>
          <w:tcPr>
            <w:tcW w:w="2593" w:type="dxa"/>
            <w:tcBorders>
              <w:top w:val="single" w:sz="4" w:space="0" w:color="auto"/>
            </w:tcBorders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новых знаний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18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.11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33</w:t>
            </w:r>
          </w:p>
        </w:tc>
        <w:tc>
          <w:tcPr>
            <w:tcW w:w="4820" w:type="dxa"/>
          </w:tcPr>
          <w:p w:rsidR="00B9217B" w:rsidRDefault="00B9217B" w:rsidP="00226B20">
            <w:r>
              <w:t xml:space="preserve">Британская пресса. </w:t>
            </w:r>
          </w:p>
          <w:p w:rsidR="00B9217B" w:rsidRPr="00522AE1" w:rsidRDefault="00B9217B" w:rsidP="00226B20">
            <w:r w:rsidRPr="00522AE1">
              <w:t xml:space="preserve">Чтение текста о видах печатных изданий. Причастия.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B9217B" w:rsidRPr="00331D13" w:rsidRDefault="00522AE1" w:rsidP="00FE6949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</w:t>
            </w:r>
            <w:r w:rsidR="00FE6949">
              <w:rPr>
                <w:rFonts w:eastAsiaTheme="minorHAnsi"/>
                <w:color w:val="auto"/>
                <w:szCs w:val="28"/>
              </w:rPr>
              <w:t>3</w:t>
            </w:r>
            <w:r>
              <w:rPr>
                <w:rFonts w:eastAsiaTheme="minorHAnsi"/>
                <w:color w:val="auto"/>
                <w:szCs w:val="28"/>
              </w:rPr>
              <w:t>.11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34</w:t>
            </w:r>
          </w:p>
        </w:tc>
        <w:tc>
          <w:tcPr>
            <w:tcW w:w="4820" w:type="dxa"/>
          </w:tcPr>
          <w:p w:rsidR="00B9217B" w:rsidRDefault="00B9217B" w:rsidP="00226B20">
            <w:r>
              <w:t xml:space="preserve">Первое печатное издание. </w:t>
            </w:r>
          </w:p>
          <w:p w:rsidR="00B9217B" w:rsidRPr="00522AE1" w:rsidRDefault="00B9217B" w:rsidP="00226B20">
            <w:r w:rsidRPr="00522AE1">
              <w:t xml:space="preserve">Совершенствование монологической речи. Причастие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24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.11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35</w:t>
            </w:r>
          </w:p>
        </w:tc>
        <w:tc>
          <w:tcPr>
            <w:tcW w:w="4820" w:type="dxa"/>
          </w:tcPr>
          <w:p w:rsidR="00B9217B" w:rsidRDefault="00B9217B" w:rsidP="00226B20">
            <w:r>
              <w:t xml:space="preserve">Заголовки газет </w:t>
            </w:r>
          </w:p>
          <w:p w:rsidR="00B9217B" w:rsidRPr="00522AE1" w:rsidRDefault="00B9217B" w:rsidP="00226B20">
            <w:r w:rsidRPr="00522AE1">
              <w:t xml:space="preserve">Фразовый глагол </w:t>
            </w:r>
            <w:proofErr w:type="spellStart"/>
            <w:r w:rsidRPr="00522AE1">
              <w:t>to</w:t>
            </w:r>
            <w:proofErr w:type="spellEnd"/>
            <w:r w:rsidRPr="00522AE1">
              <w:t xml:space="preserve"> </w:t>
            </w:r>
            <w:proofErr w:type="spellStart"/>
            <w:r w:rsidRPr="00522AE1">
              <w:t>look</w:t>
            </w:r>
            <w:proofErr w:type="spellEnd"/>
            <w:r w:rsidRPr="00522AE1">
              <w:t xml:space="preserve">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обобщения и систематизации знаний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25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.11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36</w:t>
            </w:r>
          </w:p>
        </w:tc>
        <w:tc>
          <w:tcPr>
            <w:tcW w:w="4820" w:type="dxa"/>
          </w:tcPr>
          <w:p w:rsidR="00B9217B" w:rsidRDefault="00B9217B" w:rsidP="00226B20">
            <w:r>
              <w:t xml:space="preserve">Н. Гумилев - Великий поэт. </w:t>
            </w:r>
            <w:proofErr w:type="spellStart"/>
            <w:r w:rsidRPr="00522AE1">
              <w:t>Аудирование</w:t>
            </w:r>
            <w:proofErr w:type="spellEnd"/>
            <w:r w:rsidRPr="00522AE1">
              <w:t>. Причастие 1 в различных словосочетаниях.</w:t>
            </w:r>
            <w:r>
              <w:rPr>
                <w:i/>
              </w:rPr>
              <w:t xml:space="preserve">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новых</w:t>
            </w:r>
            <w:r>
              <w:t xml:space="preserve"> </w:t>
            </w:r>
            <w:r w:rsidRPr="004C4270">
              <w:t>знаний.</w:t>
            </w:r>
          </w:p>
        </w:tc>
        <w:tc>
          <w:tcPr>
            <w:tcW w:w="1037" w:type="dxa"/>
          </w:tcPr>
          <w:p w:rsidR="00B9217B" w:rsidRPr="00331D13" w:rsidRDefault="00FE6949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30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.11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37</w:t>
            </w:r>
          </w:p>
        </w:tc>
        <w:tc>
          <w:tcPr>
            <w:tcW w:w="4820" w:type="dxa"/>
          </w:tcPr>
          <w:p w:rsidR="00B9217B" w:rsidRDefault="00B9217B" w:rsidP="00226B20">
            <w:r>
              <w:t xml:space="preserve">Разговор по телефону. </w:t>
            </w:r>
            <w:r w:rsidRPr="00226B20">
              <w:t>Введение и первичное закрепление лексики. Совершенствование диалогической речи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B9217B" w:rsidRPr="00331D13" w:rsidRDefault="00522AE1" w:rsidP="00522AE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01.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38</w:t>
            </w:r>
          </w:p>
        </w:tc>
        <w:tc>
          <w:tcPr>
            <w:tcW w:w="4820" w:type="dxa"/>
          </w:tcPr>
          <w:p w:rsidR="00B9217B" w:rsidRPr="00226B20" w:rsidRDefault="00B9217B" w:rsidP="00226B20">
            <w:r>
              <w:t xml:space="preserve"> </w:t>
            </w:r>
            <w:r w:rsidRPr="00226B20">
              <w:t xml:space="preserve">Печатные издания. </w:t>
            </w:r>
          </w:p>
          <w:p w:rsidR="00B9217B" w:rsidRPr="00226B20" w:rsidRDefault="00B9217B" w:rsidP="00226B20">
            <w:r w:rsidRPr="00226B20">
              <w:t xml:space="preserve">Совершенствование </w:t>
            </w:r>
            <w:proofErr w:type="spellStart"/>
            <w:r w:rsidRPr="00226B20">
              <w:t>иалогической</w:t>
            </w:r>
            <w:proofErr w:type="spellEnd"/>
            <w:r w:rsidRPr="00226B20">
              <w:t xml:space="preserve"> речи. Причастие. </w:t>
            </w:r>
          </w:p>
          <w:p w:rsidR="00B9217B" w:rsidRDefault="00B9217B" w:rsidP="00226B20">
            <w:r w:rsidRPr="00226B20">
              <w:t>Герундий.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новых знаний.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02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39</w:t>
            </w:r>
          </w:p>
        </w:tc>
        <w:tc>
          <w:tcPr>
            <w:tcW w:w="4820" w:type="dxa"/>
          </w:tcPr>
          <w:p w:rsidR="00B9217B" w:rsidRPr="00331D13" w:rsidRDefault="00B9217B" w:rsidP="00226B20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Журналистика. </w:t>
            </w:r>
            <w:r w:rsidRPr="00226B20">
              <w:rPr>
                <w:rFonts w:eastAsiaTheme="minorHAnsi"/>
              </w:rPr>
              <w:t>С</w:t>
            </w:r>
            <w:r>
              <w:rPr>
                <w:rFonts w:eastAsiaTheme="minorHAnsi"/>
              </w:rPr>
              <w:t xml:space="preserve">ловообразование при помощи </w:t>
            </w:r>
            <w:r w:rsidRPr="00226B20">
              <w:rPr>
                <w:rFonts w:eastAsiaTheme="minorHAnsi"/>
              </w:rPr>
              <w:t>суффиксов –</w:t>
            </w:r>
            <w:proofErr w:type="spellStart"/>
            <w:r w:rsidRPr="00226B20">
              <w:rPr>
                <w:rFonts w:eastAsiaTheme="minorHAnsi"/>
              </w:rPr>
              <w:t>ly</w:t>
            </w:r>
            <w:proofErr w:type="spellEnd"/>
            <w:r w:rsidRPr="00226B20">
              <w:rPr>
                <w:rFonts w:eastAsiaTheme="minorHAnsi"/>
              </w:rPr>
              <w:t>, -</w:t>
            </w:r>
            <w:proofErr w:type="spellStart"/>
            <w:r w:rsidRPr="00226B20">
              <w:rPr>
                <w:rFonts w:eastAsiaTheme="minorHAnsi"/>
              </w:rPr>
              <w:t>ous</w:t>
            </w:r>
            <w:proofErr w:type="spellEnd"/>
            <w:r w:rsidRPr="00226B20">
              <w:rPr>
                <w:rFonts w:eastAsiaTheme="minorHAnsi"/>
              </w:rPr>
              <w:t>, -</w:t>
            </w:r>
            <w:proofErr w:type="spellStart"/>
            <w:r w:rsidRPr="00226B20">
              <w:rPr>
                <w:rFonts w:eastAsiaTheme="minorHAnsi"/>
              </w:rPr>
              <w:t>ment</w:t>
            </w:r>
            <w:proofErr w:type="spellEnd"/>
            <w:r w:rsidRPr="00226B20">
              <w:rPr>
                <w:rFonts w:eastAsiaTheme="minorHAnsi"/>
              </w:rPr>
              <w:t xml:space="preserve">. </w:t>
            </w:r>
            <w:r w:rsidRPr="00226B20">
              <w:rPr>
                <w:rFonts w:eastAsiaTheme="minorHAnsi"/>
              </w:rPr>
              <w:tab/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B9217B" w:rsidRPr="00331D13" w:rsidRDefault="00522AE1" w:rsidP="00FE6949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</w:t>
            </w:r>
            <w:r w:rsidR="00FE6949">
              <w:rPr>
                <w:rFonts w:eastAsiaTheme="minorHAnsi"/>
                <w:color w:val="auto"/>
                <w:szCs w:val="28"/>
              </w:rPr>
              <w:t>7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40</w:t>
            </w:r>
          </w:p>
        </w:tc>
        <w:tc>
          <w:tcPr>
            <w:tcW w:w="4820" w:type="dxa"/>
          </w:tcPr>
          <w:p w:rsidR="00B9217B" w:rsidRPr="00226B20" w:rsidRDefault="00B9217B" w:rsidP="00226B20">
            <w:pPr>
              <w:rPr>
                <w:rFonts w:eastAsiaTheme="minorEastAsia"/>
              </w:rPr>
            </w:pPr>
            <w:r w:rsidRPr="00226B20">
              <w:rPr>
                <w:rFonts w:eastAsiaTheme="minorEastAsia"/>
              </w:rPr>
              <w:t xml:space="preserve">Льюис Кэрролл. </w:t>
            </w:r>
          </w:p>
          <w:p w:rsidR="00B9217B" w:rsidRPr="00331D13" w:rsidRDefault="00B9217B" w:rsidP="00226B20">
            <w:pPr>
              <w:rPr>
                <w:rFonts w:eastAsiaTheme="minorEastAsia"/>
              </w:rPr>
            </w:pPr>
            <w:r w:rsidRPr="00226B20">
              <w:rPr>
                <w:rFonts w:eastAsiaTheme="minorEastAsia"/>
              </w:rPr>
              <w:t>Развитие монологической и диалогической речи. Герундий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систематизации знаний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08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41</w:t>
            </w:r>
          </w:p>
        </w:tc>
        <w:tc>
          <w:tcPr>
            <w:tcW w:w="4820" w:type="dxa"/>
          </w:tcPr>
          <w:p w:rsidR="00B9217B" w:rsidRPr="00226B20" w:rsidRDefault="00B9217B" w:rsidP="00226B20">
            <w:r w:rsidRPr="00226B20">
              <w:t xml:space="preserve">Книга, которую я прочитал. </w:t>
            </w:r>
          </w:p>
          <w:p w:rsidR="00B9217B" w:rsidRPr="00226B20" w:rsidRDefault="00B9217B" w:rsidP="00226B20">
            <w:r w:rsidRPr="00226B20">
              <w:t xml:space="preserve"> </w:t>
            </w:r>
          </w:p>
          <w:p w:rsidR="00B9217B" w:rsidRPr="00226B20" w:rsidRDefault="00B9217B" w:rsidP="00226B20">
            <w:r w:rsidRPr="00226B20">
              <w:t xml:space="preserve">Употребление английских идиом в устной речи.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новых знаний.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09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42</w:t>
            </w:r>
          </w:p>
        </w:tc>
        <w:tc>
          <w:tcPr>
            <w:tcW w:w="4820" w:type="dxa"/>
          </w:tcPr>
          <w:p w:rsidR="00B9217B" w:rsidRPr="00226B20" w:rsidRDefault="00B9217B" w:rsidP="00226B20">
            <w:r w:rsidRPr="00226B20">
              <w:t>Обобщение по теме «СМИ: телевидение, радио, интернет.</w:t>
            </w:r>
            <w:r w:rsidRPr="00226B20">
              <w:rPr>
                <w:color w:val="FF0000"/>
              </w:rPr>
              <w:t xml:space="preserve">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B9217B" w:rsidRPr="00331D13" w:rsidRDefault="00522AE1" w:rsidP="00FE6949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</w:t>
            </w:r>
            <w:r w:rsidR="00FE6949">
              <w:rPr>
                <w:rFonts w:eastAsiaTheme="minorHAnsi"/>
                <w:color w:val="auto"/>
                <w:szCs w:val="28"/>
              </w:rPr>
              <w:t>4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43</w:t>
            </w:r>
          </w:p>
        </w:tc>
        <w:tc>
          <w:tcPr>
            <w:tcW w:w="4820" w:type="dxa"/>
          </w:tcPr>
          <w:p w:rsidR="00B9217B" w:rsidRPr="00226B20" w:rsidRDefault="00B9217B" w:rsidP="00E51857">
            <w:pPr>
              <w:ind w:left="0" w:firstLine="0"/>
            </w:pPr>
            <w:r>
              <w:rPr>
                <w:b/>
              </w:rPr>
              <w:t>К</w:t>
            </w:r>
            <w:r w:rsidRPr="00226B20">
              <w:rPr>
                <w:b/>
              </w:rPr>
              <w:t>онтроль</w:t>
            </w:r>
            <w:r>
              <w:rPr>
                <w:b/>
              </w:rPr>
              <w:t xml:space="preserve"> чтения по теме </w:t>
            </w:r>
            <w:r w:rsidRPr="00226B20"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«Печатные издания:  книги, журналы, газеты».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lastRenderedPageBreak/>
              <w:t xml:space="preserve">Урок обобщения и </w:t>
            </w:r>
            <w:r w:rsidRPr="004C4270">
              <w:lastRenderedPageBreak/>
              <w:t>систематизации знаний.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lastRenderedPageBreak/>
              <w:t>15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lastRenderedPageBreak/>
              <w:t>44</w:t>
            </w:r>
          </w:p>
        </w:tc>
        <w:tc>
          <w:tcPr>
            <w:tcW w:w="4820" w:type="dxa"/>
          </w:tcPr>
          <w:p w:rsidR="00B9217B" w:rsidRPr="00226B20" w:rsidRDefault="00B9217B" w:rsidP="00226B20">
            <w:r w:rsidRPr="00226B20">
              <w:t xml:space="preserve">Великие писатели мира. </w:t>
            </w:r>
          </w:p>
          <w:p w:rsidR="00B9217B" w:rsidRPr="00226B20" w:rsidRDefault="00B9217B" w:rsidP="00226B20">
            <w:r>
              <w:t>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16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  <w:tcBorders>
              <w:bottom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45</w:t>
            </w:r>
          </w:p>
        </w:tc>
        <w:tc>
          <w:tcPr>
            <w:tcW w:w="4820" w:type="dxa"/>
          </w:tcPr>
          <w:p w:rsidR="00B9217B" w:rsidRPr="00FB0880" w:rsidRDefault="00B9217B" w:rsidP="00226B20">
            <w:r w:rsidRPr="00226B20">
              <w:t xml:space="preserve">Шедевры мировой литература. </w:t>
            </w:r>
          </w:p>
          <w:p w:rsidR="00B9217B" w:rsidRPr="00226B20" w:rsidRDefault="00B9217B" w:rsidP="00226B20">
            <w:r>
              <w:t>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B9217B" w:rsidRPr="004C4270" w:rsidRDefault="00B9217B" w:rsidP="00B9217B"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B9217B" w:rsidRPr="00331D13" w:rsidRDefault="00FE6949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21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  <w:tcBorders>
              <w:top w:val="single" w:sz="4" w:space="0" w:color="auto"/>
            </w:tcBorders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46</w:t>
            </w:r>
          </w:p>
        </w:tc>
        <w:tc>
          <w:tcPr>
            <w:tcW w:w="4820" w:type="dxa"/>
          </w:tcPr>
          <w:p w:rsidR="00522AE1" w:rsidRPr="00FB0880" w:rsidRDefault="00522AE1" w:rsidP="00522AE1">
            <w:r w:rsidRPr="00FB0880">
              <w:rPr>
                <w:b/>
              </w:rPr>
              <w:t xml:space="preserve">Контрольная работа по теме </w:t>
            </w:r>
          </w:p>
          <w:p w:rsidR="00522AE1" w:rsidRPr="00226B20" w:rsidRDefault="00522AE1" w:rsidP="00522AE1">
            <w:r w:rsidRPr="00FB0880">
              <w:rPr>
                <w:b/>
              </w:rPr>
              <w:t xml:space="preserve">«Печатные издания: книги, журналы, газеты». </w:t>
            </w:r>
          </w:p>
          <w:p w:rsidR="00B9217B" w:rsidRPr="00226B20" w:rsidRDefault="00B9217B" w:rsidP="00226B20"/>
        </w:tc>
        <w:tc>
          <w:tcPr>
            <w:tcW w:w="2593" w:type="dxa"/>
          </w:tcPr>
          <w:p w:rsidR="00B9217B" w:rsidRPr="004C4270" w:rsidRDefault="00B9217B" w:rsidP="00B9217B"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22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47</w:t>
            </w:r>
          </w:p>
        </w:tc>
        <w:tc>
          <w:tcPr>
            <w:tcW w:w="4820" w:type="dxa"/>
          </w:tcPr>
          <w:p w:rsidR="00522AE1" w:rsidRPr="00226B20" w:rsidRDefault="00522AE1" w:rsidP="00522AE1">
            <w:r w:rsidRPr="00226B20">
              <w:t xml:space="preserve">Печатные издания. </w:t>
            </w:r>
          </w:p>
          <w:p w:rsidR="00B9217B" w:rsidRPr="00FB0880" w:rsidRDefault="00522AE1" w:rsidP="00522AE1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r>
              <w:t>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B9217B" w:rsidRPr="004C4270" w:rsidRDefault="00B9217B" w:rsidP="00B9217B"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23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331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48</w:t>
            </w:r>
          </w:p>
        </w:tc>
        <w:tc>
          <w:tcPr>
            <w:tcW w:w="4820" w:type="dxa"/>
          </w:tcPr>
          <w:p w:rsidR="00522AE1" w:rsidRPr="00FB0880" w:rsidRDefault="00522AE1" w:rsidP="00522AE1">
            <w:r w:rsidRPr="00FB0880">
              <w:rPr>
                <w:rFonts w:eastAsiaTheme="minorEastAsia"/>
                <w:color w:val="auto"/>
                <w:szCs w:val="28"/>
              </w:rPr>
              <w:t xml:space="preserve">Шерлок Холмс. Интересные факты. </w:t>
            </w:r>
            <w:r>
              <w:t>Выполнение лексико-грамматических упражнений в рабочих тетрадях.</w:t>
            </w:r>
          </w:p>
          <w:p w:rsidR="00B9217B" w:rsidRPr="00FB0880" w:rsidRDefault="00B9217B" w:rsidP="00FB0880"/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знаний</w:t>
            </w:r>
          </w:p>
        </w:tc>
        <w:tc>
          <w:tcPr>
            <w:tcW w:w="1037" w:type="dxa"/>
          </w:tcPr>
          <w:p w:rsidR="00B9217B" w:rsidRPr="00331D13" w:rsidRDefault="00522AE1" w:rsidP="00FE6949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</w:t>
            </w:r>
            <w:r w:rsidR="00FE6949">
              <w:rPr>
                <w:rFonts w:eastAsiaTheme="minorHAnsi"/>
                <w:color w:val="auto"/>
                <w:szCs w:val="28"/>
              </w:rPr>
              <w:t>8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49</w:t>
            </w:r>
          </w:p>
        </w:tc>
        <w:tc>
          <w:tcPr>
            <w:tcW w:w="4820" w:type="dxa"/>
          </w:tcPr>
          <w:p w:rsidR="00522AE1" w:rsidRPr="00FB0880" w:rsidRDefault="00522AE1" w:rsidP="00522AE1">
            <w:r w:rsidRPr="00FB0880">
              <w:t xml:space="preserve">Творчество О. Генри. </w:t>
            </w:r>
          </w:p>
          <w:p w:rsidR="00522AE1" w:rsidRDefault="00522AE1" w:rsidP="00522AE1">
            <w:r>
              <w:t>Выполнение лексико-грамматических упражнений в рабочих тетрадях.</w:t>
            </w:r>
          </w:p>
          <w:p w:rsidR="00B9217B" w:rsidRPr="00FB0880" w:rsidRDefault="00B9217B" w:rsidP="00FB0880">
            <w:r>
              <w:t>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B9217B" w:rsidRPr="00331D13" w:rsidRDefault="00FE6949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29.12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50</w:t>
            </w:r>
          </w:p>
        </w:tc>
        <w:tc>
          <w:tcPr>
            <w:tcW w:w="4820" w:type="dxa"/>
          </w:tcPr>
          <w:p w:rsidR="00522AE1" w:rsidRPr="00FB0880" w:rsidRDefault="00B9217B" w:rsidP="00522AE1">
            <w:r w:rsidRPr="00FB0880">
              <w:rPr>
                <w:b/>
              </w:rPr>
              <w:t xml:space="preserve"> </w:t>
            </w:r>
            <w:r w:rsidR="00522AE1" w:rsidRPr="00FB0880">
              <w:t xml:space="preserve">Посещение библиотеки. </w:t>
            </w:r>
          </w:p>
          <w:p w:rsidR="00B9217B" w:rsidRPr="00FB0880" w:rsidRDefault="00522AE1" w:rsidP="00522AE1">
            <w:r>
              <w:t>Выполнение лексико-грамматических упражнений в рабочих тетрадях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B9217B">
              <w:t>Урок контроля знаний, умений и навыков.</w:t>
            </w:r>
          </w:p>
        </w:tc>
        <w:tc>
          <w:tcPr>
            <w:tcW w:w="1037" w:type="dxa"/>
          </w:tcPr>
          <w:p w:rsidR="00B9217B" w:rsidRPr="00331D13" w:rsidRDefault="00522AE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13.01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51</w:t>
            </w:r>
          </w:p>
        </w:tc>
        <w:tc>
          <w:tcPr>
            <w:tcW w:w="4820" w:type="dxa"/>
          </w:tcPr>
          <w:p w:rsidR="00B9217B" w:rsidRPr="00FB0880" w:rsidRDefault="00B9217B" w:rsidP="00FB0880">
            <w:r>
              <w:t xml:space="preserve">Проект </w:t>
            </w:r>
            <w:r w:rsidRPr="00FB0880">
              <w:t xml:space="preserve"> по теме «Печатные издания: книги, журналы, газеты»». </w:t>
            </w:r>
          </w:p>
          <w:p w:rsidR="00B9217B" w:rsidRPr="00FB0880" w:rsidRDefault="00B9217B" w:rsidP="00FB0880">
            <w:r w:rsidRPr="00FB0880">
              <w:t xml:space="preserve">Анализ контрольной работы. 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знаний</w:t>
            </w:r>
          </w:p>
        </w:tc>
        <w:tc>
          <w:tcPr>
            <w:tcW w:w="1037" w:type="dxa"/>
          </w:tcPr>
          <w:p w:rsidR="00B9217B" w:rsidRPr="00331D13" w:rsidRDefault="00522AE1" w:rsidP="00C017F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</w:t>
            </w:r>
            <w:r w:rsidR="00C017F3">
              <w:rPr>
                <w:rFonts w:eastAsiaTheme="minorHAnsi"/>
                <w:color w:val="auto"/>
                <w:szCs w:val="28"/>
              </w:rPr>
              <w:t>8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.01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B9217B" w:rsidRPr="00331D13" w:rsidTr="00331D13">
        <w:trPr>
          <w:trHeight w:val="147"/>
        </w:trPr>
        <w:tc>
          <w:tcPr>
            <w:tcW w:w="851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52</w:t>
            </w:r>
          </w:p>
        </w:tc>
        <w:tc>
          <w:tcPr>
            <w:tcW w:w="4820" w:type="dxa"/>
          </w:tcPr>
          <w:p w:rsidR="00B9217B" w:rsidRPr="00FB0880" w:rsidRDefault="00B9217B" w:rsidP="00FB0880">
            <w:r w:rsidRPr="00FB0880">
              <w:t xml:space="preserve">Творчество О. Генри. </w:t>
            </w:r>
          </w:p>
          <w:p w:rsidR="00B9217B" w:rsidRPr="00FB0880" w:rsidRDefault="00B9217B" w:rsidP="00FB0880">
            <w:r>
              <w:t>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B9217B" w:rsidRPr="004C4270" w:rsidRDefault="00B9217B" w:rsidP="00B9217B">
            <w:pPr>
              <w:rPr>
                <w:rFonts w:ascii="Arial" w:hAnsi="Arial" w:cs="Arial"/>
              </w:rPr>
            </w:pPr>
            <w:r w:rsidRPr="004C4270">
              <w:t>Урок формирования знаний</w:t>
            </w:r>
          </w:p>
        </w:tc>
        <w:tc>
          <w:tcPr>
            <w:tcW w:w="1037" w:type="dxa"/>
          </w:tcPr>
          <w:p w:rsidR="00B9217B" w:rsidRPr="00331D13" w:rsidRDefault="00DA02D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19</w:t>
            </w:r>
            <w:r w:rsidR="00B9217B" w:rsidRPr="00331D13">
              <w:rPr>
                <w:rFonts w:eastAsiaTheme="minorHAnsi"/>
                <w:color w:val="auto"/>
                <w:szCs w:val="28"/>
              </w:rPr>
              <w:t>.01</w:t>
            </w:r>
          </w:p>
        </w:tc>
        <w:tc>
          <w:tcPr>
            <w:tcW w:w="1073" w:type="dxa"/>
          </w:tcPr>
          <w:p w:rsidR="00B9217B" w:rsidRPr="00331D13" w:rsidRDefault="00B9217B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FB0880" w:rsidRPr="00331D13" w:rsidTr="00331D13">
        <w:trPr>
          <w:trHeight w:val="147"/>
        </w:trPr>
        <w:tc>
          <w:tcPr>
            <w:tcW w:w="851" w:type="dxa"/>
          </w:tcPr>
          <w:p w:rsidR="00FB0880" w:rsidRPr="00331D13" w:rsidRDefault="00FB0880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4820" w:type="dxa"/>
          </w:tcPr>
          <w:p w:rsidR="00FB0880" w:rsidRDefault="00FB0880" w:rsidP="00FB0880">
            <w:pPr>
              <w:rPr>
                <w:b/>
              </w:rPr>
            </w:pPr>
            <w:r w:rsidRPr="00FB0880">
              <w:rPr>
                <w:b/>
              </w:rPr>
              <w:t>Раздел 3.Наука и технология.</w:t>
            </w:r>
          </w:p>
          <w:p w:rsidR="00BB1DDE" w:rsidRPr="00FB0880" w:rsidRDefault="00BB1DDE" w:rsidP="00FB0880">
            <w:r>
              <w:rPr>
                <w:b/>
              </w:rPr>
              <w:t>(25 часов)</w:t>
            </w:r>
          </w:p>
        </w:tc>
        <w:tc>
          <w:tcPr>
            <w:tcW w:w="2593" w:type="dxa"/>
          </w:tcPr>
          <w:p w:rsidR="00FB0880" w:rsidRPr="00331D13" w:rsidRDefault="00FB0880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4"/>
              </w:rPr>
            </w:pPr>
          </w:p>
        </w:tc>
        <w:tc>
          <w:tcPr>
            <w:tcW w:w="1037" w:type="dxa"/>
          </w:tcPr>
          <w:p w:rsidR="00FB0880" w:rsidRPr="00331D13" w:rsidRDefault="00FB0880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1073" w:type="dxa"/>
          </w:tcPr>
          <w:p w:rsidR="00FB0880" w:rsidRPr="00331D13" w:rsidRDefault="00FB0880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D81838" w:rsidRPr="00331D13" w:rsidTr="00331D13">
        <w:trPr>
          <w:trHeight w:val="147"/>
        </w:trPr>
        <w:tc>
          <w:tcPr>
            <w:tcW w:w="851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53</w:t>
            </w:r>
          </w:p>
        </w:tc>
        <w:tc>
          <w:tcPr>
            <w:tcW w:w="4820" w:type="dxa"/>
          </w:tcPr>
          <w:p w:rsidR="00D81838" w:rsidRPr="00FB0880" w:rsidRDefault="00D81838" w:rsidP="00FB0880">
            <w:pPr>
              <w:rPr>
                <w:rFonts w:eastAsiaTheme="minorEastAsia"/>
              </w:rPr>
            </w:pPr>
            <w:r w:rsidRPr="00FB0880">
              <w:rPr>
                <w:rFonts w:eastAsiaTheme="minorEastAsia"/>
              </w:rPr>
              <w:t xml:space="preserve">Известные ученые и их открытия.  </w:t>
            </w:r>
          </w:p>
          <w:p w:rsidR="00D81838" w:rsidRPr="00FB0880" w:rsidRDefault="00D81838" w:rsidP="00FB0880">
            <w:pPr>
              <w:rPr>
                <w:rFonts w:eastAsiaTheme="minorEastAsia"/>
              </w:rPr>
            </w:pPr>
            <w:proofErr w:type="spellStart"/>
            <w:r w:rsidRPr="00FB0880">
              <w:rPr>
                <w:rFonts w:eastAsiaTheme="minorEastAsia"/>
              </w:rPr>
              <w:t>Аудирование</w:t>
            </w:r>
            <w:proofErr w:type="spellEnd"/>
            <w:r w:rsidRPr="00FB0880">
              <w:rPr>
                <w:rFonts w:eastAsiaTheme="minorEastAsia"/>
              </w:rPr>
              <w:t xml:space="preserve">. Введение понятий </w:t>
            </w:r>
          </w:p>
          <w:p w:rsidR="00D81838" w:rsidRPr="00331D13" w:rsidRDefault="00D81838" w:rsidP="00FB0880">
            <w:pPr>
              <w:rPr>
                <w:rFonts w:eastAsiaTheme="minorEastAsia"/>
              </w:rPr>
            </w:pPr>
            <w:r w:rsidRPr="00FB0880">
              <w:rPr>
                <w:rFonts w:eastAsiaTheme="minorEastAsia"/>
              </w:rPr>
              <w:t>«наука» и «технология»</w:t>
            </w:r>
          </w:p>
        </w:tc>
        <w:tc>
          <w:tcPr>
            <w:tcW w:w="2593" w:type="dxa"/>
          </w:tcPr>
          <w:p w:rsidR="00D81838" w:rsidRPr="004C4270" w:rsidRDefault="00D81838" w:rsidP="00D81838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лекции</w:t>
            </w:r>
          </w:p>
        </w:tc>
        <w:tc>
          <w:tcPr>
            <w:tcW w:w="1037" w:type="dxa"/>
          </w:tcPr>
          <w:p w:rsidR="00D81838" w:rsidRPr="00331D13" w:rsidRDefault="00DA02D1" w:rsidP="00522AE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20</w:t>
            </w:r>
            <w:r w:rsidR="00D81838" w:rsidRPr="00331D13">
              <w:rPr>
                <w:rFonts w:eastAsiaTheme="minorHAnsi"/>
                <w:color w:val="auto"/>
                <w:szCs w:val="28"/>
              </w:rPr>
              <w:t>.01</w:t>
            </w:r>
          </w:p>
        </w:tc>
        <w:tc>
          <w:tcPr>
            <w:tcW w:w="1073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D81838" w:rsidRPr="00331D13" w:rsidTr="00331D13">
        <w:trPr>
          <w:trHeight w:val="147"/>
        </w:trPr>
        <w:tc>
          <w:tcPr>
            <w:tcW w:w="851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54</w:t>
            </w:r>
          </w:p>
        </w:tc>
        <w:tc>
          <w:tcPr>
            <w:tcW w:w="4820" w:type="dxa"/>
          </w:tcPr>
          <w:p w:rsidR="00D81838" w:rsidRPr="00FB0880" w:rsidRDefault="00D81838" w:rsidP="00FB0880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r w:rsidRPr="00FB0880">
              <w:rPr>
                <w:rFonts w:eastAsiaTheme="minorEastAsia"/>
                <w:color w:val="auto"/>
                <w:szCs w:val="28"/>
              </w:rPr>
              <w:t>Что так</w:t>
            </w:r>
            <w:r>
              <w:rPr>
                <w:rFonts w:eastAsiaTheme="minorEastAsia"/>
                <w:color w:val="auto"/>
                <w:szCs w:val="28"/>
              </w:rPr>
              <w:t>ое наука и технология. О</w:t>
            </w:r>
            <w:r w:rsidRPr="00FB0880">
              <w:rPr>
                <w:rFonts w:eastAsiaTheme="minorEastAsia"/>
              </w:rPr>
              <w:t xml:space="preserve">тработка лексических единиц в </w:t>
            </w:r>
            <w:r w:rsidRPr="00FB0880">
              <w:rPr>
                <w:rFonts w:eastAsiaTheme="minorEastAsia"/>
              </w:rPr>
              <w:lastRenderedPageBreak/>
              <w:t>устной и письменной речи.</w:t>
            </w:r>
          </w:p>
        </w:tc>
        <w:tc>
          <w:tcPr>
            <w:tcW w:w="2593" w:type="dxa"/>
          </w:tcPr>
          <w:p w:rsidR="00D81838" w:rsidRPr="004C4270" w:rsidRDefault="00D81838" w:rsidP="00D81838">
            <w:pPr>
              <w:rPr>
                <w:rFonts w:ascii="Arial" w:hAnsi="Arial" w:cs="Arial"/>
              </w:rPr>
            </w:pPr>
            <w:r w:rsidRPr="004C4270">
              <w:lastRenderedPageBreak/>
              <w:t>Комбинированный урок</w:t>
            </w:r>
          </w:p>
        </w:tc>
        <w:tc>
          <w:tcPr>
            <w:tcW w:w="1037" w:type="dxa"/>
          </w:tcPr>
          <w:p w:rsidR="00D81838" w:rsidRPr="00331D13" w:rsidRDefault="00DA02D1" w:rsidP="00C017F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</w:t>
            </w:r>
            <w:r w:rsidR="00C017F3">
              <w:rPr>
                <w:rFonts w:eastAsiaTheme="minorHAnsi"/>
                <w:color w:val="auto"/>
                <w:szCs w:val="28"/>
              </w:rPr>
              <w:t>5</w:t>
            </w:r>
            <w:r w:rsidR="00D81838" w:rsidRPr="00331D13">
              <w:rPr>
                <w:rFonts w:eastAsiaTheme="minorHAnsi"/>
                <w:color w:val="auto"/>
                <w:szCs w:val="28"/>
              </w:rPr>
              <w:t>.01</w:t>
            </w:r>
          </w:p>
        </w:tc>
        <w:tc>
          <w:tcPr>
            <w:tcW w:w="1073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D81838" w:rsidRPr="00331D13" w:rsidTr="00331D13">
        <w:trPr>
          <w:trHeight w:val="147"/>
        </w:trPr>
        <w:tc>
          <w:tcPr>
            <w:tcW w:w="851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lastRenderedPageBreak/>
              <w:t>55</w:t>
            </w:r>
          </w:p>
        </w:tc>
        <w:tc>
          <w:tcPr>
            <w:tcW w:w="4820" w:type="dxa"/>
          </w:tcPr>
          <w:p w:rsidR="00D81838" w:rsidRPr="00FB0880" w:rsidRDefault="00D81838" w:rsidP="00FB0880">
            <w:r w:rsidRPr="00FB0880">
              <w:t xml:space="preserve">Компьютеры. </w:t>
            </w:r>
          </w:p>
          <w:p w:rsidR="00D81838" w:rsidRPr="00FB0880" w:rsidRDefault="00D81838" w:rsidP="00FB0880">
            <w:r w:rsidRPr="00FB0880">
              <w:t xml:space="preserve">Герундиальная конструкция после глаголов с предлогами. </w:t>
            </w:r>
          </w:p>
        </w:tc>
        <w:tc>
          <w:tcPr>
            <w:tcW w:w="2593" w:type="dxa"/>
          </w:tcPr>
          <w:p w:rsidR="00D81838" w:rsidRPr="004C4270" w:rsidRDefault="00D81838" w:rsidP="00D81838">
            <w:pPr>
              <w:rPr>
                <w:rFonts w:ascii="Arial" w:hAnsi="Arial" w:cs="Arial"/>
              </w:rPr>
            </w:pPr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D81838" w:rsidRPr="00331D13" w:rsidRDefault="00DA02D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26</w:t>
            </w:r>
            <w:r w:rsidR="00D81838" w:rsidRPr="00331D13">
              <w:rPr>
                <w:rFonts w:eastAsiaTheme="minorHAnsi"/>
                <w:color w:val="auto"/>
                <w:szCs w:val="28"/>
              </w:rPr>
              <w:t>.01</w:t>
            </w:r>
          </w:p>
        </w:tc>
        <w:tc>
          <w:tcPr>
            <w:tcW w:w="1073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D81838" w:rsidRPr="00331D13" w:rsidTr="00331D13">
        <w:trPr>
          <w:trHeight w:val="147"/>
        </w:trPr>
        <w:tc>
          <w:tcPr>
            <w:tcW w:w="851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56</w:t>
            </w:r>
          </w:p>
        </w:tc>
        <w:tc>
          <w:tcPr>
            <w:tcW w:w="4820" w:type="dxa"/>
          </w:tcPr>
          <w:p w:rsidR="00D81838" w:rsidRPr="00FB0880" w:rsidRDefault="00D81838" w:rsidP="00FB0880">
            <w:r w:rsidRPr="00FB0880">
              <w:t xml:space="preserve">Индустриальная революция </w:t>
            </w:r>
            <w:proofErr w:type="gramStart"/>
            <w:r w:rsidRPr="00FB0880">
              <w:t>в</w:t>
            </w:r>
            <w:proofErr w:type="gramEnd"/>
            <w:r w:rsidRPr="00FB0880">
              <w:t xml:space="preserve"> </w:t>
            </w:r>
          </w:p>
          <w:p w:rsidR="00D81838" w:rsidRPr="00FB0880" w:rsidRDefault="00D81838" w:rsidP="00FB0880">
            <w:r w:rsidRPr="00FB0880">
              <w:t xml:space="preserve">Европе. </w:t>
            </w:r>
          </w:p>
          <w:p w:rsidR="00D81838" w:rsidRPr="00FB0880" w:rsidRDefault="00D81838" w:rsidP="00FB0880">
            <w:r w:rsidRPr="00FB0880">
              <w:t xml:space="preserve">Введение лексики и первичная ее отработка. </w:t>
            </w:r>
          </w:p>
        </w:tc>
        <w:tc>
          <w:tcPr>
            <w:tcW w:w="2593" w:type="dxa"/>
          </w:tcPr>
          <w:p w:rsidR="00D81838" w:rsidRPr="004C4270" w:rsidRDefault="00D81838" w:rsidP="00D81838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D81838" w:rsidRPr="00331D13" w:rsidRDefault="00DA02D1" w:rsidP="00522AE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27</w:t>
            </w:r>
            <w:r w:rsidR="00522AE1">
              <w:rPr>
                <w:rFonts w:eastAsiaTheme="minorHAnsi"/>
                <w:color w:val="auto"/>
                <w:szCs w:val="28"/>
              </w:rPr>
              <w:t>.0</w:t>
            </w:r>
            <w:r w:rsidR="00D81838" w:rsidRPr="00331D13">
              <w:rPr>
                <w:rFonts w:eastAsiaTheme="minorHAnsi"/>
                <w:color w:val="auto"/>
                <w:szCs w:val="28"/>
              </w:rPr>
              <w:t>1</w:t>
            </w:r>
          </w:p>
        </w:tc>
        <w:tc>
          <w:tcPr>
            <w:tcW w:w="1073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D81838" w:rsidRPr="00331D13" w:rsidTr="00331D13">
        <w:trPr>
          <w:trHeight w:val="147"/>
        </w:trPr>
        <w:tc>
          <w:tcPr>
            <w:tcW w:w="851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57</w:t>
            </w:r>
          </w:p>
        </w:tc>
        <w:tc>
          <w:tcPr>
            <w:tcW w:w="4820" w:type="dxa"/>
          </w:tcPr>
          <w:p w:rsidR="00D81838" w:rsidRPr="00FB0880" w:rsidRDefault="00D81838" w:rsidP="00FB0880">
            <w:r w:rsidRPr="00FB0880">
              <w:t xml:space="preserve">История технологий. </w:t>
            </w:r>
          </w:p>
          <w:p w:rsidR="00D81838" w:rsidRPr="00FB0880" w:rsidRDefault="00D81838" w:rsidP="00FB0880">
            <w:r w:rsidRPr="00FB0880">
              <w:t xml:space="preserve">Герундиальная конструкция после глаголов с предлогами. </w:t>
            </w:r>
          </w:p>
        </w:tc>
        <w:tc>
          <w:tcPr>
            <w:tcW w:w="2593" w:type="dxa"/>
          </w:tcPr>
          <w:p w:rsidR="00D81838" w:rsidRPr="004C4270" w:rsidRDefault="00D81838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D81838" w:rsidRPr="00331D13" w:rsidRDefault="00C017F3" w:rsidP="00C017F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01</w:t>
            </w:r>
            <w:r w:rsidR="00D81838" w:rsidRPr="00331D13">
              <w:rPr>
                <w:rFonts w:eastAsiaTheme="minorHAnsi"/>
                <w:color w:val="auto"/>
                <w:szCs w:val="28"/>
              </w:rPr>
              <w:t>.0</w:t>
            </w:r>
            <w:r>
              <w:rPr>
                <w:rFonts w:eastAsiaTheme="minorHAnsi"/>
                <w:color w:val="auto"/>
                <w:szCs w:val="28"/>
              </w:rPr>
              <w:t>2</w:t>
            </w:r>
          </w:p>
        </w:tc>
        <w:tc>
          <w:tcPr>
            <w:tcW w:w="1073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D81838" w:rsidRPr="00331D13" w:rsidTr="00331D13">
        <w:trPr>
          <w:trHeight w:val="147"/>
        </w:trPr>
        <w:tc>
          <w:tcPr>
            <w:tcW w:w="851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58</w:t>
            </w:r>
          </w:p>
        </w:tc>
        <w:tc>
          <w:tcPr>
            <w:tcW w:w="4820" w:type="dxa"/>
          </w:tcPr>
          <w:p w:rsidR="00D81838" w:rsidRPr="00FB0880" w:rsidRDefault="00D81838" w:rsidP="00FB0880">
            <w:r w:rsidRPr="00FB0880">
              <w:t xml:space="preserve">Из истории возникновения техники. </w:t>
            </w:r>
          </w:p>
          <w:p w:rsidR="00D81838" w:rsidRPr="00FB0880" w:rsidRDefault="00D81838" w:rsidP="00FB0880">
            <w:r w:rsidRPr="00FB0880">
              <w:t xml:space="preserve">Герундиальная конструкция после глаголов с предлогами. </w:t>
            </w:r>
          </w:p>
        </w:tc>
        <w:tc>
          <w:tcPr>
            <w:tcW w:w="2593" w:type="dxa"/>
          </w:tcPr>
          <w:p w:rsidR="00D81838" w:rsidRPr="004C4270" w:rsidRDefault="00D81838" w:rsidP="00D81838">
            <w:pPr>
              <w:rPr>
                <w:rFonts w:ascii="Arial" w:hAnsi="Arial" w:cs="Arial"/>
              </w:rPr>
            </w:pPr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D81838" w:rsidRPr="00331D13" w:rsidRDefault="00DA02D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02.02</w:t>
            </w:r>
          </w:p>
        </w:tc>
        <w:tc>
          <w:tcPr>
            <w:tcW w:w="1073" w:type="dxa"/>
          </w:tcPr>
          <w:p w:rsidR="00D81838" w:rsidRPr="00331D13" w:rsidRDefault="00D81838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59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Приборы и инструменты, которые мы используем дома. </w:t>
            </w:r>
          </w:p>
          <w:p w:rsidR="001E5235" w:rsidRPr="00FB0880" w:rsidRDefault="001E5235" w:rsidP="00FB0880">
            <w:r w:rsidRPr="00FB0880">
              <w:t xml:space="preserve">Употребление артиклей в устной и письменной речи.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обобщения и систематизации знаний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03</w:t>
            </w:r>
            <w:r w:rsidRPr="00331D13">
              <w:rPr>
                <w:rFonts w:eastAsiaTheme="minorHAnsi"/>
                <w:color w:val="auto"/>
                <w:szCs w:val="28"/>
              </w:rPr>
              <w:t>.02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60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История возникновения зонтика. </w:t>
            </w:r>
          </w:p>
          <w:p w:rsidR="001E5235" w:rsidRPr="00FB0880" w:rsidRDefault="001E5235" w:rsidP="00FB0880">
            <w:r w:rsidRPr="00FB0880">
              <w:t xml:space="preserve">Различие употреблений глаголов </w:t>
            </w:r>
            <w:proofErr w:type="spellStart"/>
            <w:r w:rsidRPr="00FB0880">
              <w:t>to</w:t>
            </w:r>
            <w:proofErr w:type="spellEnd"/>
            <w:r w:rsidRPr="00FB0880">
              <w:t xml:space="preserve"> </w:t>
            </w:r>
            <w:proofErr w:type="spellStart"/>
            <w:r w:rsidRPr="00FB0880">
              <w:t>invent</w:t>
            </w:r>
            <w:proofErr w:type="spellEnd"/>
            <w:r w:rsidRPr="00FB0880">
              <w:t xml:space="preserve">, </w:t>
            </w:r>
            <w:proofErr w:type="spellStart"/>
            <w:r w:rsidRPr="00FB0880">
              <w:t>to</w:t>
            </w:r>
            <w:proofErr w:type="spellEnd"/>
            <w:r w:rsidRPr="00FB0880">
              <w:t xml:space="preserve"> </w:t>
            </w:r>
            <w:proofErr w:type="spellStart"/>
            <w:r w:rsidRPr="00FB0880">
              <w:t>discover</w:t>
            </w:r>
            <w:proofErr w:type="spellEnd"/>
            <w:r w:rsidRPr="00FB0880">
              <w:t xml:space="preserve">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1E5235" w:rsidRPr="00331D13" w:rsidRDefault="001E5235" w:rsidP="00C017F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</w:t>
            </w:r>
            <w:r w:rsidR="00C017F3">
              <w:rPr>
                <w:rFonts w:eastAsiaTheme="minorHAnsi"/>
                <w:color w:val="auto"/>
                <w:szCs w:val="28"/>
              </w:rPr>
              <w:t>8</w:t>
            </w:r>
            <w:r w:rsidRPr="00331D13">
              <w:rPr>
                <w:rFonts w:eastAsiaTheme="minorHAnsi"/>
                <w:color w:val="auto"/>
                <w:szCs w:val="28"/>
              </w:rPr>
              <w:t>.02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61</w:t>
            </w:r>
          </w:p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История появления чулок. </w:t>
            </w:r>
          </w:p>
          <w:p w:rsidR="001E5235" w:rsidRPr="00FB0880" w:rsidRDefault="001E5235" w:rsidP="00FB0880">
            <w:r w:rsidRPr="00FB0880">
              <w:t>Словообразование при помощи префикса –</w:t>
            </w:r>
            <w:proofErr w:type="spellStart"/>
            <w:r w:rsidRPr="00FB0880">
              <w:t>en</w:t>
            </w:r>
            <w:proofErr w:type="spellEnd"/>
            <w:r w:rsidRPr="00FB0880">
              <w:t xml:space="preserve">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формирования новых знаний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09</w:t>
            </w:r>
            <w:r w:rsidRPr="00331D13">
              <w:rPr>
                <w:rFonts w:eastAsiaTheme="minorHAnsi"/>
                <w:color w:val="auto"/>
                <w:szCs w:val="28"/>
              </w:rPr>
              <w:t>.02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62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История технологии. </w:t>
            </w:r>
          </w:p>
          <w:p w:rsidR="001E5235" w:rsidRPr="00FB0880" w:rsidRDefault="001E5235" w:rsidP="00FB0880">
            <w:r w:rsidRPr="00FB0880">
              <w:t xml:space="preserve">Чтение текста об истории технологий (часть вторая)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формирования новых знаний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10</w:t>
            </w:r>
            <w:r w:rsidRPr="00331D13">
              <w:rPr>
                <w:rFonts w:eastAsiaTheme="minorHAnsi"/>
                <w:color w:val="auto"/>
                <w:szCs w:val="28"/>
              </w:rPr>
              <w:t>.02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63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Всемирные изобретения. Чтение текста об изобретениях. Инфинитив.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1E5235" w:rsidRPr="00331D13" w:rsidRDefault="001E5235" w:rsidP="00C017F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</w:t>
            </w:r>
            <w:r w:rsidR="00C017F3">
              <w:rPr>
                <w:rFonts w:eastAsiaTheme="minorHAnsi"/>
                <w:color w:val="auto"/>
                <w:szCs w:val="28"/>
              </w:rPr>
              <w:t>5</w:t>
            </w:r>
            <w:r>
              <w:rPr>
                <w:rFonts w:eastAsiaTheme="minorHAnsi"/>
                <w:color w:val="auto"/>
                <w:szCs w:val="28"/>
              </w:rPr>
              <w:t>.02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64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Всемирные изобретения. </w:t>
            </w:r>
          </w:p>
          <w:p w:rsidR="001E5235" w:rsidRPr="00FB0880" w:rsidRDefault="001E5235" w:rsidP="00FB0880">
            <w:r w:rsidRPr="00FB0880">
              <w:t>Чтение текста об изобретениях. Инфинитив.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16</w:t>
            </w:r>
            <w:r w:rsidRPr="00331D13">
              <w:rPr>
                <w:rFonts w:eastAsiaTheme="minorHAnsi"/>
                <w:color w:val="auto"/>
                <w:szCs w:val="28"/>
              </w:rPr>
              <w:t>.02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65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Изобретения. </w:t>
            </w:r>
          </w:p>
          <w:p w:rsidR="001E5235" w:rsidRPr="00FB0880" w:rsidRDefault="001E5235" w:rsidP="00FB0880">
            <w:r w:rsidRPr="00FB0880">
              <w:t xml:space="preserve">Совершенствование монологической речи. </w:t>
            </w:r>
          </w:p>
          <w:p w:rsidR="001E5235" w:rsidRPr="00FB0880" w:rsidRDefault="001E5235" w:rsidP="00FB0880">
            <w:r w:rsidRPr="00FB0880">
              <w:t xml:space="preserve">Инфинитив.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формирования новых знаний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17.02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66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Советские космонавты. </w:t>
            </w:r>
          </w:p>
          <w:p w:rsidR="001E5235" w:rsidRPr="00FB0880" w:rsidRDefault="001E5235" w:rsidP="00FB0880">
            <w:r w:rsidRPr="00FB0880">
              <w:t xml:space="preserve">Инфинитив. Употребление артиклей с уникальными объектами и явлениями.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1E5235" w:rsidRPr="00331D13" w:rsidRDefault="00C017F3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22</w:t>
            </w:r>
            <w:r w:rsidR="001E5235" w:rsidRPr="00331D13">
              <w:rPr>
                <w:rFonts w:eastAsiaTheme="minorHAnsi"/>
                <w:color w:val="auto"/>
                <w:szCs w:val="28"/>
              </w:rPr>
              <w:t>.02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lastRenderedPageBreak/>
              <w:t>67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Первый полёт человека в космос. </w:t>
            </w:r>
          </w:p>
          <w:p w:rsidR="001E5235" w:rsidRPr="00FB0880" w:rsidRDefault="001E5235" w:rsidP="00FB0880">
            <w:r w:rsidRPr="00FB0880">
              <w:t xml:space="preserve">Фразовый глагол </w:t>
            </w:r>
            <w:proofErr w:type="spellStart"/>
            <w:r w:rsidRPr="00FB0880">
              <w:t>to</w:t>
            </w:r>
            <w:proofErr w:type="spellEnd"/>
            <w:r w:rsidRPr="00FB0880">
              <w:t xml:space="preserve"> </w:t>
            </w:r>
            <w:proofErr w:type="spellStart"/>
            <w:r w:rsidRPr="00FB0880">
              <w:t>break</w:t>
            </w:r>
            <w:proofErr w:type="spellEnd"/>
            <w:r w:rsidRPr="00FB0880">
              <w:t>.</w:t>
            </w:r>
          </w:p>
          <w:p w:rsidR="001E5235" w:rsidRPr="00FB0880" w:rsidRDefault="001E5235" w:rsidP="00FB0880">
            <w:r w:rsidRPr="00FB0880">
              <w:t xml:space="preserve">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24.02*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68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Исследование космоса. </w:t>
            </w:r>
          </w:p>
          <w:p w:rsidR="001E5235" w:rsidRPr="00FB0880" w:rsidRDefault="001E5235" w:rsidP="00FB0880">
            <w:proofErr w:type="spellStart"/>
            <w:r w:rsidRPr="00FB0880">
              <w:t>Аудирование</w:t>
            </w:r>
            <w:proofErr w:type="spellEnd"/>
            <w:r w:rsidRPr="00FB0880">
              <w:t xml:space="preserve">. </w:t>
            </w:r>
          </w:p>
          <w:p w:rsidR="001E5235" w:rsidRPr="00FB0880" w:rsidRDefault="001E5235" w:rsidP="00FB0880">
            <w:r w:rsidRPr="00FB0880">
              <w:t xml:space="preserve">Модальные глаголы.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24</w:t>
            </w:r>
            <w:r w:rsidRPr="00331D13">
              <w:rPr>
                <w:rFonts w:eastAsiaTheme="minorHAnsi"/>
                <w:color w:val="auto"/>
                <w:szCs w:val="28"/>
              </w:rPr>
              <w:t>.02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69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Космос и мы. </w:t>
            </w:r>
          </w:p>
          <w:p w:rsidR="001E5235" w:rsidRPr="00FB0880" w:rsidRDefault="001E5235" w:rsidP="00FB0880">
            <w:r w:rsidRPr="00FB0880">
              <w:t xml:space="preserve">Тренировка в употреблении лексических и грамматических знаний на основе текста.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формирования новых знаний</w:t>
            </w:r>
          </w:p>
        </w:tc>
        <w:tc>
          <w:tcPr>
            <w:tcW w:w="1037" w:type="dxa"/>
          </w:tcPr>
          <w:p w:rsidR="001E5235" w:rsidRPr="00331D13" w:rsidRDefault="00C017F3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01.03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522AE1">
        <w:trPr>
          <w:trHeight w:val="1601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7</w:t>
            </w:r>
            <w:r>
              <w:rPr>
                <w:rFonts w:eastAsiaTheme="minorHAnsi"/>
                <w:color w:val="auto"/>
                <w:szCs w:val="28"/>
              </w:rPr>
              <w:t>0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Обобщение по теме «Наука и технология». </w:t>
            </w:r>
          </w:p>
          <w:p w:rsidR="001E5235" w:rsidRPr="00FB0880" w:rsidRDefault="001E5235" w:rsidP="00FB0880">
            <w:r w:rsidRPr="00FB0880">
              <w:t xml:space="preserve">Герундиальная конструкция после глаголов с предлогами. </w:t>
            </w:r>
          </w:p>
        </w:tc>
        <w:tc>
          <w:tcPr>
            <w:tcW w:w="2593" w:type="dxa"/>
          </w:tcPr>
          <w:p w:rsidR="001E5235" w:rsidRPr="004C4270" w:rsidRDefault="001E5235" w:rsidP="00D81838">
            <w:r w:rsidRPr="004C4270">
              <w:t>Урок обобщения и систематизации знаний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02.03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062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71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Московский и Лондонский метрополитены. </w:t>
            </w:r>
          </w:p>
          <w:p w:rsidR="001E5235" w:rsidRPr="00FB0880" w:rsidRDefault="001E5235" w:rsidP="00FB0880">
            <w:r>
              <w:t>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>
              <w:t xml:space="preserve">Урок контроля 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03.03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72</w:t>
            </w:r>
          </w:p>
        </w:tc>
        <w:tc>
          <w:tcPr>
            <w:tcW w:w="4820" w:type="dxa"/>
          </w:tcPr>
          <w:p w:rsidR="001E5235" w:rsidRPr="00FB0880" w:rsidRDefault="001E5235" w:rsidP="00FB0880">
            <w:r w:rsidRPr="00FB0880">
              <w:t xml:space="preserve">Изобретение, </w:t>
            </w:r>
            <w:proofErr w:type="gramStart"/>
            <w:r w:rsidRPr="00FB0880">
              <w:t>которые</w:t>
            </w:r>
            <w:proofErr w:type="gramEnd"/>
            <w:r w:rsidRPr="00FB0880">
              <w:t xml:space="preserve"> навсегда изменили мир. </w:t>
            </w:r>
          </w:p>
          <w:p w:rsidR="001E5235" w:rsidRPr="00FB0880" w:rsidRDefault="001E5235" w:rsidP="00FB0880"/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1E5235" w:rsidRPr="00331D13" w:rsidRDefault="001E5235" w:rsidP="00C017F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</w:t>
            </w:r>
            <w:r w:rsidR="00C017F3">
              <w:rPr>
                <w:rFonts w:eastAsiaTheme="minorHAnsi"/>
                <w:color w:val="auto"/>
                <w:szCs w:val="28"/>
              </w:rPr>
              <w:t>9</w:t>
            </w:r>
            <w:r w:rsidRPr="00331D13">
              <w:rPr>
                <w:rFonts w:eastAsiaTheme="minorHAnsi"/>
                <w:color w:val="auto"/>
                <w:szCs w:val="28"/>
              </w:rPr>
              <w:t>.03</w:t>
            </w:r>
            <w:r w:rsidR="00C017F3">
              <w:rPr>
                <w:rFonts w:eastAsiaTheme="minorHAnsi"/>
                <w:color w:val="auto"/>
                <w:szCs w:val="28"/>
              </w:rPr>
              <w:t>*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73</w:t>
            </w:r>
          </w:p>
        </w:tc>
        <w:tc>
          <w:tcPr>
            <w:tcW w:w="4820" w:type="dxa"/>
          </w:tcPr>
          <w:p w:rsidR="001E5235" w:rsidRPr="00703C12" w:rsidRDefault="001E5235" w:rsidP="00A467C8">
            <w:r w:rsidRPr="00703C12">
              <w:t>Наука и те</w:t>
            </w:r>
            <w:r w:rsidR="00A467C8">
              <w:t xml:space="preserve">хнологии. </w:t>
            </w:r>
          </w:p>
          <w:p w:rsidR="001E5235" w:rsidRPr="00703C12" w:rsidRDefault="001E5235" w:rsidP="00703C12">
            <w:r>
              <w:t>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1E5235" w:rsidRPr="004C4270" w:rsidRDefault="001E5235" w:rsidP="00D81838"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09</w:t>
            </w:r>
            <w:r w:rsidRPr="00331D13">
              <w:rPr>
                <w:rFonts w:eastAsiaTheme="minorHAnsi"/>
                <w:color w:val="auto"/>
                <w:szCs w:val="28"/>
              </w:rPr>
              <w:t>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74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t xml:space="preserve">Технологический прогресс. </w:t>
            </w:r>
          </w:p>
          <w:p w:rsidR="001E5235" w:rsidRPr="00703C12" w:rsidRDefault="001E5235" w:rsidP="00703C12">
            <w:r>
              <w:t>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1E5235" w:rsidRPr="004C4270" w:rsidRDefault="001E5235" w:rsidP="00D81838"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10</w:t>
            </w:r>
            <w:r w:rsidRPr="00331D13">
              <w:rPr>
                <w:rFonts w:eastAsiaTheme="minorHAnsi"/>
                <w:color w:val="auto"/>
                <w:szCs w:val="28"/>
              </w:rPr>
              <w:t>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75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t xml:space="preserve">Открытие неизвестного острова. </w:t>
            </w:r>
          </w:p>
          <w:p w:rsidR="001E5235" w:rsidRPr="00703C12" w:rsidRDefault="001E5235" w:rsidP="00703C12">
            <w:r>
              <w:t>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1E5235" w:rsidRPr="004C4270" w:rsidRDefault="001E5235" w:rsidP="00D81838">
            <w:r w:rsidRPr="004C4270">
              <w:t>Урок формирования навыков</w:t>
            </w:r>
          </w:p>
        </w:tc>
        <w:tc>
          <w:tcPr>
            <w:tcW w:w="1037" w:type="dxa"/>
          </w:tcPr>
          <w:p w:rsidR="001E5235" w:rsidRPr="00331D13" w:rsidRDefault="001E5235" w:rsidP="00C017F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</w:t>
            </w:r>
            <w:r w:rsidR="00C017F3">
              <w:rPr>
                <w:rFonts w:eastAsiaTheme="minorHAnsi"/>
                <w:color w:val="auto"/>
                <w:szCs w:val="28"/>
              </w:rPr>
              <w:t>5</w:t>
            </w:r>
            <w:r>
              <w:rPr>
                <w:rFonts w:eastAsiaTheme="minorHAnsi"/>
                <w:color w:val="auto"/>
                <w:szCs w:val="28"/>
              </w:rPr>
              <w:t>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76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rPr>
                <w:b/>
              </w:rPr>
              <w:t xml:space="preserve">Контрольная работа по теме «Наука и технология»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D81838">
              <w:t>Урок контроля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16</w:t>
            </w:r>
            <w:r w:rsidRPr="00331D13">
              <w:rPr>
                <w:rFonts w:eastAsiaTheme="minorHAnsi"/>
                <w:color w:val="auto"/>
                <w:szCs w:val="28"/>
              </w:rPr>
              <w:t>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77</w:t>
            </w:r>
          </w:p>
        </w:tc>
        <w:tc>
          <w:tcPr>
            <w:tcW w:w="4820" w:type="dxa"/>
          </w:tcPr>
          <w:p w:rsidR="001E5235" w:rsidRPr="00703C12" w:rsidRDefault="001E5235" w:rsidP="00703C12">
            <w:r>
              <w:t>Проект</w:t>
            </w:r>
            <w:r w:rsidRPr="00703C12">
              <w:t xml:space="preserve"> по теме «Наука и технология». </w:t>
            </w:r>
          </w:p>
          <w:p w:rsidR="001E5235" w:rsidRPr="00703C12" w:rsidRDefault="001E5235" w:rsidP="00703C12">
            <w:r w:rsidRPr="00703C12">
              <w:t xml:space="preserve">Анализ контрольной работы.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1E5235">
              <w:rPr>
                <w:rFonts w:eastAsiaTheme="minorHAnsi"/>
                <w:color w:val="auto"/>
                <w:szCs w:val="28"/>
              </w:rPr>
              <w:t>17.03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rPr>
                <w:b/>
              </w:rPr>
              <w:t>Раздел 4. Подростки: их жизнь и проблемы.</w:t>
            </w:r>
            <w:r>
              <w:rPr>
                <w:b/>
              </w:rPr>
              <w:t xml:space="preserve"> (25 часов)</w:t>
            </w:r>
          </w:p>
        </w:tc>
        <w:tc>
          <w:tcPr>
            <w:tcW w:w="259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4"/>
              </w:rPr>
            </w:pPr>
          </w:p>
        </w:tc>
        <w:tc>
          <w:tcPr>
            <w:tcW w:w="1037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78</w:t>
            </w:r>
          </w:p>
        </w:tc>
        <w:tc>
          <w:tcPr>
            <w:tcW w:w="4820" w:type="dxa"/>
          </w:tcPr>
          <w:p w:rsidR="001E5235" w:rsidRPr="00703C12" w:rsidRDefault="001E5235" w:rsidP="00703C12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r w:rsidRPr="00703C12">
              <w:rPr>
                <w:rFonts w:eastAsiaTheme="minorEastAsia"/>
                <w:color w:val="auto"/>
                <w:szCs w:val="28"/>
              </w:rPr>
              <w:t xml:space="preserve">Жизнь подростков. </w:t>
            </w:r>
            <w:r w:rsidRPr="00703C12">
              <w:rPr>
                <w:rFonts w:eastAsiaTheme="minorEastAsia"/>
              </w:rPr>
              <w:t xml:space="preserve">Совершенствование диалогической речи. Употребление инфинитива в </w:t>
            </w:r>
            <w:r w:rsidRPr="00703C12">
              <w:rPr>
                <w:rFonts w:eastAsiaTheme="minorEastAsia"/>
              </w:rPr>
              <w:lastRenderedPageBreak/>
              <w:t>речи.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lastRenderedPageBreak/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1E5235" w:rsidRPr="00331D13" w:rsidRDefault="00C017F3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29</w:t>
            </w:r>
            <w:r w:rsidR="001E5235" w:rsidRPr="00331D13">
              <w:rPr>
                <w:rFonts w:eastAsiaTheme="minorHAnsi"/>
                <w:color w:val="auto"/>
                <w:szCs w:val="28"/>
              </w:rPr>
              <w:t>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lastRenderedPageBreak/>
              <w:t>79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t xml:space="preserve">Карманные деньги. </w:t>
            </w:r>
          </w:p>
          <w:p w:rsidR="001E5235" w:rsidRPr="00703C12" w:rsidRDefault="001E5235" w:rsidP="00703C12">
            <w:r w:rsidRPr="00703C12">
              <w:t xml:space="preserve">Введение лексики и первичная ее отработка. Употребление инфинитива в речи.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формирования новых знаний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30</w:t>
            </w:r>
            <w:r w:rsidRPr="00331D13">
              <w:rPr>
                <w:rFonts w:eastAsiaTheme="minorHAnsi"/>
                <w:color w:val="auto"/>
                <w:szCs w:val="28"/>
              </w:rPr>
              <w:t>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97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80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t xml:space="preserve">Британские подростки. </w:t>
            </w:r>
          </w:p>
          <w:p w:rsidR="001E5235" w:rsidRPr="00703C12" w:rsidRDefault="001E5235" w:rsidP="00703C12">
            <w:proofErr w:type="spellStart"/>
            <w:r w:rsidRPr="00703C12">
              <w:t>Аудирование</w:t>
            </w:r>
            <w:proofErr w:type="spellEnd"/>
            <w:r w:rsidRPr="00703C12">
              <w:t xml:space="preserve">. Различие между словами </w:t>
            </w:r>
            <w:proofErr w:type="spellStart"/>
            <w:r w:rsidRPr="00703C12">
              <w:t>pair</w:t>
            </w:r>
            <w:proofErr w:type="spellEnd"/>
            <w:r w:rsidRPr="00703C12">
              <w:t xml:space="preserve"> и </w:t>
            </w:r>
            <w:proofErr w:type="spellStart"/>
            <w:r w:rsidRPr="00703C12">
              <w:t>couple</w:t>
            </w:r>
            <w:proofErr w:type="spellEnd"/>
            <w:r w:rsidRPr="00703C12">
              <w:t xml:space="preserve">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формирования новых знаний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31</w:t>
            </w:r>
            <w:r w:rsidRPr="00331D13">
              <w:rPr>
                <w:rFonts w:eastAsiaTheme="minorHAnsi"/>
                <w:color w:val="auto"/>
                <w:szCs w:val="28"/>
              </w:rPr>
              <w:t>.03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8</w:t>
            </w:r>
            <w:r>
              <w:rPr>
                <w:rFonts w:eastAsiaTheme="minorHAnsi"/>
                <w:color w:val="auto"/>
                <w:szCs w:val="28"/>
              </w:rPr>
              <w:t>1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t xml:space="preserve">Дж. </w:t>
            </w:r>
            <w:proofErr w:type="spellStart"/>
            <w:r w:rsidRPr="00703C12">
              <w:t>Селинджер</w:t>
            </w:r>
            <w:proofErr w:type="spellEnd"/>
            <w:r w:rsidRPr="00703C12">
              <w:t xml:space="preserve"> «Над пропастью во ржи». Часть 1. </w:t>
            </w:r>
          </w:p>
          <w:p w:rsidR="001E5235" w:rsidRPr="00703C12" w:rsidRDefault="001E5235" w:rsidP="00680CE0">
            <w:r w:rsidRPr="00703C12">
              <w:t xml:space="preserve">Чтение текста с полным пониманием содержания </w:t>
            </w:r>
          </w:p>
          <w:p w:rsidR="001E5235" w:rsidRPr="00703C12" w:rsidRDefault="001E5235" w:rsidP="00703C12"/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1E5235" w:rsidRPr="00331D13" w:rsidRDefault="001E5235" w:rsidP="00C017F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</w:t>
            </w:r>
            <w:r w:rsidR="00C017F3">
              <w:rPr>
                <w:rFonts w:eastAsiaTheme="minorHAnsi"/>
                <w:color w:val="auto"/>
                <w:szCs w:val="28"/>
              </w:rPr>
              <w:t>5</w:t>
            </w:r>
            <w:r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82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t xml:space="preserve">Работа для подростков. </w:t>
            </w:r>
          </w:p>
          <w:p w:rsidR="001E5235" w:rsidRPr="00703C12" w:rsidRDefault="001E5235" w:rsidP="00703C12">
            <w:proofErr w:type="spellStart"/>
            <w:r w:rsidRPr="00703C12">
              <w:t>Аудирование</w:t>
            </w:r>
            <w:proofErr w:type="spellEnd"/>
            <w:r w:rsidRPr="00703C12">
              <w:t xml:space="preserve">. Знакомство со сложным дополнением. Совершенствование диалогической речи.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формирования новых знаний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06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83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t xml:space="preserve">Дж. </w:t>
            </w:r>
            <w:proofErr w:type="spellStart"/>
            <w:r w:rsidRPr="00703C12">
              <w:t>Селинджер</w:t>
            </w:r>
            <w:proofErr w:type="spellEnd"/>
            <w:r w:rsidRPr="00703C12">
              <w:t xml:space="preserve"> «Над пропастью во ржи». Часть 2. </w:t>
            </w:r>
          </w:p>
          <w:p w:rsidR="001E5235" w:rsidRPr="00703C12" w:rsidRDefault="001E5235" w:rsidP="00703C12">
            <w:r w:rsidRPr="00703C12">
              <w:t xml:space="preserve">Введение лексики и первичная ее отработка.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07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84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t xml:space="preserve">Необычная школа. </w:t>
            </w:r>
          </w:p>
          <w:p w:rsidR="001E5235" w:rsidRPr="00703C12" w:rsidRDefault="001E5235" w:rsidP="00703C12">
            <w:proofErr w:type="spellStart"/>
            <w:r w:rsidRPr="00703C12">
              <w:t>Аудирование</w:t>
            </w:r>
            <w:proofErr w:type="spellEnd"/>
            <w:r w:rsidRPr="00703C12">
              <w:t xml:space="preserve">. Употребление сложного дополнения в речи. </w:t>
            </w:r>
          </w:p>
          <w:p w:rsidR="001E5235" w:rsidRPr="00703C12" w:rsidRDefault="001E5235" w:rsidP="00703C12">
            <w:r w:rsidRPr="00703C12">
              <w:t xml:space="preserve">Совершенствование монологической речи. 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1E5235" w:rsidRPr="00331D13" w:rsidRDefault="00C017F3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12</w:t>
            </w:r>
            <w:r w:rsidR="001E5235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1E5235" w:rsidRPr="00331D13" w:rsidTr="00331D13">
        <w:trPr>
          <w:trHeight w:val="147"/>
        </w:trPr>
        <w:tc>
          <w:tcPr>
            <w:tcW w:w="851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85</w:t>
            </w:r>
          </w:p>
        </w:tc>
        <w:tc>
          <w:tcPr>
            <w:tcW w:w="4820" w:type="dxa"/>
          </w:tcPr>
          <w:p w:rsidR="001E5235" w:rsidRPr="00703C12" w:rsidRDefault="001E5235" w:rsidP="00703C12">
            <w:r w:rsidRPr="00703C12">
              <w:t xml:space="preserve">Подростки и домашние питомцы. </w:t>
            </w:r>
          </w:p>
          <w:p w:rsidR="001E5235" w:rsidRPr="00703C12" w:rsidRDefault="001E5235" w:rsidP="00703C12">
            <w:r w:rsidRPr="00703C12">
              <w:t>Совершенствование монологической речи.</w:t>
            </w:r>
          </w:p>
        </w:tc>
        <w:tc>
          <w:tcPr>
            <w:tcW w:w="2593" w:type="dxa"/>
          </w:tcPr>
          <w:p w:rsidR="001E5235" w:rsidRPr="004C4270" w:rsidRDefault="001E5235" w:rsidP="00D81838">
            <w:pPr>
              <w:rPr>
                <w:rFonts w:ascii="Arial" w:hAnsi="Arial" w:cs="Arial"/>
              </w:rPr>
            </w:pPr>
            <w:r w:rsidRPr="004C4270">
              <w:t>Урок совершенствования умений</w:t>
            </w:r>
          </w:p>
        </w:tc>
        <w:tc>
          <w:tcPr>
            <w:tcW w:w="1037" w:type="dxa"/>
          </w:tcPr>
          <w:p w:rsidR="001E5235" w:rsidRPr="00331D13" w:rsidRDefault="001E5235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13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1E5235" w:rsidRPr="00331D13" w:rsidRDefault="001E5235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147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86</w:t>
            </w:r>
          </w:p>
        </w:tc>
        <w:tc>
          <w:tcPr>
            <w:tcW w:w="4820" w:type="dxa"/>
          </w:tcPr>
          <w:p w:rsidR="00C81F44" w:rsidRPr="00703C12" w:rsidRDefault="00C81F44" w:rsidP="00703C12">
            <w:pPr>
              <w:rPr>
                <w:rFonts w:eastAsiaTheme="minorEastAsia"/>
                <w:szCs w:val="28"/>
              </w:rPr>
            </w:pPr>
            <w:r w:rsidRPr="00703C12">
              <w:rPr>
                <w:rFonts w:eastAsiaTheme="minorEastAsia"/>
                <w:szCs w:val="28"/>
              </w:rPr>
              <w:t xml:space="preserve">Кумиры подростков. </w:t>
            </w:r>
          </w:p>
          <w:p w:rsidR="00C81F44" w:rsidRPr="00703C12" w:rsidRDefault="00C81F44" w:rsidP="00703C12">
            <w:pPr>
              <w:rPr>
                <w:rFonts w:eastAsiaTheme="minorEastAsia"/>
                <w:szCs w:val="28"/>
              </w:rPr>
            </w:pPr>
            <w:proofErr w:type="spellStart"/>
            <w:r w:rsidRPr="00703C12">
              <w:rPr>
                <w:rFonts w:eastAsiaTheme="minorEastAsia"/>
                <w:szCs w:val="28"/>
              </w:rPr>
              <w:t>Аудирование</w:t>
            </w:r>
            <w:proofErr w:type="spellEnd"/>
            <w:r w:rsidRPr="00703C12">
              <w:rPr>
                <w:rFonts w:eastAsiaTheme="minorEastAsia"/>
                <w:szCs w:val="28"/>
              </w:rPr>
              <w:t xml:space="preserve">. </w:t>
            </w:r>
          </w:p>
          <w:p w:rsidR="00C81F44" w:rsidRPr="00703C12" w:rsidRDefault="00C81F44" w:rsidP="00703C12">
            <w:pPr>
              <w:rPr>
                <w:rFonts w:eastAsiaTheme="minorEastAsia"/>
                <w:szCs w:val="28"/>
              </w:rPr>
            </w:pPr>
            <w:r w:rsidRPr="00703C12">
              <w:rPr>
                <w:rFonts w:eastAsiaTheme="minorEastAsia"/>
                <w:szCs w:val="28"/>
              </w:rPr>
              <w:t xml:space="preserve">Совершенствование </w:t>
            </w:r>
            <w:proofErr w:type="spellStart"/>
            <w:r w:rsidRPr="00703C12">
              <w:rPr>
                <w:rFonts w:eastAsiaTheme="minorEastAsia"/>
                <w:szCs w:val="28"/>
              </w:rPr>
              <w:t>иалогической</w:t>
            </w:r>
            <w:proofErr w:type="spellEnd"/>
            <w:r w:rsidRPr="00703C12">
              <w:rPr>
                <w:rFonts w:eastAsiaTheme="minorEastAsia"/>
                <w:szCs w:val="28"/>
              </w:rPr>
              <w:t xml:space="preserve"> и монологической речи.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14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147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87</w:t>
            </w:r>
          </w:p>
        </w:tc>
        <w:tc>
          <w:tcPr>
            <w:tcW w:w="4820" w:type="dxa"/>
          </w:tcPr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Проблемы отцов и детей.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Сложное дополнение.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Разговорные фразы. 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Урок совершенствования умений</w:t>
            </w:r>
          </w:p>
        </w:tc>
        <w:tc>
          <w:tcPr>
            <w:tcW w:w="1037" w:type="dxa"/>
          </w:tcPr>
          <w:p w:rsidR="00C81F44" w:rsidRPr="00331D13" w:rsidRDefault="00C81F44" w:rsidP="00C017F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</w:t>
            </w:r>
            <w:r w:rsidR="00C017F3">
              <w:rPr>
                <w:rFonts w:eastAsiaTheme="minorHAnsi"/>
                <w:color w:val="auto"/>
                <w:szCs w:val="28"/>
              </w:rPr>
              <w:t>9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147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88</w:t>
            </w:r>
          </w:p>
        </w:tc>
        <w:tc>
          <w:tcPr>
            <w:tcW w:w="4820" w:type="dxa"/>
          </w:tcPr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Подросток и его окружение.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proofErr w:type="spellStart"/>
            <w:r w:rsidRPr="00703C12">
              <w:rPr>
                <w:szCs w:val="28"/>
              </w:rPr>
              <w:t>Аудирование</w:t>
            </w:r>
            <w:proofErr w:type="spellEnd"/>
            <w:r w:rsidRPr="00703C12">
              <w:rPr>
                <w:szCs w:val="28"/>
              </w:rPr>
              <w:t xml:space="preserve">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Совершенствование диалогической </w:t>
            </w:r>
            <w:r w:rsidRPr="00703C12">
              <w:rPr>
                <w:szCs w:val="28"/>
              </w:rPr>
              <w:lastRenderedPageBreak/>
              <w:t xml:space="preserve">речи. Введение лексики и первичное ее закрепление. 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lastRenderedPageBreak/>
              <w:t>Комбинированный урок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20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147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lastRenderedPageBreak/>
              <w:t>89</w:t>
            </w:r>
          </w:p>
        </w:tc>
        <w:tc>
          <w:tcPr>
            <w:tcW w:w="4820" w:type="dxa"/>
          </w:tcPr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Расизм в Британии.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Чтение текста о расизме.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>Словообразование при помощи суффикса –</w:t>
            </w:r>
            <w:proofErr w:type="spellStart"/>
            <w:r w:rsidRPr="00703C12">
              <w:rPr>
                <w:szCs w:val="28"/>
              </w:rPr>
              <w:t>ive</w:t>
            </w:r>
            <w:proofErr w:type="spellEnd"/>
            <w:r w:rsidRPr="00703C12">
              <w:rPr>
                <w:szCs w:val="28"/>
              </w:rPr>
              <w:t xml:space="preserve">. 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21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147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90</w:t>
            </w:r>
          </w:p>
        </w:tc>
        <w:tc>
          <w:tcPr>
            <w:tcW w:w="4820" w:type="dxa"/>
          </w:tcPr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Проблема иммиграции.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proofErr w:type="spellStart"/>
            <w:r w:rsidRPr="00703C12">
              <w:rPr>
                <w:szCs w:val="28"/>
              </w:rPr>
              <w:t>Аудирование</w:t>
            </w:r>
            <w:proofErr w:type="spellEnd"/>
            <w:r w:rsidRPr="00703C12">
              <w:rPr>
                <w:szCs w:val="28"/>
              </w:rPr>
              <w:t xml:space="preserve">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Совершенствование диалогической речи. Сложное дополнение. 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C81F44" w:rsidRPr="00331D13" w:rsidRDefault="00C81F44" w:rsidP="00C017F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</w:t>
            </w:r>
            <w:r w:rsidR="00C017F3">
              <w:rPr>
                <w:rFonts w:eastAsiaTheme="minorHAnsi"/>
                <w:color w:val="auto"/>
                <w:szCs w:val="28"/>
              </w:rPr>
              <w:t>6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147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91</w:t>
            </w:r>
          </w:p>
        </w:tc>
        <w:tc>
          <w:tcPr>
            <w:tcW w:w="4820" w:type="dxa"/>
          </w:tcPr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Азартные игры подростков.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Фразовый глагол </w:t>
            </w:r>
            <w:proofErr w:type="spellStart"/>
            <w:r w:rsidRPr="00703C12">
              <w:rPr>
                <w:szCs w:val="28"/>
              </w:rPr>
              <w:t>to</w:t>
            </w:r>
            <w:proofErr w:type="spellEnd"/>
            <w:r w:rsidRPr="00703C12">
              <w:rPr>
                <w:szCs w:val="28"/>
              </w:rPr>
              <w:t xml:space="preserve"> </w:t>
            </w:r>
            <w:proofErr w:type="spellStart"/>
            <w:r w:rsidRPr="00703C12">
              <w:rPr>
                <w:szCs w:val="28"/>
              </w:rPr>
              <w:t>get</w:t>
            </w:r>
            <w:proofErr w:type="spellEnd"/>
            <w:r w:rsidRPr="00703C12">
              <w:rPr>
                <w:szCs w:val="28"/>
              </w:rPr>
              <w:t xml:space="preserve">. </w:t>
            </w:r>
          </w:p>
          <w:p w:rsidR="00C81F44" w:rsidRPr="00703C12" w:rsidRDefault="00C81F44" w:rsidP="00703C12">
            <w:pPr>
              <w:rPr>
                <w:szCs w:val="28"/>
              </w:rPr>
            </w:pPr>
            <w:r w:rsidRPr="00703C12">
              <w:rPr>
                <w:szCs w:val="28"/>
              </w:rPr>
              <w:t xml:space="preserve">Совершенствование монологической речи. 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Урок обобщения и систематизации знаний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27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147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92</w:t>
            </w:r>
          </w:p>
        </w:tc>
        <w:tc>
          <w:tcPr>
            <w:tcW w:w="4820" w:type="dxa"/>
          </w:tcPr>
          <w:p w:rsidR="00C81F44" w:rsidRPr="00331D13" w:rsidRDefault="00C81F44" w:rsidP="00331D13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proofErr w:type="spellStart"/>
            <w:r>
              <w:rPr>
                <w:rFonts w:eastAsiaTheme="minorEastAsia"/>
                <w:color w:val="auto"/>
                <w:szCs w:val="28"/>
              </w:rPr>
              <w:t>Аудирование</w:t>
            </w:r>
            <w:proofErr w:type="spellEnd"/>
            <w:r>
              <w:rPr>
                <w:rFonts w:eastAsiaTheme="minorEastAsia"/>
                <w:color w:val="auto"/>
                <w:szCs w:val="28"/>
              </w:rPr>
              <w:t xml:space="preserve"> по теме «Молодёжное движение и организации».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28</w:t>
            </w:r>
            <w:r w:rsidRPr="00331D13">
              <w:rPr>
                <w:rFonts w:eastAsiaTheme="minorHAnsi"/>
                <w:color w:val="auto"/>
                <w:szCs w:val="28"/>
              </w:rPr>
              <w:t>.04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147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9</w:t>
            </w:r>
            <w:r>
              <w:rPr>
                <w:rFonts w:eastAsiaTheme="minorHAnsi"/>
                <w:color w:val="auto"/>
                <w:szCs w:val="28"/>
              </w:rPr>
              <w:t>3</w:t>
            </w:r>
          </w:p>
        </w:tc>
        <w:tc>
          <w:tcPr>
            <w:tcW w:w="4820" w:type="dxa"/>
          </w:tcPr>
          <w:p w:rsidR="00C81F44" w:rsidRPr="00703C12" w:rsidRDefault="00C81F44" w:rsidP="00331D13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kern w:val="16"/>
                <w:szCs w:val="28"/>
                <w:lang w:val="en-US"/>
              </w:rPr>
            </w:pPr>
            <w:r w:rsidRPr="00703C12">
              <w:rPr>
                <w:rFonts w:eastAsiaTheme="minorEastAsia"/>
                <w:color w:val="auto"/>
                <w:kern w:val="16"/>
                <w:szCs w:val="28"/>
              </w:rPr>
              <w:t xml:space="preserve">Употребление глаголов 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to</w:t>
            </w:r>
            <w:r w:rsidRPr="00703C12">
              <w:rPr>
                <w:rFonts w:eastAsiaTheme="minorEastAsia"/>
                <w:color w:val="auto"/>
                <w:kern w:val="16"/>
                <w:szCs w:val="28"/>
              </w:rPr>
              <w:t xml:space="preserve"> 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be</w:t>
            </w:r>
            <w:r w:rsidRPr="00703C12">
              <w:rPr>
                <w:rFonts w:eastAsiaTheme="minorEastAsia"/>
                <w:color w:val="auto"/>
                <w:kern w:val="16"/>
                <w:szCs w:val="28"/>
              </w:rPr>
              <w:t>/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to</w:t>
            </w:r>
            <w:r w:rsidRPr="00703C12">
              <w:rPr>
                <w:rFonts w:eastAsiaTheme="minorEastAsia"/>
                <w:color w:val="auto"/>
                <w:kern w:val="16"/>
                <w:szCs w:val="28"/>
              </w:rPr>
              <w:t xml:space="preserve"> 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get</w:t>
            </w:r>
            <w:r w:rsidRPr="00703C12">
              <w:rPr>
                <w:rFonts w:eastAsiaTheme="minorEastAsia"/>
                <w:color w:val="auto"/>
                <w:kern w:val="16"/>
                <w:szCs w:val="28"/>
              </w:rPr>
              <w:t xml:space="preserve"> </w:t>
            </w:r>
            <w:r>
              <w:rPr>
                <w:rFonts w:eastAsiaTheme="minorEastAsia"/>
                <w:color w:val="auto"/>
                <w:kern w:val="16"/>
                <w:szCs w:val="28"/>
              </w:rPr>
              <w:t>с прилагательными. Конструкция</w:t>
            </w:r>
            <w:r w:rsidRPr="00703C12">
              <w:rPr>
                <w:rFonts w:eastAsiaTheme="minorEastAsia"/>
                <w:color w:val="auto"/>
                <w:kern w:val="16"/>
                <w:szCs w:val="28"/>
                <w:lang w:val="en-US"/>
              </w:rPr>
              <w:t xml:space="preserve"> </w:t>
            </w:r>
            <w:r>
              <w:rPr>
                <w:rFonts w:eastAsiaTheme="minorEastAsia"/>
                <w:color w:val="auto"/>
                <w:kern w:val="16"/>
                <w:szCs w:val="28"/>
                <w:lang w:val="en-US"/>
              </w:rPr>
              <w:t>to be used to/used to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Урок совершенствования умений</w:t>
            </w:r>
          </w:p>
        </w:tc>
        <w:tc>
          <w:tcPr>
            <w:tcW w:w="1037" w:type="dxa"/>
          </w:tcPr>
          <w:p w:rsidR="00C81F44" w:rsidRPr="00331D13" w:rsidRDefault="00C017F3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04.05*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276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94</w:t>
            </w:r>
          </w:p>
        </w:tc>
        <w:tc>
          <w:tcPr>
            <w:tcW w:w="4820" w:type="dxa"/>
          </w:tcPr>
          <w:p w:rsidR="00C81F44" w:rsidRPr="00331D13" w:rsidRDefault="00C81F44" w:rsidP="00331D13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r>
              <w:rPr>
                <w:rFonts w:eastAsiaTheme="minorEastAsia"/>
                <w:color w:val="auto"/>
                <w:szCs w:val="28"/>
              </w:rPr>
              <w:t>Обобщение по теме «Подростки: их жизнь и проблемы»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Урок обобщения и систематизации знаний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04.05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276"/>
        </w:trPr>
        <w:tc>
          <w:tcPr>
            <w:tcW w:w="851" w:type="dxa"/>
          </w:tcPr>
          <w:p w:rsidR="00C81F44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95</w:t>
            </w:r>
          </w:p>
        </w:tc>
        <w:tc>
          <w:tcPr>
            <w:tcW w:w="4820" w:type="dxa"/>
          </w:tcPr>
          <w:p w:rsidR="00C81F44" w:rsidRPr="00680CE0" w:rsidRDefault="00C81F44" w:rsidP="00331D13">
            <w:pPr>
              <w:spacing w:after="200" w:line="276" w:lineRule="auto"/>
              <w:ind w:left="0" w:firstLine="0"/>
            </w:pPr>
            <w:r w:rsidRPr="00680CE0">
              <w:t>Жизнь Британских подростков.</w:t>
            </w:r>
            <w:r>
              <w:t xml:space="preserve"> 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Урок систематизации знаний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05.05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276"/>
        </w:trPr>
        <w:tc>
          <w:tcPr>
            <w:tcW w:w="851" w:type="dxa"/>
          </w:tcPr>
          <w:p w:rsidR="00C81F44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96</w:t>
            </w:r>
          </w:p>
        </w:tc>
        <w:tc>
          <w:tcPr>
            <w:tcW w:w="4820" w:type="dxa"/>
          </w:tcPr>
          <w:p w:rsidR="00C81F44" w:rsidRPr="00680CE0" w:rsidRDefault="00C81F44" w:rsidP="00331D13">
            <w:pPr>
              <w:spacing w:after="200" w:line="276" w:lineRule="auto"/>
              <w:ind w:left="0" w:firstLine="0"/>
              <w:rPr>
                <w:iCs/>
              </w:rPr>
            </w:pPr>
            <w:r w:rsidRPr="00680CE0">
              <w:rPr>
                <w:iCs/>
              </w:rPr>
              <w:t>Подростки и повседневная жизнь.</w:t>
            </w:r>
            <w:r>
              <w:rPr>
                <w:iCs/>
              </w:rPr>
              <w:t xml:space="preserve"> </w:t>
            </w:r>
            <w:r>
              <w:t>Выполнение лексико-грамматических упражнений в рабочих тетрадях.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Урок совершенствования умений</w:t>
            </w:r>
          </w:p>
        </w:tc>
        <w:tc>
          <w:tcPr>
            <w:tcW w:w="1037" w:type="dxa"/>
          </w:tcPr>
          <w:p w:rsidR="00C81F44" w:rsidRPr="00331D13" w:rsidRDefault="00C017F3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11</w:t>
            </w:r>
            <w:r w:rsidR="00C81F44">
              <w:rPr>
                <w:rFonts w:eastAsiaTheme="minorHAnsi"/>
                <w:color w:val="auto"/>
                <w:szCs w:val="28"/>
              </w:rPr>
              <w:t>.05</w:t>
            </w:r>
            <w:r>
              <w:rPr>
                <w:rFonts w:eastAsiaTheme="minorHAnsi"/>
                <w:color w:val="auto"/>
                <w:szCs w:val="28"/>
              </w:rPr>
              <w:t>*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276"/>
        </w:trPr>
        <w:tc>
          <w:tcPr>
            <w:tcW w:w="851" w:type="dxa"/>
          </w:tcPr>
          <w:p w:rsidR="00C81F44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97</w:t>
            </w:r>
          </w:p>
        </w:tc>
        <w:tc>
          <w:tcPr>
            <w:tcW w:w="4820" w:type="dxa"/>
          </w:tcPr>
          <w:p w:rsidR="00C81F44" w:rsidRPr="00680CE0" w:rsidRDefault="00C81F44" w:rsidP="00CB0D05">
            <w:pPr>
              <w:spacing w:after="200" w:line="276" w:lineRule="auto"/>
              <w:ind w:left="0" w:firstLine="0"/>
              <w:rPr>
                <w:iCs/>
              </w:rPr>
            </w:pPr>
            <w:r w:rsidRPr="00680CE0">
              <w:rPr>
                <w:iCs/>
              </w:rPr>
              <w:t xml:space="preserve">Проблемы подростков. </w:t>
            </w:r>
            <w:r w:rsidR="00CB0D05" w:rsidRPr="00CB0D05">
              <w:rPr>
                <w:iCs/>
              </w:rPr>
              <w:t>Выполнение лексико-грамматических упражнений в рабочих тетрадях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Комбинированный урок с элементами парной работы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11.05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276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98</w:t>
            </w:r>
          </w:p>
        </w:tc>
        <w:tc>
          <w:tcPr>
            <w:tcW w:w="4820" w:type="dxa"/>
          </w:tcPr>
          <w:p w:rsidR="00C81F44" w:rsidRPr="00331D13" w:rsidRDefault="00C81F44" w:rsidP="00331D13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r>
              <w:rPr>
                <w:rFonts w:eastAsiaTheme="minorEastAsia"/>
                <w:color w:val="auto"/>
                <w:szCs w:val="28"/>
              </w:rPr>
              <w:t>Закрепление. Выполнение лексико-грамматических упражнений в рабочих тетрадях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C81F44" w:rsidRPr="00331D13" w:rsidRDefault="00C81F44" w:rsidP="00DC7F0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12.05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490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99</w:t>
            </w:r>
          </w:p>
        </w:tc>
        <w:tc>
          <w:tcPr>
            <w:tcW w:w="4820" w:type="dxa"/>
          </w:tcPr>
          <w:p w:rsidR="00C81F44" w:rsidRPr="00E86038" w:rsidRDefault="00C81F44" w:rsidP="00DA02D1">
            <w:pPr>
              <w:spacing w:after="200" w:line="276" w:lineRule="auto"/>
              <w:ind w:left="0" w:firstLine="0"/>
              <w:rPr>
                <w:rFonts w:eastAsiaTheme="minorEastAsia"/>
                <w:b/>
                <w:color w:val="auto"/>
                <w:szCs w:val="28"/>
              </w:rPr>
            </w:pPr>
            <w:r w:rsidRPr="00E86038">
              <w:rPr>
                <w:rFonts w:eastAsiaTheme="minorEastAsia"/>
                <w:b/>
                <w:color w:val="auto"/>
                <w:szCs w:val="28"/>
              </w:rPr>
              <w:t>Контрольная работа по теме «Подростки: их жизнь и проблемы»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D81838">
              <w:t xml:space="preserve">Урок контроля знаний, умений, навыков </w:t>
            </w:r>
            <w:r w:rsidRPr="004C4270">
              <w:t>й</w:t>
            </w:r>
          </w:p>
        </w:tc>
        <w:tc>
          <w:tcPr>
            <w:tcW w:w="1037" w:type="dxa"/>
          </w:tcPr>
          <w:p w:rsidR="00C81F44" w:rsidRPr="00331D13" w:rsidRDefault="00C81F44" w:rsidP="00C017F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</w:t>
            </w:r>
            <w:r w:rsidR="00C017F3">
              <w:rPr>
                <w:rFonts w:eastAsiaTheme="minorHAnsi"/>
                <w:color w:val="auto"/>
                <w:szCs w:val="28"/>
              </w:rPr>
              <w:t>7</w:t>
            </w:r>
            <w:r>
              <w:rPr>
                <w:rFonts w:eastAsiaTheme="minorHAnsi"/>
                <w:color w:val="auto"/>
                <w:szCs w:val="28"/>
              </w:rPr>
              <w:t>.05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844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lastRenderedPageBreak/>
              <w:t>100</w:t>
            </w:r>
          </w:p>
        </w:tc>
        <w:tc>
          <w:tcPr>
            <w:tcW w:w="4820" w:type="dxa"/>
          </w:tcPr>
          <w:p w:rsidR="00C81F44" w:rsidRPr="00331D13" w:rsidRDefault="00C81F44" w:rsidP="00CB0D05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r>
              <w:rPr>
                <w:rFonts w:eastAsiaTheme="minorEastAsia"/>
                <w:color w:val="auto"/>
                <w:szCs w:val="28"/>
              </w:rPr>
              <w:t>Анализ контрольной работы. Тренировочные упражнения.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Урок совершенствования умений</w:t>
            </w:r>
          </w:p>
        </w:tc>
        <w:tc>
          <w:tcPr>
            <w:tcW w:w="1037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18</w:t>
            </w:r>
            <w:r w:rsidRPr="00331D13">
              <w:rPr>
                <w:rFonts w:eastAsiaTheme="minorHAnsi"/>
                <w:color w:val="auto"/>
                <w:szCs w:val="28"/>
              </w:rPr>
              <w:t>.05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C81F44" w:rsidRPr="00331D13" w:rsidTr="00331D13">
        <w:trPr>
          <w:trHeight w:val="553"/>
        </w:trPr>
        <w:tc>
          <w:tcPr>
            <w:tcW w:w="851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101</w:t>
            </w:r>
          </w:p>
        </w:tc>
        <w:tc>
          <w:tcPr>
            <w:tcW w:w="4820" w:type="dxa"/>
          </w:tcPr>
          <w:p w:rsidR="00C81F44" w:rsidRPr="00331D13" w:rsidRDefault="00C81F44" w:rsidP="00CB0D05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r w:rsidRPr="00BB1DDE">
              <w:rPr>
                <w:rFonts w:eastAsiaTheme="minorEastAsia"/>
                <w:color w:val="auto"/>
                <w:szCs w:val="28"/>
              </w:rPr>
              <w:t>Выполнение ле</w:t>
            </w:r>
            <w:r w:rsidR="00CB0D05">
              <w:rPr>
                <w:rFonts w:eastAsiaTheme="minorEastAsia"/>
                <w:color w:val="auto"/>
                <w:szCs w:val="28"/>
              </w:rPr>
              <w:t>ксико-грамматических упражнений.</w:t>
            </w:r>
          </w:p>
        </w:tc>
        <w:tc>
          <w:tcPr>
            <w:tcW w:w="2593" w:type="dxa"/>
          </w:tcPr>
          <w:p w:rsidR="00C81F44" w:rsidRPr="004C4270" w:rsidRDefault="00C81F44" w:rsidP="00D81838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19.05</w:t>
            </w:r>
          </w:p>
        </w:tc>
        <w:tc>
          <w:tcPr>
            <w:tcW w:w="1073" w:type="dxa"/>
          </w:tcPr>
          <w:p w:rsidR="00C81F44" w:rsidRPr="00331D13" w:rsidRDefault="00C81F44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DC7F01" w:rsidRPr="00331D13" w:rsidTr="00331D13">
        <w:trPr>
          <w:trHeight w:val="568"/>
        </w:trPr>
        <w:tc>
          <w:tcPr>
            <w:tcW w:w="851" w:type="dxa"/>
          </w:tcPr>
          <w:p w:rsidR="00DC7F01" w:rsidRPr="00331D13" w:rsidRDefault="00DC7F01" w:rsidP="00680CE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 w:rsidRPr="00331D13">
              <w:rPr>
                <w:rFonts w:eastAsiaTheme="minorHAnsi"/>
                <w:color w:val="auto"/>
                <w:szCs w:val="28"/>
              </w:rPr>
              <w:t>10</w:t>
            </w:r>
            <w:r>
              <w:rPr>
                <w:rFonts w:eastAsiaTheme="minorHAnsi"/>
                <w:color w:val="auto"/>
                <w:szCs w:val="28"/>
              </w:rPr>
              <w:t>2</w:t>
            </w:r>
          </w:p>
        </w:tc>
        <w:tc>
          <w:tcPr>
            <w:tcW w:w="4820" w:type="dxa"/>
          </w:tcPr>
          <w:p w:rsidR="00DC7F01" w:rsidRPr="00680CE0" w:rsidRDefault="00DC7F01" w:rsidP="00CB0D05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r w:rsidRPr="00DC7F01">
              <w:rPr>
                <w:rFonts w:eastAsiaTheme="minorEastAsia"/>
                <w:color w:val="auto"/>
                <w:szCs w:val="28"/>
              </w:rPr>
              <w:t xml:space="preserve"> Выполнение ле</w:t>
            </w:r>
            <w:r w:rsidR="00CB0D05">
              <w:rPr>
                <w:rFonts w:eastAsiaTheme="minorEastAsia"/>
                <w:color w:val="auto"/>
                <w:szCs w:val="28"/>
              </w:rPr>
              <w:t>ксико-грамматических упражнений.</w:t>
            </w:r>
          </w:p>
        </w:tc>
        <w:tc>
          <w:tcPr>
            <w:tcW w:w="2593" w:type="dxa"/>
          </w:tcPr>
          <w:p w:rsidR="00DC7F01" w:rsidRPr="004C4270" w:rsidRDefault="00DC7F01" w:rsidP="00DC7F01">
            <w:pPr>
              <w:rPr>
                <w:rFonts w:ascii="Arial" w:hAnsi="Arial" w:cs="Arial"/>
              </w:rPr>
            </w:pPr>
            <w:r w:rsidRPr="004C4270">
              <w:t>Комбинированный урок</w:t>
            </w:r>
          </w:p>
        </w:tc>
        <w:tc>
          <w:tcPr>
            <w:tcW w:w="1037" w:type="dxa"/>
          </w:tcPr>
          <w:p w:rsidR="00DC7F01" w:rsidRPr="00331D13" w:rsidRDefault="00DC7F01" w:rsidP="00C017F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</w:t>
            </w:r>
            <w:r w:rsidR="00C017F3">
              <w:rPr>
                <w:rFonts w:eastAsiaTheme="minorHAnsi"/>
                <w:color w:val="auto"/>
                <w:szCs w:val="28"/>
              </w:rPr>
              <w:t>4</w:t>
            </w:r>
            <w:r>
              <w:rPr>
                <w:rFonts w:eastAsiaTheme="minorHAnsi"/>
                <w:color w:val="auto"/>
                <w:szCs w:val="28"/>
              </w:rPr>
              <w:t>.05</w:t>
            </w:r>
          </w:p>
        </w:tc>
        <w:tc>
          <w:tcPr>
            <w:tcW w:w="1073" w:type="dxa"/>
          </w:tcPr>
          <w:p w:rsidR="00DC7F01" w:rsidRPr="00331D13" w:rsidRDefault="00DC7F0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DC7F01" w:rsidRPr="00331D13" w:rsidTr="00331D13">
        <w:trPr>
          <w:trHeight w:val="568"/>
        </w:trPr>
        <w:tc>
          <w:tcPr>
            <w:tcW w:w="851" w:type="dxa"/>
          </w:tcPr>
          <w:p w:rsidR="00DC7F01" w:rsidRPr="00331D13" w:rsidRDefault="00DC7F01" w:rsidP="00680CE0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103</w:t>
            </w:r>
          </w:p>
        </w:tc>
        <w:tc>
          <w:tcPr>
            <w:tcW w:w="4820" w:type="dxa"/>
          </w:tcPr>
          <w:p w:rsidR="00DC7F01" w:rsidRPr="00680CE0" w:rsidRDefault="00DC7F01" w:rsidP="00CB0D05">
            <w:pPr>
              <w:spacing w:after="200" w:line="276" w:lineRule="auto"/>
              <w:ind w:left="0" w:firstLine="0"/>
              <w:rPr>
                <w:rFonts w:eastAsiaTheme="minorEastAsia"/>
                <w:color w:val="auto"/>
                <w:szCs w:val="28"/>
              </w:rPr>
            </w:pPr>
            <w:r w:rsidRPr="00680CE0">
              <w:rPr>
                <w:rFonts w:eastAsiaTheme="minorEastAsia"/>
                <w:color w:val="auto"/>
                <w:szCs w:val="28"/>
              </w:rPr>
              <w:t xml:space="preserve">Обобщение </w:t>
            </w:r>
            <w:proofErr w:type="gramStart"/>
            <w:r w:rsidRPr="00680CE0">
              <w:rPr>
                <w:rFonts w:eastAsiaTheme="minorEastAsia"/>
                <w:color w:val="auto"/>
                <w:szCs w:val="28"/>
              </w:rPr>
              <w:t>изученного</w:t>
            </w:r>
            <w:proofErr w:type="gramEnd"/>
            <w:r w:rsidRPr="00680CE0">
              <w:rPr>
                <w:rFonts w:eastAsiaTheme="minorEastAsia"/>
                <w:color w:val="auto"/>
                <w:szCs w:val="28"/>
              </w:rPr>
              <w:t xml:space="preserve"> за год.</w:t>
            </w:r>
          </w:p>
        </w:tc>
        <w:tc>
          <w:tcPr>
            <w:tcW w:w="2593" w:type="dxa"/>
          </w:tcPr>
          <w:p w:rsidR="00DC7F01" w:rsidRPr="00D81838" w:rsidRDefault="00DC7F01" w:rsidP="00D81838">
            <w:r w:rsidRPr="00D81838">
              <w:t>Урок обобщения и систематизации знаний</w:t>
            </w:r>
          </w:p>
        </w:tc>
        <w:tc>
          <w:tcPr>
            <w:tcW w:w="1037" w:type="dxa"/>
          </w:tcPr>
          <w:p w:rsidR="00DC7F01" w:rsidRDefault="00DC7F0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  <w:r>
              <w:rPr>
                <w:rFonts w:eastAsiaTheme="minorHAnsi"/>
                <w:color w:val="auto"/>
                <w:szCs w:val="28"/>
              </w:rPr>
              <w:t>25.05</w:t>
            </w:r>
          </w:p>
        </w:tc>
        <w:tc>
          <w:tcPr>
            <w:tcW w:w="1073" w:type="dxa"/>
          </w:tcPr>
          <w:p w:rsidR="00DC7F01" w:rsidRPr="00331D13" w:rsidRDefault="00DC7F0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  <w:tr w:rsidR="00DC7F01" w:rsidRPr="00331D13" w:rsidTr="00331D13">
        <w:trPr>
          <w:trHeight w:val="568"/>
        </w:trPr>
        <w:tc>
          <w:tcPr>
            <w:tcW w:w="851" w:type="dxa"/>
          </w:tcPr>
          <w:p w:rsidR="00DC7F01" w:rsidRPr="00331D13" w:rsidRDefault="00DC7F0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4820" w:type="dxa"/>
          </w:tcPr>
          <w:p w:rsidR="00DC7F01" w:rsidRPr="00331D13" w:rsidRDefault="00DC7F01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  <w:r w:rsidRPr="00331D13">
              <w:rPr>
                <w:rFonts w:eastAsiaTheme="minorHAnsi"/>
                <w:b/>
                <w:color w:val="auto"/>
                <w:szCs w:val="28"/>
              </w:rPr>
              <w:t>Итого:</w:t>
            </w:r>
          </w:p>
        </w:tc>
        <w:tc>
          <w:tcPr>
            <w:tcW w:w="2593" w:type="dxa"/>
          </w:tcPr>
          <w:p w:rsidR="00DC7F01" w:rsidRPr="00331D13" w:rsidRDefault="00DC7F0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  <w:tc>
          <w:tcPr>
            <w:tcW w:w="1037" w:type="dxa"/>
          </w:tcPr>
          <w:p w:rsidR="00DC7F01" w:rsidRPr="00331D13" w:rsidRDefault="00DC7F01" w:rsidP="00331D13">
            <w:pPr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Cs w:val="28"/>
              </w:rPr>
            </w:pPr>
            <w:r>
              <w:rPr>
                <w:rFonts w:eastAsiaTheme="minorHAnsi"/>
                <w:b/>
                <w:color w:val="auto"/>
                <w:szCs w:val="28"/>
              </w:rPr>
              <w:t>101</w:t>
            </w:r>
            <w:r w:rsidRPr="00331D13">
              <w:rPr>
                <w:rFonts w:eastAsiaTheme="minorHAnsi"/>
                <w:b/>
                <w:color w:val="auto"/>
                <w:szCs w:val="28"/>
              </w:rPr>
              <w:t xml:space="preserve"> час</w:t>
            </w:r>
          </w:p>
        </w:tc>
        <w:tc>
          <w:tcPr>
            <w:tcW w:w="1073" w:type="dxa"/>
          </w:tcPr>
          <w:p w:rsidR="00DC7F01" w:rsidRPr="00331D13" w:rsidRDefault="00DC7F01" w:rsidP="00331D13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Cs w:val="28"/>
              </w:rPr>
            </w:pPr>
          </w:p>
        </w:tc>
      </w:tr>
    </w:tbl>
    <w:p w:rsidR="00331D13" w:rsidRDefault="00331D13"/>
    <w:p w:rsidR="0046498A" w:rsidRDefault="0046498A"/>
    <w:p w:rsidR="0046498A" w:rsidRDefault="0046498A">
      <w:bookmarkStart w:id="0" w:name="_GoBack"/>
      <w:bookmarkEnd w:id="0"/>
    </w:p>
    <w:p w:rsidR="0046498A" w:rsidRPr="0046498A" w:rsidRDefault="0046498A" w:rsidP="0046498A">
      <w:r w:rsidRPr="0046498A">
        <w:t xml:space="preserve">         «Согласовано»                                              </w:t>
      </w:r>
      <w:r w:rsidRPr="0046498A">
        <w:tab/>
        <w:t xml:space="preserve">            «Согласовано»                                              </w:t>
      </w:r>
    </w:p>
    <w:p w:rsidR="0046498A" w:rsidRPr="0046498A" w:rsidRDefault="0046498A" w:rsidP="0046498A"/>
    <w:p w:rsidR="0046498A" w:rsidRPr="0046498A" w:rsidRDefault="0046498A" w:rsidP="0046498A">
      <w:r>
        <w:t xml:space="preserve">    </w:t>
      </w:r>
      <w:r w:rsidRPr="0046498A">
        <w:t>Руководитель ШМО                                             Заместитель директора по УВР:</w:t>
      </w:r>
    </w:p>
    <w:p w:rsidR="0046498A" w:rsidRPr="0046498A" w:rsidRDefault="0046498A" w:rsidP="0046498A">
      <w:r>
        <w:t xml:space="preserve">   </w:t>
      </w:r>
      <w:r w:rsidRPr="0046498A">
        <w:t xml:space="preserve"> гуманитарного  цикла                                         _____________   /</w:t>
      </w:r>
      <w:proofErr w:type="spellStart"/>
      <w:r w:rsidRPr="0046498A">
        <w:t>А.В.Стецурина</w:t>
      </w:r>
      <w:proofErr w:type="spellEnd"/>
      <w:r w:rsidRPr="0046498A">
        <w:t>/</w:t>
      </w:r>
    </w:p>
    <w:p w:rsidR="0046498A" w:rsidRPr="0046498A" w:rsidRDefault="0046498A" w:rsidP="0046498A">
      <w:r w:rsidRPr="0046498A">
        <w:t xml:space="preserve">   ___________ /</w:t>
      </w:r>
      <w:proofErr w:type="spellStart"/>
      <w:r w:rsidRPr="0046498A">
        <w:t>А.А.Тимошенко</w:t>
      </w:r>
      <w:proofErr w:type="spellEnd"/>
      <w:r w:rsidRPr="0046498A">
        <w:t>/</w:t>
      </w:r>
    </w:p>
    <w:p w:rsidR="0046498A" w:rsidRDefault="0046498A"/>
    <w:sectPr w:rsidR="0046498A" w:rsidSect="00495AB8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56A3"/>
    <w:multiLevelType w:val="hybridMultilevel"/>
    <w:tmpl w:val="F280B5D4"/>
    <w:lvl w:ilvl="0" w:tplc="FD4E3E50">
      <w:start w:val="2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8E681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A90C8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5680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EC0E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AA24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7020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FC1E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366F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89585D"/>
    <w:multiLevelType w:val="hybridMultilevel"/>
    <w:tmpl w:val="86A87EF6"/>
    <w:lvl w:ilvl="0" w:tplc="231415C8">
      <w:start w:val="1"/>
      <w:numFmt w:val="bullet"/>
      <w:lvlText w:val="-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AEC8AE">
      <w:start w:val="1"/>
      <w:numFmt w:val="bullet"/>
      <w:lvlText w:val="o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668F0C">
      <w:start w:val="1"/>
      <w:numFmt w:val="bullet"/>
      <w:lvlText w:val="▪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C82810">
      <w:start w:val="1"/>
      <w:numFmt w:val="bullet"/>
      <w:lvlText w:val="•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06A448">
      <w:start w:val="1"/>
      <w:numFmt w:val="bullet"/>
      <w:lvlText w:val="o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BC6A44">
      <w:start w:val="1"/>
      <w:numFmt w:val="bullet"/>
      <w:lvlText w:val="▪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AE240A">
      <w:start w:val="1"/>
      <w:numFmt w:val="bullet"/>
      <w:lvlText w:val="•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18C23C">
      <w:start w:val="1"/>
      <w:numFmt w:val="bullet"/>
      <w:lvlText w:val="o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D6FA90">
      <w:start w:val="1"/>
      <w:numFmt w:val="bullet"/>
      <w:lvlText w:val="▪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0C914D2"/>
    <w:multiLevelType w:val="hybridMultilevel"/>
    <w:tmpl w:val="FA9CBC70"/>
    <w:lvl w:ilvl="0" w:tplc="99FA905E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3476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16AD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B8AD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4899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46A9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CE83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287E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62CB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A390A66"/>
    <w:multiLevelType w:val="hybridMultilevel"/>
    <w:tmpl w:val="5718A754"/>
    <w:lvl w:ilvl="0" w:tplc="D2D4BC02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F0E5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A443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4262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50F5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8035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84EE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32A5B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C88B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4E95BCA"/>
    <w:multiLevelType w:val="hybridMultilevel"/>
    <w:tmpl w:val="52C82A18"/>
    <w:lvl w:ilvl="0" w:tplc="69D8F8D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D6518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FA1FF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42EC6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80501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5EBBF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616330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7634C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5AB8A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74C04A5"/>
    <w:multiLevelType w:val="hybridMultilevel"/>
    <w:tmpl w:val="DD3CFAC2"/>
    <w:lvl w:ilvl="0" w:tplc="AA007304">
      <w:start w:val="8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E87C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BA49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C86E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5812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B437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8A59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2A94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9017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E0966DE"/>
    <w:multiLevelType w:val="hybridMultilevel"/>
    <w:tmpl w:val="4110729C"/>
    <w:lvl w:ilvl="0" w:tplc="2BF4AC04">
      <w:start w:val="1"/>
      <w:numFmt w:val="bullet"/>
      <w:lvlText w:val="-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4A33A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284CF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C4FF5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12283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F46F7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90113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589B9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1AA02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36D2B7E"/>
    <w:multiLevelType w:val="hybridMultilevel"/>
    <w:tmpl w:val="58F66D6A"/>
    <w:lvl w:ilvl="0" w:tplc="F5EABCF0">
      <w:start w:val="1"/>
      <w:numFmt w:val="bullet"/>
      <w:lvlText w:val="-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06EFEE">
      <w:start w:val="1"/>
      <w:numFmt w:val="bullet"/>
      <w:lvlText w:val="o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B841C6">
      <w:start w:val="1"/>
      <w:numFmt w:val="bullet"/>
      <w:lvlText w:val="▪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2E6B4E">
      <w:start w:val="1"/>
      <w:numFmt w:val="bullet"/>
      <w:lvlText w:val="•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4C2306">
      <w:start w:val="1"/>
      <w:numFmt w:val="bullet"/>
      <w:lvlText w:val="o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2603C4">
      <w:start w:val="1"/>
      <w:numFmt w:val="bullet"/>
      <w:lvlText w:val="▪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864822">
      <w:start w:val="1"/>
      <w:numFmt w:val="bullet"/>
      <w:lvlText w:val="•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2C8752">
      <w:start w:val="1"/>
      <w:numFmt w:val="bullet"/>
      <w:lvlText w:val="o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1A0E8C">
      <w:start w:val="1"/>
      <w:numFmt w:val="bullet"/>
      <w:lvlText w:val="▪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5D8310C"/>
    <w:multiLevelType w:val="hybridMultilevel"/>
    <w:tmpl w:val="A2727D98"/>
    <w:lvl w:ilvl="0" w:tplc="C19CF22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94AA1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E2A18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BC115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33C3B4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BA50A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B8609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C6ED0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1AE4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AB84302"/>
    <w:multiLevelType w:val="hybridMultilevel"/>
    <w:tmpl w:val="BCA6DE8C"/>
    <w:lvl w:ilvl="0" w:tplc="1E76096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2C1D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78435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32898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0293C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2E401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5084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1CFA6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2CE06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FEE3045"/>
    <w:multiLevelType w:val="hybridMultilevel"/>
    <w:tmpl w:val="E60262DE"/>
    <w:lvl w:ilvl="0" w:tplc="3E2464AE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8780E0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D4FF0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DAB3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B8916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40414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1A399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160E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68436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9"/>
  </w:num>
  <w:num w:numId="9">
    <w:abstractNumId w:val="6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D13"/>
    <w:rsid w:val="00080FF4"/>
    <w:rsid w:val="001C3223"/>
    <w:rsid w:val="001E5235"/>
    <w:rsid w:val="00226B20"/>
    <w:rsid w:val="0026487F"/>
    <w:rsid w:val="00331D13"/>
    <w:rsid w:val="00400FD7"/>
    <w:rsid w:val="0046498A"/>
    <w:rsid w:val="00495AB8"/>
    <w:rsid w:val="00522AE1"/>
    <w:rsid w:val="00555C38"/>
    <w:rsid w:val="00680CE0"/>
    <w:rsid w:val="006C6D2B"/>
    <w:rsid w:val="00703C12"/>
    <w:rsid w:val="007F53FD"/>
    <w:rsid w:val="00907B73"/>
    <w:rsid w:val="00923077"/>
    <w:rsid w:val="00A467C8"/>
    <w:rsid w:val="00A84E77"/>
    <w:rsid w:val="00AA75D4"/>
    <w:rsid w:val="00B16B4B"/>
    <w:rsid w:val="00B9217B"/>
    <w:rsid w:val="00BB1DDE"/>
    <w:rsid w:val="00BC6B30"/>
    <w:rsid w:val="00BF323B"/>
    <w:rsid w:val="00C017F3"/>
    <w:rsid w:val="00C81F44"/>
    <w:rsid w:val="00CB0D05"/>
    <w:rsid w:val="00CF2F7C"/>
    <w:rsid w:val="00D81838"/>
    <w:rsid w:val="00DA02D1"/>
    <w:rsid w:val="00DC7F01"/>
    <w:rsid w:val="00E51857"/>
    <w:rsid w:val="00E86038"/>
    <w:rsid w:val="00ED13A1"/>
    <w:rsid w:val="00EE4828"/>
    <w:rsid w:val="00FB0880"/>
    <w:rsid w:val="00FE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13"/>
    <w:pPr>
      <w:spacing w:after="13" w:line="268" w:lineRule="auto"/>
      <w:ind w:left="10" w:hanging="10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331D13"/>
    <w:pPr>
      <w:keepNext/>
      <w:keepLines/>
      <w:spacing w:after="4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331D13"/>
    <w:pPr>
      <w:keepNext/>
      <w:keepLines/>
      <w:spacing w:after="14" w:line="267" w:lineRule="auto"/>
      <w:ind w:left="10" w:hanging="10"/>
      <w:outlineLvl w:val="1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1D1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1D13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table" w:styleId="a3">
    <w:name w:val="Table Grid"/>
    <w:basedOn w:val="a1"/>
    <w:uiPriority w:val="59"/>
    <w:rsid w:val="00331D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59"/>
    <w:rsid w:val="00331D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4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828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13"/>
    <w:pPr>
      <w:spacing w:after="13" w:line="268" w:lineRule="auto"/>
      <w:ind w:left="10" w:hanging="10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331D13"/>
    <w:pPr>
      <w:keepNext/>
      <w:keepLines/>
      <w:spacing w:after="4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331D13"/>
    <w:pPr>
      <w:keepNext/>
      <w:keepLines/>
      <w:spacing w:after="14" w:line="267" w:lineRule="auto"/>
      <w:ind w:left="10" w:hanging="10"/>
      <w:outlineLvl w:val="1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1D1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1D13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table" w:styleId="a3">
    <w:name w:val="Table Grid"/>
    <w:basedOn w:val="a1"/>
    <w:uiPriority w:val="59"/>
    <w:rsid w:val="00331D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59"/>
    <w:rsid w:val="00331D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4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828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3C1CE-71C0-4EF8-8299-BBB92CC4B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25</Pages>
  <Words>6175</Words>
  <Characters>35201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W7</cp:lastModifiedBy>
  <cp:revision>5</cp:revision>
  <cp:lastPrinted>2021-05-20T05:46:00Z</cp:lastPrinted>
  <dcterms:created xsi:type="dcterms:W3CDTF">2021-09-13T19:12:00Z</dcterms:created>
  <dcterms:modified xsi:type="dcterms:W3CDTF">2021-09-21T18:04:00Z</dcterms:modified>
</cp:coreProperties>
</file>