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B3" w:rsidRDefault="000C1DB3" w:rsidP="00270A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Муниципальное бюджетное общеобразовательное учреждение </w:t>
      </w: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>Верхнегрековская основная общеобразовательная школа</w:t>
      </w: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b/>
          <w:sz w:val="28"/>
          <w:lang w:eastAsia="ru-RU"/>
        </w:rPr>
        <w:t xml:space="preserve">                                                                                                     «Утверждаю»</w:t>
      </w:r>
      <w:r w:rsidRPr="00543C23">
        <w:rPr>
          <w:rFonts w:eastAsia="Times New Roman"/>
          <w:sz w:val="28"/>
          <w:lang w:eastAsia="ru-RU"/>
        </w:rPr>
        <w:t xml:space="preserve">      </w:t>
      </w:r>
    </w:p>
    <w:p w:rsidR="00543C23" w:rsidRPr="00543C23" w:rsidRDefault="00543C23" w:rsidP="00543C23">
      <w:pPr>
        <w:jc w:val="both"/>
        <w:rPr>
          <w:rFonts w:eastAsia="Times New Roman"/>
          <w:b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МБОУ Верхнегрековская ООШ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___________  /</w:t>
      </w:r>
      <w:proofErr w:type="spellStart"/>
      <w:r w:rsidR="007F4559">
        <w:rPr>
          <w:rFonts w:eastAsia="Times New Roman"/>
          <w:sz w:val="28"/>
          <w:lang w:eastAsia="ru-RU"/>
        </w:rPr>
        <w:t>Е.И.Палюх</w:t>
      </w:r>
      <w:proofErr w:type="spellEnd"/>
      <w:r w:rsidRPr="00543C23">
        <w:rPr>
          <w:rFonts w:eastAsia="Times New Roman"/>
          <w:sz w:val="28"/>
          <w:lang w:eastAsia="ru-RU"/>
        </w:rPr>
        <w:t>/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</w:t>
      </w:r>
      <w:r w:rsidR="00B36779">
        <w:rPr>
          <w:rFonts w:eastAsia="Times New Roman"/>
          <w:sz w:val="28"/>
          <w:lang w:eastAsia="ru-RU"/>
        </w:rPr>
        <w:t xml:space="preserve">   Приказ   № </w:t>
      </w:r>
      <w:r w:rsidR="00756444">
        <w:rPr>
          <w:rFonts w:eastAsia="Times New Roman"/>
          <w:sz w:val="28"/>
          <w:lang w:eastAsia="ru-RU"/>
        </w:rPr>
        <w:t>___</w:t>
      </w:r>
      <w:r w:rsidR="005241FD" w:rsidRPr="005241FD">
        <w:rPr>
          <w:rFonts w:eastAsia="Times New Roman"/>
          <w:sz w:val="28"/>
          <w:lang w:eastAsia="ru-RU"/>
        </w:rPr>
        <w:t xml:space="preserve"> от </w:t>
      </w:r>
      <w:r w:rsidR="00756444">
        <w:rPr>
          <w:rFonts w:eastAsia="Times New Roman"/>
          <w:sz w:val="28"/>
          <w:lang w:eastAsia="ru-RU"/>
        </w:rPr>
        <w:t>___</w:t>
      </w:r>
      <w:r w:rsidR="00464E98">
        <w:rPr>
          <w:rFonts w:eastAsia="Times New Roman"/>
          <w:sz w:val="28"/>
          <w:lang w:eastAsia="ru-RU"/>
        </w:rPr>
        <w:t>.</w:t>
      </w:r>
      <w:r w:rsidR="00DF640B">
        <w:rPr>
          <w:rFonts w:eastAsia="Times New Roman"/>
          <w:sz w:val="28"/>
          <w:lang w:eastAsia="ru-RU"/>
        </w:rPr>
        <w:t>__</w:t>
      </w:r>
      <w:r w:rsidR="00464E98">
        <w:rPr>
          <w:rFonts w:eastAsia="Times New Roman"/>
          <w:sz w:val="28"/>
          <w:lang w:eastAsia="ru-RU"/>
        </w:rPr>
        <w:t>.202</w:t>
      </w:r>
      <w:r w:rsidR="00975627">
        <w:rPr>
          <w:rFonts w:eastAsia="Times New Roman"/>
          <w:sz w:val="28"/>
          <w:lang w:eastAsia="ru-RU"/>
        </w:rPr>
        <w:t>1</w:t>
      </w:r>
      <w:r w:rsidRPr="00543C23">
        <w:rPr>
          <w:rFonts w:eastAsia="Times New Roman"/>
          <w:sz w:val="28"/>
          <w:lang w:eastAsia="ru-RU"/>
        </w:rPr>
        <w:t xml:space="preserve"> г.</w:t>
      </w:r>
      <w:r w:rsidRPr="00543C23">
        <w:rPr>
          <w:rFonts w:eastAsia="Times New Roman"/>
          <w:sz w:val="28"/>
          <w:lang w:eastAsia="ru-RU"/>
        </w:rPr>
        <w:tab/>
      </w:r>
    </w:p>
    <w:p w:rsidR="00543C23" w:rsidRPr="00543C23" w:rsidRDefault="00543C23" w:rsidP="00543C23">
      <w:pPr>
        <w:tabs>
          <w:tab w:val="left" w:pos="1425"/>
        </w:tabs>
        <w:rPr>
          <w:rFonts w:eastAsia="Times New Roman"/>
          <w:sz w:val="28"/>
          <w:szCs w:val="28"/>
          <w:lang w:eastAsia="ru-RU"/>
        </w:rPr>
      </w:pPr>
    </w:p>
    <w:p w:rsidR="00543C23" w:rsidRPr="00543C23" w:rsidRDefault="00543C23" w:rsidP="00543C23">
      <w:pPr>
        <w:jc w:val="center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</w:t>
      </w:r>
    </w:p>
    <w:p w:rsidR="00543C23" w:rsidRPr="00543C23" w:rsidRDefault="00543C23" w:rsidP="00543C23">
      <w:pPr>
        <w:widowControl/>
        <w:suppressAutoHyphens w:val="0"/>
        <w:jc w:val="right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spacing w:line="480" w:lineRule="auto"/>
        <w:jc w:val="center"/>
        <w:rPr>
          <w:b/>
          <w:sz w:val="32"/>
          <w:szCs w:val="32"/>
        </w:rPr>
      </w:pPr>
      <w:r w:rsidRPr="00543C23">
        <w:rPr>
          <w:b/>
          <w:sz w:val="32"/>
          <w:szCs w:val="32"/>
        </w:rPr>
        <w:t>РАБОЧАЯ ПРОГРАММА</w:t>
      </w:r>
    </w:p>
    <w:p w:rsidR="00543C23" w:rsidRPr="00543C23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по английскому языку во 2 классе</w:t>
      </w:r>
    </w:p>
    <w:p w:rsidR="00543C23" w:rsidRPr="00543C23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учителя Тимошенко Анны Александровны</w:t>
      </w:r>
    </w:p>
    <w:p w:rsidR="00543C23" w:rsidRPr="00543C23" w:rsidRDefault="00813FD9" w:rsidP="00543C23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всего </w:t>
      </w:r>
      <w:r w:rsidR="00C0039C" w:rsidRPr="006164E8">
        <w:rPr>
          <w:sz w:val="28"/>
          <w:szCs w:val="28"/>
        </w:rPr>
        <w:t>6</w:t>
      </w:r>
      <w:r w:rsidR="00DF640B">
        <w:rPr>
          <w:sz w:val="28"/>
          <w:szCs w:val="28"/>
        </w:rPr>
        <w:t>6</w:t>
      </w:r>
      <w:r w:rsidR="00543C23" w:rsidRPr="00543C23">
        <w:rPr>
          <w:sz w:val="28"/>
          <w:szCs w:val="28"/>
        </w:rPr>
        <w:t>, в неделю 2.</w:t>
      </w: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Pr="00543C23" w:rsidRDefault="00543C23" w:rsidP="00543C23">
      <w:pPr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Программа разработана на основе:</w:t>
      </w:r>
    </w:p>
    <w:p w:rsidR="00543C23" w:rsidRPr="00543C23" w:rsidRDefault="00543C23" w:rsidP="00543C23">
      <w:pPr>
        <w:jc w:val="center"/>
        <w:rPr>
          <w:sz w:val="28"/>
          <w:szCs w:val="28"/>
        </w:rPr>
      </w:pPr>
      <w:r w:rsidRPr="00543C23">
        <w:rPr>
          <w:sz w:val="28"/>
          <w:szCs w:val="28"/>
        </w:rPr>
        <w:t xml:space="preserve"> 1.Примерной программы начального общего образования по иностранному языку (английский язык);</w:t>
      </w:r>
    </w:p>
    <w:p w:rsidR="00543C23" w:rsidRDefault="000E46C0" w:rsidP="00543C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43C23" w:rsidRPr="00543C23">
        <w:rPr>
          <w:sz w:val="28"/>
          <w:szCs w:val="28"/>
        </w:rPr>
        <w:t>2.   Авторской программы  курса английского языка к УМК "</w:t>
      </w:r>
      <w:r w:rsidR="00543C23" w:rsidRPr="00543C23">
        <w:rPr>
          <w:sz w:val="28"/>
          <w:szCs w:val="28"/>
          <w:lang w:val="en-US"/>
        </w:rPr>
        <w:t>Rainbow</w:t>
      </w:r>
      <w:r w:rsidR="00543C23" w:rsidRPr="00543C23">
        <w:rPr>
          <w:sz w:val="28"/>
          <w:szCs w:val="28"/>
        </w:rPr>
        <w:t xml:space="preserve"> </w:t>
      </w:r>
      <w:r w:rsidR="00543C23" w:rsidRPr="00543C23">
        <w:rPr>
          <w:sz w:val="28"/>
          <w:szCs w:val="28"/>
          <w:lang w:val="en-US"/>
        </w:rPr>
        <w:t>English</w:t>
      </w:r>
      <w:r w:rsidR="00543C23" w:rsidRPr="00543C23">
        <w:rPr>
          <w:sz w:val="28"/>
          <w:szCs w:val="28"/>
        </w:rPr>
        <w:t>" для 2-4 классов общеобразовательных уч</w:t>
      </w:r>
      <w:r w:rsidR="00540946">
        <w:rPr>
          <w:sz w:val="28"/>
          <w:szCs w:val="28"/>
        </w:rPr>
        <w:t xml:space="preserve">реждений. – </w:t>
      </w:r>
      <w:proofErr w:type="gramStart"/>
      <w:r w:rsidR="00540946">
        <w:rPr>
          <w:sz w:val="28"/>
          <w:szCs w:val="28"/>
        </w:rPr>
        <w:t>(Москва:</w:t>
      </w:r>
      <w:proofErr w:type="gramEnd"/>
      <w:r w:rsidR="00540946">
        <w:rPr>
          <w:sz w:val="28"/>
          <w:szCs w:val="28"/>
        </w:rPr>
        <w:t xml:space="preserve"> </w:t>
      </w:r>
      <w:proofErr w:type="gramStart"/>
      <w:r w:rsidR="00540946">
        <w:rPr>
          <w:sz w:val="28"/>
          <w:szCs w:val="28"/>
        </w:rPr>
        <w:t>Дрофа, 201</w:t>
      </w:r>
      <w:r w:rsidR="00975627">
        <w:rPr>
          <w:sz w:val="28"/>
          <w:szCs w:val="28"/>
        </w:rPr>
        <w:t>8</w:t>
      </w:r>
      <w:r w:rsidR="00543C23" w:rsidRPr="00543C23">
        <w:rPr>
          <w:sz w:val="28"/>
          <w:szCs w:val="28"/>
        </w:rPr>
        <w:t xml:space="preserve"> г.)</w:t>
      </w:r>
      <w:proofErr w:type="gramEnd"/>
    </w:p>
    <w:p w:rsidR="00F223B2" w:rsidRDefault="00F223B2" w:rsidP="00F223B2">
      <w:pPr>
        <w:rPr>
          <w:sz w:val="28"/>
          <w:szCs w:val="28"/>
        </w:rPr>
      </w:pPr>
    </w:p>
    <w:p w:rsidR="00F223B2" w:rsidRPr="00543C23" w:rsidRDefault="00F223B2" w:rsidP="00F223B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D6A5D">
        <w:rPr>
          <w:sz w:val="28"/>
          <w:szCs w:val="28"/>
        </w:rPr>
        <w:t>3. ФГОС начального общего образования.</w:t>
      </w: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sz w:val="28"/>
          <w:szCs w:val="28"/>
          <w:lang w:eastAsia="ru-RU"/>
        </w:rPr>
        <w:t>Учебник:</w:t>
      </w: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iCs/>
          <w:sz w:val="28"/>
          <w:szCs w:val="28"/>
          <w:lang w:eastAsia="ru-RU"/>
        </w:rPr>
        <w:t>Афанасьева О.В., Михеева И.В.</w:t>
      </w:r>
      <w:r w:rsidRPr="00543C23">
        <w:rPr>
          <w:rFonts w:eastAsia="Times New Roman"/>
          <w:sz w:val="28"/>
          <w:szCs w:val="28"/>
          <w:lang w:eastAsia="ru-RU"/>
        </w:rPr>
        <w:t xml:space="preserve"> Английский язык: «Радуга / </w:t>
      </w:r>
      <w:r w:rsidRPr="00543C23">
        <w:rPr>
          <w:rFonts w:eastAsia="Times New Roman"/>
          <w:sz w:val="28"/>
          <w:szCs w:val="28"/>
          <w:lang w:val="en-US" w:eastAsia="ru-RU"/>
        </w:rPr>
        <w:t>Rainbow</w:t>
      </w:r>
      <w:r w:rsidRPr="00543C23">
        <w:rPr>
          <w:rFonts w:eastAsia="Times New Roman"/>
          <w:sz w:val="28"/>
          <w:szCs w:val="28"/>
          <w:lang w:eastAsia="ru-RU"/>
        </w:rPr>
        <w:t xml:space="preserve"> </w:t>
      </w:r>
      <w:r w:rsidRPr="00543C23">
        <w:rPr>
          <w:rFonts w:eastAsia="Times New Roman"/>
          <w:sz w:val="28"/>
          <w:szCs w:val="28"/>
          <w:lang w:val="en-US" w:eastAsia="ru-RU"/>
        </w:rPr>
        <w:t>English</w:t>
      </w:r>
      <w:r w:rsidRPr="00543C23">
        <w:rPr>
          <w:rFonts w:eastAsia="Times New Roman"/>
          <w:sz w:val="28"/>
          <w:szCs w:val="28"/>
          <w:lang w:eastAsia="ru-RU"/>
        </w:rPr>
        <w:t xml:space="preserve">: учебник для 2 </w:t>
      </w:r>
      <w:proofErr w:type="spellStart"/>
      <w:r w:rsidRPr="00543C23">
        <w:rPr>
          <w:rFonts w:eastAsia="Times New Roman"/>
          <w:sz w:val="28"/>
          <w:szCs w:val="28"/>
          <w:lang w:eastAsia="ru-RU"/>
        </w:rPr>
        <w:t>кл</w:t>
      </w:r>
      <w:proofErr w:type="spellEnd"/>
      <w:r w:rsidRPr="00543C23">
        <w:rPr>
          <w:rFonts w:eastAsia="Times New Roman"/>
          <w:sz w:val="28"/>
          <w:szCs w:val="28"/>
          <w:lang w:eastAsia="ru-RU"/>
        </w:rPr>
        <w:t>. общеобразовательных учреждений / О.В. Афанасьева, И.В. Михеева.- Москва: Дрофа, 201</w:t>
      </w:r>
      <w:r w:rsidR="00975627">
        <w:rPr>
          <w:rFonts w:eastAsia="Times New Roman"/>
          <w:sz w:val="28"/>
          <w:szCs w:val="28"/>
          <w:lang w:eastAsia="ru-RU"/>
        </w:rPr>
        <w:t>8</w:t>
      </w:r>
      <w:r w:rsidRPr="00543C23">
        <w:rPr>
          <w:rFonts w:eastAsia="Times New Roman"/>
          <w:sz w:val="28"/>
          <w:szCs w:val="28"/>
          <w:lang w:eastAsia="ru-RU"/>
        </w:rPr>
        <w:t>.</w:t>
      </w: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F223B2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464E98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202</w:t>
      </w:r>
      <w:r w:rsidR="00975627">
        <w:rPr>
          <w:rFonts w:eastAsia="Times New Roman" w:cs="Times New Roman"/>
          <w:kern w:val="0"/>
          <w:sz w:val="28"/>
          <w:szCs w:val="28"/>
          <w:lang w:eastAsia="en-US" w:bidi="ar-SA"/>
        </w:rPr>
        <w:t>1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- 202</w:t>
      </w:r>
      <w:r w:rsidR="00975627">
        <w:rPr>
          <w:rFonts w:eastAsia="Times New Roman" w:cs="Times New Roman"/>
          <w:kern w:val="0"/>
          <w:sz w:val="28"/>
          <w:szCs w:val="28"/>
          <w:lang w:eastAsia="en-US" w:bidi="ar-SA"/>
        </w:rPr>
        <w:t>2</w:t>
      </w:r>
      <w:r w:rsidR="00543C23"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учебный год.</w:t>
      </w:r>
    </w:p>
    <w:p w:rsidR="00543C23" w:rsidRPr="00543C23" w:rsidRDefault="00543C23" w:rsidP="00543C23"/>
    <w:p w:rsidR="009207E0" w:rsidRDefault="009207E0" w:rsidP="00A05294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A05294" w:rsidRPr="00A05294" w:rsidRDefault="00492D72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  <w:r w:rsidRPr="00097774">
        <w:rPr>
          <w:rFonts w:cs="Times New Roman"/>
          <w:b/>
          <w:sz w:val="28"/>
          <w:szCs w:val="28"/>
        </w:rPr>
        <w:lastRenderedPageBreak/>
        <w:t>2 класс</w:t>
      </w:r>
    </w:p>
    <w:p w:rsidR="00492D72" w:rsidRPr="00780A3B" w:rsidRDefault="00492D72" w:rsidP="00780A3B">
      <w:pPr>
        <w:jc w:val="center"/>
        <w:rPr>
          <w:b/>
          <w:sz w:val="28"/>
        </w:rPr>
      </w:pPr>
      <w:r w:rsidRPr="00780A3B">
        <w:rPr>
          <w:b/>
          <w:sz w:val="28"/>
        </w:rPr>
        <w:t>Планируемые рез</w:t>
      </w:r>
      <w:r w:rsidR="00097774" w:rsidRPr="00780A3B">
        <w:rPr>
          <w:b/>
          <w:sz w:val="28"/>
        </w:rPr>
        <w:t>ультаты освоения учебного курса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Работа по учебно-методическим комплексам “</w:t>
      </w:r>
      <w:proofErr w:type="spellStart"/>
      <w:r w:rsidRPr="005D050E">
        <w:rPr>
          <w:rFonts w:cs="Times New Roman"/>
          <w:sz w:val="28"/>
          <w:szCs w:val="28"/>
        </w:rPr>
        <w:t>RainbowEnglish</w:t>
      </w:r>
      <w:proofErr w:type="spellEnd"/>
      <w:r w:rsidRPr="005D050E">
        <w:rPr>
          <w:rFonts w:cs="Times New Roman"/>
          <w:sz w:val="28"/>
          <w:szCs w:val="28"/>
        </w:rPr>
        <w:t xml:space="preserve">” призвана обеспечить достижение следующих личностных, </w:t>
      </w:r>
      <w:proofErr w:type="spellStart"/>
      <w:r w:rsidRPr="005D050E">
        <w:rPr>
          <w:rFonts w:cs="Times New Roman"/>
          <w:sz w:val="28"/>
          <w:szCs w:val="28"/>
        </w:rPr>
        <w:t>метапредметных</w:t>
      </w:r>
      <w:proofErr w:type="spellEnd"/>
      <w:r w:rsidRPr="005D050E">
        <w:rPr>
          <w:rFonts w:cs="Times New Roman"/>
          <w:sz w:val="28"/>
          <w:szCs w:val="28"/>
        </w:rPr>
        <w:t xml:space="preserve"> и предметных результатов: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Личностные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Школьники приобретают опыт использования иностранного языка как средства межкультурного общения, как нового инструмента познания мира и культуры других народов,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Учащиеся  осознают личностный смысл овладения иностранным языком.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Содержание учебно-методических комплексов “</w:t>
      </w:r>
      <w:proofErr w:type="spellStart"/>
      <w:r w:rsidRPr="005D050E">
        <w:rPr>
          <w:rFonts w:cs="Times New Roman"/>
          <w:sz w:val="28"/>
          <w:szCs w:val="28"/>
        </w:rPr>
        <w:t>Rainbow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English</w:t>
      </w:r>
      <w:proofErr w:type="spellEnd"/>
      <w:r w:rsidRPr="005D050E">
        <w:rPr>
          <w:rFonts w:cs="Times New Roman"/>
          <w:sz w:val="28"/>
          <w:szCs w:val="28"/>
        </w:rPr>
        <w:t xml:space="preserve">” позволяет заложить основы коммуникативной культуры у младших школьников.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proofErr w:type="spellStart"/>
      <w:r w:rsidRPr="005D050E">
        <w:rPr>
          <w:rFonts w:cs="Times New Roman"/>
          <w:b/>
          <w:sz w:val="28"/>
          <w:szCs w:val="28"/>
        </w:rPr>
        <w:t>Метапредметные</w:t>
      </w:r>
      <w:proofErr w:type="spellEnd"/>
      <w:r w:rsidRPr="005D050E">
        <w:rPr>
          <w:rFonts w:cs="Times New Roman"/>
          <w:b/>
          <w:sz w:val="28"/>
          <w:szCs w:val="28"/>
        </w:rPr>
        <w:t xml:space="preserve">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spellStart"/>
      <w:r w:rsidRPr="005D050E">
        <w:rPr>
          <w:rFonts w:cs="Times New Roman"/>
          <w:sz w:val="28"/>
          <w:szCs w:val="28"/>
        </w:rPr>
        <w:t>Деятельностный</w:t>
      </w:r>
      <w:proofErr w:type="spellEnd"/>
      <w:r w:rsidRPr="005D050E">
        <w:rPr>
          <w:rFonts w:cs="Times New Roman"/>
          <w:sz w:val="28"/>
          <w:szCs w:val="28"/>
        </w:rPr>
        <w:t xml:space="preserve"> характер освоения содержания учебно-методических комплексов серии “</w:t>
      </w:r>
      <w:proofErr w:type="spellStart"/>
      <w:r w:rsidRPr="005D050E">
        <w:rPr>
          <w:rFonts w:cs="Times New Roman"/>
          <w:sz w:val="28"/>
          <w:szCs w:val="28"/>
        </w:rPr>
        <w:t>Rainbow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English</w:t>
      </w:r>
      <w:proofErr w:type="spellEnd"/>
      <w:r w:rsidRPr="005D050E">
        <w:rPr>
          <w:rFonts w:cs="Times New Roman"/>
          <w:sz w:val="28"/>
          <w:szCs w:val="28"/>
        </w:rPr>
        <w:t xml:space="preserve">” способствует достижению </w:t>
      </w:r>
      <w:proofErr w:type="spellStart"/>
      <w:r w:rsidRPr="005D050E">
        <w:rPr>
          <w:rFonts w:cs="Times New Roman"/>
          <w:sz w:val="28"/>
          <w:szCs w:val="28"/>
        </w:rPr>
        <w:t>метапредметных</w:t>
      </w:r>
      <w:proofErr w:type="spellEnd"/>
      <w:r w:rsidRPr="005D050E">
        <w:rPr>
          <w:rFonts w:cs="Times New Roman"/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</w:t>
      </w:r>
      <w:proofErr w:type="gramStart"/>
      <w:r w:rsidRPr="005D050E">
        <w:rPr>
          <w:rFonts w:cs="Times New Roman"/>
          <w:sz w:val="28"/>
          <w:szCs w:val="28"/>
        </w:rPr>
        <w:t>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  <w:proofErr w:type="gramEnd"/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Предметные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 xml:space="preserve"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письме и письменной речи и </w:t>
      </w:r>
      <w:proofErr w:type="spellStart"/>
      <w:r w:rsidRPr="005D050E">
        <w:rPr>
          <w:rFonts w:cs="Times New Roman"/>
          <w:sz w:val="28"/>
          <w:szCs w:val="28"/>
        </w:rPr>
        <w:t>аудировании</w:t>
      </w:r>
      <w:proofErr w:type="spellEnd"/>
      <w:r w:rsidRPr="005D050E">
        <w:rPr>
          <w:rFonts w:cs="Times New Roman"/>
          <w:sz w:val="28"/>
          <w:szCs w:val="28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  <w:proofErr w:type="gramEnd"/>
    </w:p>
    <w:p w:rsidR="00492D72" w:rsidRPr="005D050E" w:rsidRDefault="00492D72" w:rsidP="00270AE0">
      <w:pPr>
        <w:rPr>
          <w:rFonts w:cs="Times New Roman"/>
          <w:b/>
          <w:sz w:val="28"/>
          <w:szCs w:val="28"/>
          <w:u w:val="single"/>
        </w:rPr>
      </w:pPr>
      <w:r w:rsidRPr="005D050E">
        <w:rPr>
          <w:rFonts w:cs="Times New Roman"/>
          <w:b/>
          <w:sz w:val="28"/>
          <w:szCs w:val="28"/>
          <w:u w:val="single"/>
        </w:rPr>
        <w:t>Речевая компетенция: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lastRenderedPageBreak/>
        <w:t>к окончанию 2 класса  учащиеся должны научиться: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Говорение: 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составлять небольшое описание предмета, картинки, персонажа;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рассказывать о себе, своей семье, друге;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кратко излагать содержание прочитанного текста.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proofErr w:type="spellStart"/>
      <w:r w:rsidRPr="005D050E">
        <w:rPr>
          <w:rFonts w:cs="Times New Roman"/>
          <w:b/>
          <w:sz w:val="28"/>
          <w:szCs w:val="28"/>
        </w:rPr>
        <w:t>Аудирование</w:t>
      </w:r>
      <w:proofErr w:type="spellEnd"/>
      <w:r w:rsidRPr="005D050E">
        <w:rPr>
          <w:rFonts w:cs="Times New Roman"/>
          <w:b/>
          <w:sz w:val="28"/>
          <w:szCs w:val="28"/>
        </w:rPr>
        <w:t xml:space="preserve">: 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5D050E">
        <w:rPr>
          <w:rFonts w:cs="Times New Roman"/>
          <w:sz w:val="28"/>
          <w:szCs w:val="28"/>
        </w:rPr>
        <w:t>невербально</w:t>
      </w:r>
      <w:proofErr w:type="spellEnd"/>
      <w:r w:rsidRPr="005D050E">
        <w:rPr>
          <w:rFonts w:cs="Times New Roman"/>
          <w:sz w:val="28"/>
          <w:szCs w:val="28"/>
        </w:rPr>
        <w:t xml:space="preserve"> реагировать на </w:t>
      </w:r>
      <w:proofErr w:type="gramStart"/>
      <w:r w:rsidRPr="005D050E">
        <w:rPr>
          <w:rFonts w:cs="Times New Roman"/>
          <w:sz w:val="28"/>
          <w:szCs w:val="28"/>
        </w:rPr>
        <w:t>услышанное</w:t>
      </w:r>
      <w:proofErr w:type="gram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зрительные опоры при восприятии на слух текстов, содержащих незнакомые слова.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Чтение: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соотносить графический образ английского слова с его звуковым образом;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читать про себя и понимать содержание небольшого текста, построенного в основном на изученном языковом материале;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в тексте необходимую информацию в процессе чтения.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Письмо и письменная речь: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выписывать из теста слова, словосочетания и предложения;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 письменной форме кратко отвечать на вопросы к тексту;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писать поздравительную открытку (с опорой на образец);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писать по образцу краткое письмо зарубежному другу (с опорой на образец).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</w:p>
    <w:p w:rsidR="00492D72" w:rsidRPr="005D050E" w:rsidRDefault="00492D72" w:rsidP="00270AE0">
      <w:pPr>
        <w:rPr>
          <w:rFonts w:cs="Times New Roman"/>
          <w:b/>
          <w:sz w:val="28"/>
          <w:szCs w:val="28"/>
          <w:u w:val="single"/>
        </w:rPr>
      </w:pPr>
      <w:r w:rsidRPr="005D050E">
        <w:rPr>
          <w:rFonts w:cs="Times New Roman"/>
          <w:b/>
          <w:sz w:val="28"/>
          <w:szCs w:val="28"/>
          <w:u w:val="single"/>
        </w:rPr>
        <w:t>Языковая компетенция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Графика, каллиграфия, орфография: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воспроизводить графически и каллиграфически корректно все буквы английского алфавита (полу</w:t>
      </w:r>
      <w:r w:rsidR="00E45D15">
        <w:rPr>
          <w:rFonts w:cs="Times New Roman"/>
          <w:sz w:val="28"/>
          <w:szCs w:val="28"/>
        </w:rPr>
        <w:t xml:space="preserve"> </w:t>
      </w:r>
      <w:r w:rsidRPr="005D050E">
        <w:rPr>
          <w:rFonts w:cs="Times New Roman"/>
          <w:sz w:val="28"/>
          <w:szCs w:val="28"/>
        </w:rPr>
        <w:t xml:space="preserve">печатное написание букв, буквосочетаний, слов); устанавливать </w:t>
      </w:r>
      <w:proofErr w:type="spellStart"/>
      <w:proofErr w:type="gramStart"/>
      <w:r w:rsidRPr="005D050E">
        <w:rPr>
          <w:rFonts w:cs="Times New Roman"/>
          <w:sz w:val="28"/>
          <w:szCs w:val="28"/>
        </w:rPr>
        <w:t>звуко</w:t>
      </w:r>
      <w:proofErr w:type="spellEnd"/>
      <w:r w:rsidRPr="005D050E">
        <w:rPr>
          <w:rFonts w:cs="Times New Roman"/>
          <w:sz w:val="28"/>
          <w:szCs w:val="28"/>
        </w:rPr>
        <w:t>-буквенные</w:t>
      </w:r>
      <w:proofErr w:type="gramEnd"/>
      <w:r w:rsidRPr="005D050E">
        <w:rPr>
          <w:rFonts w:cs="Times New Roman"/>
          <w:sz w:val="28"/>
          <w:szCs w:val="28"/>
        </w:rPr>
        <w:t xml:space="preserve"> соответствия;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английским алфавитом, знать последовательность букв в нем;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списывать текст;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отличать буквы от знаков транскрипции;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вычленять значок апострофа;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сравнивать и анализировать буквосочетания английского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группировать слова в соответствии с изученными правилами чтения;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оформлять орфографически наиболее употребительные слова (активный словарь).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Фонетическая сторона речи: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в тексте слова с заданным звуком;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вычленять дифтонги;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соблюдать правильное ударение в изолированном слове</w:t>
      </w:r>
      <w:proofErr w:type="gramStart"/>
      <w:r w:rsidRPr="005D050E">
        <w:rPr>
          <w:rFonts w:cs="Times New Roman"/>
          <w:sz w:val="28"/>
          <w:szCs w:val="28"/>
        </w:rPr>
        <w:t xml:space="preserve"> ,</w:t>
      </w:r>
      <w:proofErr w:type="gramEnd"/>
      <w:r w:rsidRPr="005D050E">
        <w:rPr>
          <w:rFonts w:cs="Times New Roman"/>
          <w:sz w:val="28"/>
          <w:szCs w:val="28"/>
        </w:rPr>
        <w:t xml:space="preserve"> фразе, не ставить ударение на служебных словах (артиклях, предлогах, союзах);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lastRenderedPageBreak/>
        <w:t>•</w:t>
      </w:r>
      <w:r w:rsidRPr="005D050E">
        <w:rPr>
          <w:rFonts w:cs="Times New Roman"/>
          <w:sz w:val="28"/>
          <w:szCs w:val="28"/>
        </w:rPr>
        <w:tab/>
        <w:t>соблюдать основные ритмико-интонационные особенности предложений (</w:t>
      </w:r>
      <w:proofErr w:type="gramStart"/>
      <w:r w:rsidRPr="005D050E">
        <w:rPr>
          <w:rFonts w:cs="Times New Roman"/>
          <w:sz w:val="28"/>
          <w:szCs w:val="28"/>
        </w:rPr>
        <w:t>повествовательное</w:t>
      </w:r>
      <w:proofErr w:type="gramEnd"/>
      <w:r w:rsidRPr="005D050E">
        <w:rPr>
          <w:rFonts w:cs="Times New Roman"/>
          <w:sz w:val="28"/>
          <w:szCs w:val="28"/>
        </w:rPr>
        <w:t>, побудительное, общий и специальные вопросы);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членить предложения на смысловые группы и интонационно оформлять их;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различать коммуникативные типы предложений по интонации;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соотносить изучаемые слова с их транскрипционным изображением.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Лексическая сторона речи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в письменном и устном тексте, воспроизводить и употреблять в речи лексические единицы (приблизительно</w:t>
      </w:r>
      <w:proofErr w:type="gramEnd"/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 объеме 400 единиц), обслуживающие ситуации общения в пределах тематики начальной школы, в соответствии с коммуникативной задачей;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элементы речевого этикета, отражающие культуру страны изучаемого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простые словообразовательные деривационные элементы (суффиксы: -</w:t>
      </w:r>
      <w:proofErr w:type="spellStart"/>
      <w:r w:rsidRPr="005D050E">
        <w:rPr>
          <w:rFonts w:cs="Times New Roman"/>
          <w:sz w:val="28"/>
          <w:szCs w:val="28"/>
        </w:rPr>
        <w:t>er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teen</w:t>
      </w:r>
      <w:proofErr w:type="spellEnd"/>
      <w:r w:rsidRPr="005D050E">
        <w:rPr>
          <w:rFonts w:cs="Times New Roman"/>
          <w:sz w:val="28"/>
          <w:szCs w:val="28"/>
        </w:rPr>
        <w:t>, -y, -</w:t>
      </w:r>
      <w:proofErr w:type="spellStart"/>
      <w:r w:rsidRPr="005D050E">
        <w:rPr>
          <w:rFonts w:cs="Times New Roman"/>
          <w:sz w:val="28"/>
          <w:szCs w:val="28"/>
        </w:rPr>
        <w:t>ty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th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ful</w:t>
      </w:r>
      <w:proofErr w:type="spellEnd"/>
      <w:r w:rsidRPr="005D050E">
        <w:rPr>
          <w:rFonts w:cs="Times New Roman"/>
          <w:sz w:val="28"/>
          <w:szCs w:val="28"/>
        </w:rPr>
        <w:t>), префиксы -</w:t>
      </w:r>
      <w:proofErr w:type="spellStart"/>
      <w:r w:rsidRPr="005D050E">
        <w:rPr>
          <w:rFonts w:cs="Times New Roman"/>
          <w:sz w:val="28"/>
          <w:szCs w:val="28"/>
        </w:rPr>
        <w:t>un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сложные слова, определять значение незнакомых сложных слов по значению составляющих их основ(</w:t>
      </w:r>
      <w:proofErr w:type="spellStart"/>
      <w:r w:rsidRPr="005D050E">
        <w:rPr>
          <w:rFonts w:cs="Times New Roman"/>
          <w:sz w:val="28"/>
          <w:szCs w:val="28"/>
        </w:rPr>
        <w:t>bedroom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appletreeetc</w:t>
      </w:r>
      <w:proofErr w:type="spellEnd"/>
      <w:r w:rsidRPr="005D050E">
        <w:rPr>
          <w:rFonts w:cs="Times New Roman"/>
          <w:sz w:val="28"/>
          <w:szCs w:val="28"/>
        </w:rPr>
        <w:t>)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;узнавать </w:t>
      </w:r>
      <w:proofErr w:type="spellStart"/>
      <w:r w:rsidRPr="005D050E">
        <w:rPr>
          <w:rFonts w:cs="Times New Roman"/>
          <w:sz w:val="28"/>
          <w:szCs w:val="28"/>
        </w:rPr>
        <w:t>конверсивы</w:t>
      </w:r>
      <w:proofErr w:type="spellEnd"/>
      <w:r w:rsidRPr="005D050E">
        <w:rPr>
          <w:rFonts w:cs="Times New Roman"/>
          <w:sz w:val="28"/>
          <w:szCs w:val="28"/>
        </w:rPr>
        <w:t>, выводить их значение (</w:t>
      </w:r>
      <w:proofErr w:type="spellStart"/>
      <w:r w:rsidRPr="005D050E">
        <w:rPr>
          <w:rFonts w:cs="Times New Roman"/>
          <w:sz w:val="28"/>
          <w:szCs w:val="28"/>
        </w:rPr>
        <w:t>chocolate</w:t>
      </w:r>
      <w:proofErr w:type="spellEnd"/>
      <w:r w:rsidRPr="005D050E">
        <w:rPr>
          <w:rFonts w:cs="Times New Roman"/>
          <w:sz w:val="28"/>
          <w:szCs w:val="28"/>
        </w:rPr>
        <w:t xml:space="preserve"> —</w:t>
      </w:r>
      <w:proofErr w:type="spellStart"/>
      <w:r w:rsidRPr="005D050E">
        <w:rPr>
          <w:rFonts w:cs="Times New Roman"/>
          <w:sz w:val="28"/>
          <w:szCs w:val="28"/>
        </w:rPr>
        <w:t>chocolatecake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water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towater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опираться на языковую догадку в процессе чтения и </w:t>
      </w:r>
      <w:proofErr w:type="spellStart"/>
      <w:r w:rsidRPr="005D050E">
        <w:rPr>
          <w:rFonts w:cs="Times New Roman"/>
          <w:sz w:val="28"/>
          <w:szCs w:val="28"/>
        </w:rPr>
        <w:t>аудирования</w:t>
      </w:r>
      <w:proofErr w:type="spellEnd"/>
      <w:r w:rsidRPr="005D050E">
        <w:rPr>
          <w:rFonts w:cs="Times New Roman"/>
          <w:sz w:val="28"/>
          <w:szCs w:val="28"/>
        </w:rPr>
        <w:t>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Грамматическая сторона речи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основные коммуникативные типы предложений (повествовательное, побудительное, вопроси-</w:t>
      </w:r>
      <w:proofErr w:type="gramEnd"/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</w:r>
      <w:proofErr w:type="gramStart"/>
      <w:r w:rsidRPr="005D050E">
        <w:rPr>
          <w:rFonts w:cs="Times New Roman"/>
          <w:sz w:val="28"/>
          <w:szCs w:val="28"/>
        </w:rPr>
        <w:t>тельное</w:t>
      </w:r>
      <w:proofErr w:type="gramEnd"/>
      <w:r w:rsidRPr="005D050E">
        <w:rPr>
          <w:rFonts w:cs="Times New Roman"/>
          <w:sz w:val="28"/>
          <w:szCs w:val="28"/>
        </w:rPr>
        <w:t>), соблюдая правильный порядок слов;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вопросительными словами (</w:t>
      </w:r>
      <w:proofErr w:type="spellStart"/>
      <w:r w:rsidRPr="005D050E">
        <w:rPr>
          <w:rFonts w:cs="Times New Roman"/>
          <w:sz w:val="28"/>
          <w:szCs w:val="28"/>
        </w:rPr>
        <w:t>who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what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where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why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how</w:t>
      </w:r>
      <w:proofErr w:type="spellEnd"/>
      <w:r w:rsidRPr="005D050E">
        <w:rPr>
          <w:rFonts w:cs="Times New Roman"/>
          <w:sz w:val="28"/>
          <w:szCs w:val="28"/>
        </w:rPr>
        <w:t>) в продуктивных видах речевой деятельности (говорении и письме);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отрицательными предложениями;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</w:p>
    <w:p w:rsidR="00492D72" w:rsidRPr="005D050E" w:rsidRDefault="00492D72" w:rsidP="00270AE0">
      <w:pPr>
        <w:rPr>
          <w:rFonts w:cs="Times New Roman"/>
          <w:sz w:val="28"/>
          <w:szCs w:val="28"/>
          <w:lang w:val="en-US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сказуемыми разного типа — а) простым глагольным (</w:t>
      </w:r>
      <w:proofErr w:type="spellStart"/>
      <w:r w:rsidRPr="005D050E">
        <w:rPr>
          <w:rFonts w:cs="Times New Roman"/>
          <w:sz w:val="28"/>
          <w:szCs w:val="28"/>
        </w:rPr>
        <w:t>Hereads</w:t>
      </w:r>
      <w:proofErr w:type="spellEnd"/>
      <w:r w:rsidRPr="005D050E">
        <w:rPr>
          <w:rFonts w:cs="Times New Roman"/>
          <w:sz w:val="28"/>
          <w:szCs w:val="28"/>
        </w:rPr>
        <w:t>); б) составным именным (</w:t>
      </w:r>
      <w:proofErr w:type="spellStart"/>
      <w:r w:rsidRPr="005D050E">
        <w:rPr>
          <w:rFonts w:cs="Times New Roman"/>
          <w:sz w:val="28"/>
          <w:szCs w:val="28"/>
        </w:rPr>
        <w:t>He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 xml:space="preserve"> a14 </w:t>
      </w:r>
      <w:proofErr w:type="spellStart"/>
      <w:r w:rsidRPr="005D050E">
        <w:rPr>
          <w:rFonts w:cs="Times New Roman"/>
          <w:sz w:val="28"/>
          <w:szCs w:val="28"/>
        </w:rPr>
        <w:t>pupil</w:t>
      </w:r>
      <w:proofErr w:type="spellEnd"/>
      <w:r w:rsidRPr="005D050E">
        <w:rPr>
          <w:rFonts w:cs="Times New Roman"/>
          <w:sz w:val="28"/>
          <w:szCs w:val="28"/>
        </w:rPr>
        <w:t xml:space="preserve">. </w:t>
      </w:r>
      <w:r w:rsidRPr="005D050E">
        <w:rPr>
          <w:rFonts w:cs="Times New Roman"/>
          <w:sz w:val="28"/>
          <w:szCs w:val="28"/>
          <w:lang w:val="en-US"/>
        </w:rPr>
        <w:t xml:space="preserve">He is ten.); </w:t>
      </w:r>
      <w:r w:rsidRPr="005D050E">
        <w:rPr>
          <w:rFonts w:cs="Times New Roman"/>
          <w:sz w:val="28"/>
          <w:szCs w:val="28"/>
        </w:rPr>
        <w:t>составным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глагольным</w:t>
      </w:r>
      <w:r w:rsidRPr="005D050E">
        <w:rPr>
          <w:rFonts w:cs="Times New Roman"/>
          <w:sz w:val="28"/>
          <w:szCs w:val="28"/>
          <w:lang w:val="en-US"/>
        </w:rPr>
        <w:t xml:space="preserve"> (I can swim. I like to swim.);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безличными предложениями (</w:t>
      </w:r>
      <w:proofErr w:type="spellStart"/>
      <w:r w:rsidRPr="005D050E">
        <w:rPr>
          <w:rFonts w:cs="Times New Roman"/>
          <w:sz w:val="28"/>
          <w:szCs w:val="28"/>
        </w:rPr>
        <w:t>It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spring</w:t>
      </w:r>
      <w:proofErr w:type="spellEnd"/>
      <w:r w:rsidRPr="005D050E">
        <w:rPr>
          <w:rFonts w:cs="Times New Roman"/>
          <w:sz w:val="28"/>
          <w:szCs w:val="28"/>
        </w:rPr>
        <w:t>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образовывать формы единственного и множественного числа существительных, включая случаи </w:t>
      </w:r>
      <w:proofErr w:type="spellStart"/>
      <w:r w:rsidRPr="005D050E">
        <w:rPr>
          <w:rFonts w:cs="Times New Roman"/>
          <w:sz w:val="28"/>
          <w:szCs w:val="28"/>
        </w:rPr>
        <w:t>man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men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woman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women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mouse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mice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fish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fish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deer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deer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sheep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sheep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goose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geese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притяжательный падеж имен существительных;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использовать прилагательные в положительной, сравнительной и превосходной </w:t>
      </w:r>
      <w:proofErr w:type="gramStart"/>
      <w:r w:rsidRPr="005D050E">
        <w:rPr>
          <w:rFonts w:cs="Times New Roman"/>
          <w:sz w:val="28"/>
          <w:szCs w:val="28"/>
        </w:rPr>
        <w:t>степенях</w:t>
      </w:r>
      <w:proofErr w:type="gramEnd"/>
      <w:r w:rsidRPr="005D050E">
        <w:rPr>
          <w:rFonts w:cs="Times New Roman"/>
          <w:sz w:val="28"/>
          <w:szCs w:val="28"/>
        </w:rPr>
        <w:t xml:space="preserve"> сравнения, включая и супплетивные формы (</w:t>
      </w:r>
      <w:proofErr w:type="spellStart"/>
      <w:r w:rsidRPr="005D050E">
        <w:rPr>
          <w:rFonts w:cs="Times New Roman"/>
          <w:sz w:val="28"/>
          <w:szCs w:val="28"/>
        </w:rPr>
        <w:t>good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better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best</w:t>
      </w:r>
      <w:proofErr w:type="spellEnd"/>
      <w:r w:rsidRPr="005D050E">
        <w:rPr>
          <w:rFonts w:cs="Times New Roman"/>
          <w:sz w:val="28"/>
          <w:szCs w:val="28"/>
        </w:rPr>
        <w:t xml:space="preserve">; </w:t>
      </w:r>
      <w:proofErr w:type="spellStart"/>
      <w:r w:rsidRPr="005D050E">
        <w:rPr>
          <w:rFonts w:cs="Times New Roman"/>
          <w:sz w:val="28"/>
          <w:szCs w:val="28"/>
        </w:rPr>
        <w:t>bad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worse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worst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выражать коммуникативные намерения с использованием грамматических форм </w:t>
      </w:r>
      <w:proofErr w:type="spellStart"/>
      <w:r w:rsidRPr="005D050E">
        <w:rPr>
          <w:rFonts w:cs="Times New Roman"/>
          <w:sz w:val="28"/>
          <w:szCs w:val="28"/>
        </w:rPr>
        <w:t>present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future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past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 (включая правильные и неправильные глаголы) </w:t>
      </w:r>
      <w:proofErr w:type="gramStart"/>
      <w:r w:rsidRPr="005D050E">
        <w:rPr>
          <w:rFonts w:cs="Times New Roman"/>
          <w:sz w:val="28"/>
          <w:szCs w:val="28"/>
        </w:rPr>
        <w:t>—о</w:t>
      </w:r>
      <w:proofErr w:type="gramEnd"/>
      <w:r w:rsidRPr="005D050E">
        <w:rPr>
          <w:rFonts w:cs="Times New Roman"/>
          <w:sz w:val="28"/>
          <w:szCs w:val="28"/>
        </w:rPr>
        <w:t xml:space="preserve">борота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be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r w:rsidRPr="005D050E">
        <w:rPr>
          <w:rFonts w:cs="Times New Roman"/>
          <w:sz w:val="28"/>
          <w:szCs w:val="28"/>
          <w:lang w:val="en-US"/>
        </w:rPr>
        <w:t>g</w:t>
      </w:r>
      <w:proofErr w:type="spellStart"/>
      <w:r w:rsidRPr="005D050E">
        <w:rPr>
          <w:rFonts w:cs="Times New Roman"/>
          <w:sz w:val="28"/>
          <w:szCs w:val="28"/>
        </w:rPr>
        <w:t>oing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, конструкции </w:t>
      </w:r>
      <w:proofErr w:type="spellStart"/>
      <w:r w:rsidRPr="005D050E">
        <w:rPr>
          <w:rFonts w:cs="Times New Roman"/>
          <w:sz w:val="28"/>
          <w:szCs w:val="28"/>
        </w:rPr>
        <w:t>there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>/</w:t>
      </w:r>
      <w:proofErr w:type="spellStart"/>
      <w:r w:rsidRPr="005D050E">
        <w:rPr>
          <w:rFonts w:cs="Times New Roman"/>
          <w:sz w:val="28"/>
          <w:szCs w:val="28"/>
        </w:rPr>
        <w:t>there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are</w:t>
      </w:r>
      <w:proofErr w:type="spellEnd"/>
      <w:r w:rsidRPr="005D050E">
        <w:rPr>
          <w:rFonts w:cs="Times New Roman"/>
          <w:sz w:val="28"/>
          <w:szCs w:val="28"/>
        </w:rPr>
        <w:t xml:space="preserve">, конструкции </w:t>
      </w:r>
      <w:proofErr w:type="spellStart"/>
      <w:r w:rsidRPr="005D050E">
        <w:rPr>
          <w:rFonts w:cs="Times New Roman"/>
          <w:sz w:val="28"/>
          <w:szCs w:val="28"/>
        </w:rPr>
        <w:t>I’d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like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... модальных глаголов </w:t>
      </w:r>
      <w:proofErr w:type="spellStart"/>
      <w:r w:rsidRPr="005D050E">
        <w:rPr>
          <w:rFonts w:cs="Times New Roman"/>
          <w:sz w:val="28"/>
          <w:szCs w:val="28"/>
        </w:rPr>
        <w:t>can</w:t>
      </w:r>
      <w:proofErr w:type="spellEnd"/>
      <w:r w:rsidRPr="005D050E">
        <w:rPr>
          <w:rFonts w:cs="Times New Roman"/>
          <w:sz w:val="28"/>
          <w:szCs w:val="28"/>
        </w:rPr>
        <w:t xml:space="preserve"> и </w:t>
      </w:r>
      <w:proofErr w:type="spellStart"/>
      <w:r w:rsidRPr="005D050E">
        <w:rPr>
          <w:rFonts w:cs="Times New Roman"/>
          <w:sz w:val="28"/>
          <w:szCs w:val="28"/>
        </w:rPr>
        <w:t>must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использовать вспомогательные глаголы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be</w:t>
      </w:r>
      <w:proofErr w:type="spellEnd"/>
      <w:r w:rsidRPr="005D050E">
        <w:rPr>
          <w:rFonts w:cs="Times New Roman"/>
          <w:sz w:val="28"/>
          <w:szCs w:val="28"/>
        </w:rPr>
        <w:t xml:space="preserve"> и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do</w:t>
      </w:r>
      <w:proofErr w:type="spellEnd"/>
      <w:r w:rsidRPr="005D050E">
        <w:rPr>
          <w:rFonts w:cs="Times New Roman"/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492D72" w:rsidRPr="005D050E" w:rsidRDefault="00492D72" w:rsidP="00270AE0">
      <w:pPr>
        <w:rPr>
          <w:rFonts w:cs="Times New Roman"/>
          <w:sz w:val="28"/>
          <w:szCs w:val="28"/>
          <w:lang w:val="en-US"/>
        </w:rPr>
      </w:pPr>
      <w:r w:rsidRPr="005D050E">
        <w:rPr>
          <w:rFonts w:cs="Times New Roman"/>
          <w:sz w:val="28"/>
          <w:szCs w:val="28"/>
          <w:lang w:val="en-US"/>
        </w:rPr>
        <w:lastRenderedPageBreak/>
        <w:t>•</w:t>
      </w:r>
      <w:r w:rsidRPr="005D050E">
        <w:rPr>
          <w:rFonts w:cs="Times New Roman"/>
          <w:sz w:val="28"/>
          <w:szCs w:val="28"/>
          <w:lang w:val="en-US"/>
        </w:rPr>
        <w:tab/>
      </w:r>
      <w:proofErr w:type="gramStart"/>
      <w:r w:rsidRPr="005D050E">
        <w:rPr>
          <w:rFonts w:cs="Times New Roman"/>
          <w:sz w:val="28"/>
          <w:szCs w:val="28"/>
        </w:rPr>
        <w:t>оперировать</w:t>
      </w:r>
      <w:proofErr w:type="gramEnd"/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в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речи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наречиями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времени</w:t>
      </w:r>
      <w:r w:rsidRPr="005D050E">
        <w:rPr>
          <w:rFonts w:cs="Times New Roman"/>
          <w:sz w:val="28"/>
          <w:szCs w:val="28"/>
          <w:lang w:val="en-US"/>
        </w:rPr>
        <w:t xml:space="preserve"> (always, often, sometimes, never, usually, yesterday, tomorrow), </w:t>
      </w:r>
      <w:r w:rsidRPr="005D050E">
        <w:rPr>
          <w:rFonts w:cs="Times New Roman"/>
          <w:sz w:val="28"/>
          <w:szCs w:val="28"/>
        </w:rPr>
        <w:t>степени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образа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действия</w:t>
      </w:r>
      <w:r w:rsidRPr="005D050E">
        <w:rPr>
          <w:rFonts w:cs="Times New Roman"/>
          <w:sz w:val="28"/>
          <w:szCs w:val="28"/>
          <w:lang w:val="en-US"/>
        </w:rPr>
        <w:t xml:space="preserve"> (very, well, badly, much, little);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наиболее употребительные предлоги для обозначения временных и пространственных соответствий (</w:t>
      </w:r>
      <w:proofErr w:type="spellStart"/>
      <w:r w:rsidRPr="005D050E">
        <w:rPr>
          <w:rFonts w:cs="Times New Roman"/>
          <w:sz w:val="28"/>
          <w:szCs w:val="28"/>
        </w:rPr>
        <w:t>by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on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at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behind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infrontof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with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from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of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into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личные, указательные, притяжательные и некоторые неопределенные местоимения.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Социокультурная компетенция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знакомятся с названиями стран изучаемого языка, приобретают элементарные страноведческие знания о них, получают представление о реалиях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 культуре носителей изучаемого языка.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Учатся представлять свою культуру посредством изучаемого иностранного языка.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Компенсаторная компетенция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уметь  опираться на зрительную наглядность, языковую и контекстуальную догадку при получении информации из письменного или звучащего текста,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переспрашивать в случае непонимания собеседника,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заменить слова средствами невербальной коммуникации (жестами, мимикой).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Учебно-познавательная компетенция</w:t>
      </w:r>
      <w:r w:rsidRPr="005D050E">
        <w:rPr>
          <w:rFonts w:cs="Times New Roman"/>
          <w:sz w:val="28"/>
          <w:szCs w:val="28"/>
        </w:rPr>
        <w:t>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 xml:space="preserve">          Результатами овладения учебно-познавательной компетенцией является формирование следующих специальных учебных умений: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двуязычным словарем учебника (в том числе транскрипцией);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справочными материалами, представленными в виде таблиц, схем и правил;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вести словарь для записи новых слов;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систематизировать слова по тематическому принципу;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извлекать нужную информацию из текста на основе имеющейся коммуникативной задачи.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 xml:space="preserve">личностные, </w:t>
      </w:r>
      <w:proofErr w:type="spellStart"/>
      <w:r w:rsidRPr="005D050E">
        <w:rPr>
          <w:rFonts w:cs="Times New Roman"/>
          <w:sz w:val="28"/>
          <w:szCs w:val="28"/>
        </w:rPr>
        <w:t>метапредметные</w:t>
      </w:r>
      <w:proofErr w:type="spellEnd"/>
      <w:r w:rsidRPr="005D050E">
        <w:rPr>
          <w:rFonts w:cs="Times New Roman"/>
          <w:sz w:val="28"/>
          <w:szCs w:val="28"/>
        </w:rPr>
        <w:t xml:space="preserve"> и предметные результаты в познавательной, ценностно-ориентационной, эстетической и трудовой сферах.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познавательной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работать с текстом с опорой на приобретенные умения (например, прогнозировать содержание текста по заголовку, составлять план текста, выделять основную информацию).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ценностно-ориентационной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представление о языке как средстве выражения чувств, эмоций, суждений, основе культуры мышления;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приобщение к национальным ценностям, ценностям мировой культуры, ценностям других народов.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эстетической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овладение элементарными средствами выражения чувств, эмоций и отношений на </w:t>
      </w:r>
      <w:r w:rsidRPr="005D050E">
        <w:rPr>
          <w:rFonts w:cs="Times New Roman"/>
          <w:sz w:val="28"/>
          <w:szCs w:val="28"/>
        </w:rPr>
        <w:lastRenderedPageBreak/>
        <w:t>иностранном языке;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развитие чувства прекрасного, ощущения красоты в процессе знакомства с плодами культуры родной страны и страны изучаемого языка.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трудовой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ставить цели и планировать свой учебный труд.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Таким образом, в обобщенном виде планируемые результаты обучения английскому языку по учебно-методическим комплексам серии “</w:t>
      </w:r>
      <w:proofErr w:type="spellStart"/>
      <w:r w:rsidRPr="005D050E">
        <w:rPr>
          <w:rFonts w:cs="Times New Roman"/>
          <w:sz w:val="28"/>
          <w:szCs w:val="28"/>
        </w:rPr>
        <w:t>RainbowEnglish</w:t>
      </w:r>
      <w:proofErr w:type="spellEnd"/>
      <w:r w:rsidRPr="005D050E">
        <w:rPr>
          <w:rFonts w:cs="Times New Roman"/>
          <w:sz w:val="28"/>
          <w:szCs w:val="28"/>
        </w:rPr>
        <w:t xml:space="preserve">” для начальной школы, согласно требованиям Примерной программы по иностранному языку для начального общего образования у </w:t>
      </w:r>
      <w:proofErr w:type="gramStart"/>
      <w:r w:rsidRPr="005D050E">
        <w:rPr>
          <w:rFonts w:cs="Times New Roman"/>
          <w:sz w:val="28"/>
          <w:szCs w:val="28"/>
        </w:rPr>
        <w:t>обучающихся</w:t>
      </w:r>
      <w:proofErr w:type="gramEnd"/>
      <w:r w:rsidRPr="005D050E">
        <w:rPr>
          <w:rFonts w:cs="Times New Roman"/>
          <w:sz w:val="28"/>
          <w:szCs w:val="28"/>
        </w:rPr>
        <w:t xml:space="preserve">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расширится лингвистический кругозор;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будут заложены основы коммуникативной культуры;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сформируются положительная мотивация и устойчивый учебно-познавательный интерес к предмету «Иностранный язык»;</w:t>
      </w:r>
    </w:p>
    <w:p w:rsidR="00E423E1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  <w:r w:rsidRPr="005D050E">
        <w:rPr>
          <w:rFonts w:cs="Times New Roman"/>
          <w:sz w:val="28"/>
          <w:szCs w:val="28"/>
        </w:rPr>
        <w:br/>
      </w:r>
    </w:p>
    <w:p w:rsidR="00492D72" w:rsidRPr="005D050E" w:rsidRDefault="00097774" w:rsidP="00780A3B">
      <w:pPr>
        <w:jc w:val="center"/>
        <w:rPr>
          <w:rFonts w:cs="Times New Roman"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Содержание учебного курса</w:t>
      </w:r>
    </w:p>
    <w:p w:rsidR="00E423E1" w:rsidRPr="005D050E" w:rsidRDefault="00E423E1" w:rsidP="00780A3B">
      <w:pPr>
        <w:jc w:val="center"/>
        <w:rPr>
          <w:rFonts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706"/>
        <w:gridCol w:w="2620"/>
        <w:gridCol w:w="6663"/>
      </w:tblGrid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Содержание тематического модуля</w:t>
            </w: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Виды деятельности учащихся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1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Знакомство</w:t>
            </w:r>
          </w:p>
          <w:p w:rsidR="00492D72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(11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1—11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Приветствие, знакомство,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прощание.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Основные элементы речевого этикета.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Знакомство со странами изучаемого языка.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Домашние животные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ведут элементарный этикетный диалог приветствия, знакомства;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со странами изучаемого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произносить свои имена по-английски;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интернациональными словами;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определяют свои мотивы изучения английского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писать изученные английские буквы и слова;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особенностями употребления в речи английских имен и фамилий;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текст на слух с целью понимания основного содержания;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называют предметы, представленные на картинках;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прощаться по-английски;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слушают, разучивают и поют песенку-прощание;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2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 xml:space="preserve">Мир </w:t>
            </w:r>
            <w:r w:rsidRPr="005D050E">
              <w:rPr>
                <w:rFonts w:cs="Times New Roman"/>
                <w:b/>
                <w:bCs/>
                <w:sz w:val="28"/>
                <w:szCs w:val="28"/>
              </w:rPr>
              <w:lastRenderedPageBreak/>
              <w:t>вокруг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меня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(8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12—19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Страны и города.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Домашние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животные.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представлять людей друг другу;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знакомятся с сочетанием букв, особенностями их чтения, транскрипционным обозначением, учатся их произносить;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совершенствуют лексические навыки;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английским алфавитом;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подбирать русский эквивалент к английскому слову;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распознавать схожие звуки английского языка на слух;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соединительным союзом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and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, учатся его использовать в предложениях с однородными членами;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обозначать размер предметов с использованием лексических единиц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big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 xml:space="preserve">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small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прогнозируют содержание и структуру фразы;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соотносить звук и его транскрипционное обозначение;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разыгрывают сцену знакомства;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строят предложения с однородными членами с помощью союза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and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Блок 3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Сказки и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праздники</w:t>
            </w:r>
          </w:p>
          <w:p w:rsidR="00492D72" w:rsidRPr="005D050E" w:rsidRDefault="00BE750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(11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20</w:t>
            </w:r>
            <w:r w:rsidR="00492D72" w:rsidRPr="005D050E">
              <w:rPr>
                <w:rFonts w:cs="Times New Roman"/>
                <w:sz w:val="28"/>
                <w:szCs w:val="28"/>
              </w:rPr>
              <w:t>—3</w:t>
            </w:r>
            <w:r w:rsidRPr="005D050E">
              <w:rPr>
                <w:rFonts w:cs="Times New Roman"/>
                <w:sz w:val="28"/>
                <w:szCs w:val="28"/>
              </w:rPr>
              <w:t>0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Сказочные герои.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Празднование Нового года.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Семья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c сочетанием букв, особенностями чтения, транскрипционным обозначением, учатся их произносить;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строить предложения с использованием глагола-связки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в форме 3-го лица единственного числа;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давать оценочные характеристики людям и предметам;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выражать согласие/несогласие, участвуя в элементарном диалоге-расспросе;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прогнозировать содержание и структуру высказывания;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используют английский язык в игровой деятельности;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текст, построенный на изученной лексике;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прогнозировать содержание и структуру высказывания;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4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Я и моя семья</w:t>
            </w:r>
          </w:p>
          <w:p w:rsidR="00492D72" w:rsidRPr="005D050E" w:rsidRDefault="00882B0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(20</w:t>
            </w:r>
            <w:r w:rsidR="008D6725" w:rsidRPr="005D050E">
              <w:rPr>
                <w:rFonts w:cs="Times New Roman"/>
                <w:sz w:val="28"/>
                <w:szCs w:val="28"/>
              </w:rPr>
              <w:t xml:space="preserve"> </w:t>
            </w:r>
            <w:r w:rsidR="00BE7505" w:rsidRPr="005D050E">
              <w:rPr>
                <w:rFonts w:cs="Times New Roman"/>
                <w:sz w:val="28"/>
                <w:szCs w:val="28"/>
              </w:rPr>
              <w:t>час</w:t>
            </w:r>
            <w:r w:rsidR="00492D72" w:rsidRPr="005D050E">
              <w:rPr>
                <w:rFonts w:cs="Times New Roman"/>
                <w:sz w:val="28"/>
                <w:szCs w:val="28"/>
              </w:rPr>
              <w:t>)</w:t>
            </w:r>
          </w:p>
          <w:p w:rsidR="00492D72" w:rsidRPr="005D050E" w:rsidRDefault="00882B0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31—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50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 xml:space="preserve">Семья.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Члены семьи, их характеристики.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Я, мои друзья и домашние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 xml:space="preserve">любимцы.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Предметы вокруг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меня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выполняют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текста с пониманием основного содержания услышанного с опорой на картинку;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распознавать в речи сходные звуки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английского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подбирать адекватную реплику-стимул к имеющейся реплике-реакции;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ведут диалоги с опорой на образец;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оперировать в речи английскими местоимениями </w:t>
            </w:r>
            <w:r w:rsidRPr="005D050E">
              <w:rPr>
                <w:rFonts w:cs="Times New Roman"/>
                <w:i/>
                <w:iCs/>
                <w:sz w:val="28"/>
                <w:szCs w:val="28"/>
              </w:rPr>
              <w:t>I</w:t>
            </w:r>
            <w:r w:rsidRPr="005D050E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it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лексическими единицами по теме «Семья»;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подбирают подписи к картинкам;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писать краткие просьбы и приказания;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звучащие предложения;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выполняют команды диктора, воспринимаемые на слух;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устанавливают логические связи между краткими текстами и изображениями зрительного ряда;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английскими названиями русских городов;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говорить, откуда родом разные люди;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тренируются в корректном использовании личных местоимений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 xml:space="preserve">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she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новыми словами, содержащими звук [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ju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:], местоимением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you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тренируются в использовании структуры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can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see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и пишут новые слова и сочетания с ними;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A41A3F" w:rsidRPr="005D050E" w:rsidTr="00492D72">
        <w:tc>
          <w:tcPr>
            <w:tcW w:w="1711" w:type="dxa"/>
            <w:vMerge w:val="restart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Блок 5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Человек и его мир</w:t>
            </w:r>
          </w:p>
          <w:p w:rsidR="00A41A3F" w:rsidRPr="005D050E" w:rsidRDefault="00BE750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(18</w:t>
            </w:r>
            <w:r w:rsidR="00A41A3F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A41A3F" w:rsidRPr="005D050E" w:rsidRDefault="00104318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51—68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Города.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Люди вокруг нас: местонахождение людей и предметов, сказочные персонажи.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Обозначение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множественности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  <w:vMerge w:val="restart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фразы, устанавливают недостающие элементы в тексте;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устанавливают логические связи между картинками и вариантами подписей к ним, выбирая правильные;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читая краткий текст, устанавливают соответствия между содержанием текста и картинкой, иллюстрирующей его;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новое буквосочетание и новое местоимение;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информацию о том, как зовут неких персонажей;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слова, соотнося их произношение с определенным транскрипционным знаком;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работают в парах, ведут этикетные диалоги на структурно-функциональной основе;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прогнозируют содержание предлагаемого предложения на основе двух заданных;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тексты, решают смысловые задачи на их основе;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учатся читать слова с одинаковыми гласными буквами в I и II типах слога, с опорой на графическое изображение транскрипционного знака;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, дифференцируют звуки и слова;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работают в парах, в рамках ролевой игры, расспрашивают друг друга о состоянии дел, о местонахождении;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завершают читаемые тексты логически подобранными лексическими единицами;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словосочетания и предложения с новыми словами;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новые слова, словосочетания и предложения с ними;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микродиалоги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</w:t>
            </w:r>
            <w:r w:rsidRPr="005D050E">
              <w:rPr>
                <w:rFonts w:cs="Times New Roman"/>
                <w:sz w:val="28"/>
                <w:szCs w:val="28"/>
              </w:rPr>
              <w:t> знакомятся с числительными 1—12, используют их в речи;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вопросы и ответы на них, решают языковые загадки;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 к данному моменту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краткой формой возможного ответа на общий вопрос с глаголом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во множественном числе;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перефразируют предложения с полной формой глагола;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решают языковые головоломки, устанавливая логические связи;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завершают фразы по образцу;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слова и словосочетания;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микродиалоги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отвечают на вопросы по образцу;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соотносят звуки с буквосочетаниями;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названиями профессий и занятий людей;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названия профессий и словосочетания с ними;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перефразируют предложения;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аналогом русского </w:t>
            </w:r>
            <w:proofErr w:type="gramStart"/>
            <w:r w:rsidRPr="005D050E">
              <w:rPr>
                <w:rFonts w:cs="Times New Roman"/>
                <w:sz w:val="28"/>
                <w:szCs w:val="28"/>
              </w:rPr>
              <w:t>вопроса</w:t>
            </w:r>
            <w:proofErr w:type="gramEnd"/>
            <w:r w:rsidRPr="005D050E">
              <w:rPr>
                <w:rFonts w:cs="Times New Roman"/>
                <w:sz w:val="28"/>
                <w:szCs w:val="28"/>
              </w:rPr>
              <w:t xml:space="preserve"> «Который час?»;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учатся правильно отвечать на указанный вопрос;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фразы вслед за диктором, используют средства обозначения времени в речи;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текст, логически завершая его необходимыми предлогами (со зрительной опорой);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отвечают на вопросы по тексту;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микроситуацию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иным чтением буквосочетания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оо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[u:];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новыми словами, содержащими этот звук;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семантизируют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новые слова с опорой на зрительный ряд;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решают языковые головоломки;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A41A3F" w:rsidRPr="005D050E" w:rsidTr="00492D72">
        <w:tc>
          <w:tcPr>
            <w:tcW w:w="1711" w:type="dxa"/>
            <w:vMerge/>
          </w:tcPr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Любимые занятия на досуге:</w:t>
            </w:r>
          </w:p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что мы </w:t>
            </w:r>
            <w:proofErr w:type="gramStart"/>
            <w:r w:rsidRPr="005D050E">
              <w:rPr>
                <w:rFonts w:cs="Times New Roman"/>
                <w:sz w:val="28"/>
                <w:szCs w:val="28"/>
              </w:rPr>
              <w:t>любим</w:t>
            </w:r>
            <w:proofErr w:type="gramEnd"/>
            <w:r w:rsidRPr="005D050E">
              <w:rPr>
                <w:rFonts w:cs="Times New Roman"/>
                <w:sz w:val="28"/>
                <w:szCs w:val="28"/>
              </w:rPr>
              <w:t xml:space="preserve"> делать, что мы</w:t>
            </w:r>
          </w:p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обычно делаем</w:t>
            </w:r>
          </w:p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  <w:vMerge/>
          </w:tcPr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33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</w:tr>
    </w:tbl>
    <w:p w:rsidR="004C335C" w:rsidRPr="005D050E" w:rsidRDefault="004C335C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4C335C" w:rsidRPr="005D050E" w:rsidRDefault="004C335C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  <w:lastRenderedPageBreak/>
        <w:t>УПЛОТНЕНИЕ МАТЕРИАЛА В СВЯЗИ С НАЛИЧИЕМ ПРАЗДНИЧНЫХ ДНЕЙ</w:t>
      </w:r>
    </w:p>
    <w:p w:rsidR="004C335C" w:rsidRPr="005D050E" w:rsidRDefault="004C335C" w:rsidP="004C335C">
      <w:pPr>
        <w:rPr>
          <w:rFonts w:eastAsia="Lucida Sans Unicode" w:cs="Times New Roman"/>
          <w:sz w:val="28"/>
          <w:szCs w:val="28"/>
          <w:lang w:eastAsia="en-US" w:bidi="ar-SA"/>
        </w:rPr>
      </w:pPr>
    </w:p>
    <w:p w:rsidR="004C335C" w:rsidRPr="005D050E" w:rsidRDefault="004C335C" w:rsidP="004C335C">
      <w:pPr>
        <w:spacing w:line="276" w:lineRule="auto"/>
        <w:ind w:firstLine="142"/>
        <w:rPr>
          <w:rFonts w:eastAsia="Lucida Sans Unicode" w:cs="Times New Roman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sz w:val="28"/>
          <w:szCs w:val="28"/>
          <w:lang w:eastAsia="en-US" w:bidi="ar-SA"/>
        </w:rPr>
        <w:t>В соответствии с годовым календарным гр</w:t>
      </w:r>
      <w:r w:rsidR="00D87558">
        <w:rPr>
          <w:rFonts w:eastAsia="Lucida Sans Unicode" w:cs="Times New Roman"/>
          <w:sz w:val="28"/>
          <w:szCs w:val="28"/>
          <w:lang w:eastAsia="en-US" w:bidi="ar-SA"/>
        </w:rPr>
        <w:t>афиком расписания уроков на 202</w:t>
      </w:r>
      <w:r w:rsidR="00975627">
        <w:rPr>
          <w:rFonts w:eastAsia="Lucida Sans Unicode" w:cs="Times New Roman"/>
          <w:sz w:val="28"/>
          <w:szCs w:val="28"/>
          <w:lang w:eastAsia="en-US" w:bidi="ar-SA"/>
        </w:rPr>
        <w:t>1</w:t>
      </w:r>
      <w:r w:rsidR="00540946">
        <w:rPr>
          <w:rFonts w:eastAsia="Lucida Sans Unicode" w:cs="Times New Roman"/>
          <w:sz w:val="28"/>
          <w:szCs w:val="28"/>
          <w:lang w:eastAsia="en-US" w:bidi="ar-SA"/>
        </w:rPr>
        <w:t>-202</w:t>
      </w:r>
      <w:r w:rsidR="00975627">
        <w:rPr>
          <w:rFonts w:eastAsia="Lucida Sans Unicode" w:cs="Times New Roman"/>
          <w:sz w:val="28"/>
          <w:szCs w:val="28"/>
          <w:lang w:eastAsia="en-US" w:bidi="ar-SA"/>
        </w:rPr>
        <w:t>2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 xml:space="preserve"> учебный год на изучение английского языка в 2 классе выделено </w:t>
      </w:r>
      <w:r w:rsidRPr="005D050E">
        <w:rPr>
          <w:rFonts w:eastAsia="Lucida Sans Unicode" w:cs="Times New Roman"/>
          <w:b/>
          <w:sz w:val="28"/>
          <w:szCs w:val="28"/>
          <w:lang w:eastAsia="en-US" w:bidi="ar-SA"/>
        </w:rPr>
        <w:t>2 часа в неделю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 xml:space="preserve"> – 68 часов в год.</w:t>
      </w:r>
    </w:p>
    <w:p w:rsidR="004C335C" w:rsidRPr="005D050E" w:rsidRDefault="007F4559" w:rsidP="00543C23">
      <w:pPr>
        <w:spacing w:line="276" w:lineRule="auto"/>
        <w:ind w:firstLine="142"/>
        <w:rPr>
          <w:rFonts w:eastAsia="Lucida Sans Unicode" w:cs="Times New Roman"/>
          <w:sz w:val="28"/>
          <w:szCs w:val="28"/>
          <w:lang w:eastAsia="en-US" w:bidi="ar-SA"/>
        </w:rPr>
      </w:pPr>
      <w:r w:rsidRPr="007F4559">
        <w:rPr>
          <w:rFonts w:eastAsia="Lucida Sans Unicode" w:cs="Times New Roman"/>
          <w:sz w:val="28"/>
          <w:szCs w:val="28"/>
          <w:lang w:eastAsia="en-US" w:bidi="ar-SA"/>
        </w:rPr>
        <w:t xml:space="preserve">В связи с перенесением праздничных (выходных) дней (Постановления Правительства РФ от  __.__.    2021г № ____ « О переносе выходных дней в 2021году») и  от  __.__.   2022г №   _____ </w:t>
      </w:r>
      <w:r w:rsidR="004C335C" w:rsidRPr="005D050E">
        <w:rPr>
          <w:rFonts w:eastAsia="Lucida Sans Unicode" w:cs="Times New Roman"/>
          <w:sz w:val="28"/>
          <w:szCs w:val="28"/>
          <w:lang w:eastAsia="en-US" w:bidi="ar-SA"/>
        </w:rPr>
        <w:t>в календарно-тематическом планировании происходит  уплотнение материала до</w:t>
      </w:r>
      <w:r w:rsidR="003E4E36">
        <w:rPr>
          <w:rFonts w:eastAsia="Lucida Sans Unicode" w:cs="Times New Roman"/>
          <w:sz w:val="28"/>
          <w:szCs w:val="28"/>
          <w:lang w:eastAsia="en-US" w:bidi="ar-SA"/>
        </w:rPr>
        <w:t xml:space="preserve"> </w:t>
      </w:r>
      <w:r w:rsidR="003E4E36" w:rsidRPr="003E4E36">
        <w:rPr>
          <w:rFonts w:eastAsia="Lucida Sans Unicode" w:cs="Times New Roman"/>
          <w:b/>
          <w:sz w:val="28"/>
          <w:szCs w:val="28"/>
          <w:lang w:eastAsia="en-US" w:bidi="ar-SA"/>
        </w:rPr>
        <w:t>6</w:t>
      </w:r>
      <w:r w:rsidR="00DF640B">
        <w:rPr>
          <w:rFonts w:eastAsia="Lucida Sans Unicode" w:cs="Times New Roman"/>
          <w:b/>
          <w:sz w:val="28"/>
          <w:szCs w:val="28"/>
          <w:lang w:eastAsia="en-US" w:bidi="ar-SA"/>
        </w:rPr>
        <w:t>6</w:t>
      </w:r>
      <w:r w:rsidR="009207E0" w:rsidRPr="005D050E">
        <w:rPr>
          <w:rFonts w:eastAsia="Lucida Sans Unicode" w:cs="Times New Roman"/>
          <w:b/>
          <w:sz w:val="28"/>
          <w:szCs w:val="28"/>
          <w:lang w:eastAsia="en-US" w:bidi="ar-SA"/>
        </w:rPr>
        <w:t xml:space="preserve"> </w:t>
      </w:r>
      <w:r w:rsidR="003E4E36">
        <w:rPr>
          <w:rFonts w:eastAsia="Lucida Sans Unicode" w:cs="Times New Roman"/>
          <w:b/>
          <w:sz w:val="28"/>
          <w:szCs w:val="28"/>
          <w:lang w:eastAsia="en-US" w:bidi="ar-SA"/>
        </w:rPr>
        <w:t>час</w:t>
      </w:r>
      <w:r w:rsidR="00975627">
        <w:rPr>
          <w:rFonts w:eastAsia="Lucida Sans Unicode" w:cs="Times New Roman"/>
          <w:b/>
          <w:sz w:val="28"/>
          <w:szCs w:val="28"/>
          <w:lang w:eastAsia="en-US" w:bidi="ar-SA"/>
        </w:rPr>
        <w:t>ов</w:t>
      </w:r>
      <w:r w:rsidR="004C335C" w:rsidRPr="005D050E">
        <w:rPr>
          <w:rFonts w:eastAsia="Lucida Sans Unicode" w:cs="Times New Roman"/>
          <w:b/>
          <w:sz w:val="28"/>
          <w:szCs w:val="28"/>
          <w:lang w:eastAsia="en-US" w:bidi="ar-SA"/>
        </w:rPr>
        <w:t xml:space="preserve"> в год</w:t>
      </w:r>
      <w:r w:rsidR="004C335C" w:rsidRPr="005D050E">
        <w:rPr>
          <w:rFonts w:eastAsia="Lucida Sans Unicode" w:cs="Times New Roman"/>
          <w:sz w:val="28"/>
          <w:szCs w:val="28"/>
          <w:lang w:eastAsia="en-US" w:bidi="ar-SA"/>
        </w:rPr>
        <w:t>:</w:t>
      </w:r>
    </w:p>
    <w:p w:rsidR="003B0825" w:rsidRPr="005D050E" w:rsidRDefault="003B0825" w:rsidP="003B0825">
      <w:pPr>
        <w:rPr>
          <w:rFonts w:eastAsia="Lucida Sans Unicode" w:cs="Times New Roman"/>
          <w:sz w:val="28"/>
          <w:szCs w:val="28"/>
          <w:lang w:eastAsia="en-US" w:bidi="ar-SA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1134"/>
        <w:gridCol w:w="851"/>
        <w:gridCol w:w="3260"/>
        <w:gridCol w:w="1134"/>
        <w:gridCol w:w="901"/>
      </w:tblGrid>
      <w:tr w:rsidR="003B0825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B0825" w:rsidRPr="005D050E" w:rsidRDefault="003B0825" w:rsidP="003B0825">
            <w:pPr>
              <w:ind w:left="113" w:right="113"/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Кол</w:t>
            </w:r>
            <w:proofErr w:type="gramStart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.</w:t>
            </w:r>
            <w:proofErr w:type="gramEnd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proofErr w:type="gramStart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ч</w:t>
            </w:r>
            <w:proofErr w:type="gramEnd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ас. по плану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3B0825" w:rsidRPr="005D050E" w:rsidRDefault="003B0825" w:rsidP="003B0825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№</w:t>
            </w:r>
          </w:p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урока</w:t>
            </w:r>
          </w:p>
        </w:tc>
        <w:tc>
          <w:tcPr>
            <w:tcW w:w="3260" w:type="dxa"/>
            <w:shd w:val="clear" w:color="auto" w:fill="EFF9FF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3B0825" w:rsidRPr="005D050E" w:rsidRDefault="003B0825" w:rsidP="009B6124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Кол-во часов по факту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9B6124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Да</w:t>
            </w:r>
          </w:p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та по факту</w:t>
            </w:r>
          </w:p>
        </w:tc>
      </w:tr>
      <w:tr w:rsidR="00DF640B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F640B" w:rsidRPr="007939B0" w:rsidRDefault="00DF640B" w:rsidP="00DF640B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Общие вопросы. Предлог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in.</w:t>
            </w:r>
          </w:p>
        </w:tc>
        <w:tc>
          <w:tcPr>
            <w:tcW w:w="850" w:type="dxa"/>
            <w:shd w:val="clear" w:color="auto" w:fill="auto"/>
          </w:tcPr>
          <w:p w:rsidR="00DF640B" w:rsidRPr="005D050E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F640B" w:rsidRPr="005D050E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23.02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F640B" w:rsidRPr="005D050E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45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DF640B" w:rsidRPr="007939B0" w:rsidRDefault="00DF640B" w:rsidP="00DF640B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Общие вопросы. Предлог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in</w:t>
            </w:r>
            <w:r w:rsidRPr="00DF640B">
              <w:rPr>
                <w:rFonts w:cs="Times New Roman"/>
                <w:kern w:val="2"/>
                <w:sz w:val="28"/>
                <w:szCs w:val="28"/>
              </w:rPr>
              <w:t>.</w:t>
            </w:r>
          </w:p>
          <w:p w:rsidR="00DF640B" w:rsidRPr="007939B0" w:rsidRDefault="00DF640B" w:rsidP="00DF640B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Путешествие по разным городам.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DF640B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     </w:t>
            </w:r>
          </w:p>
          <w:p w:rsidR="00DF640B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F640B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F640B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F640B" w:rsidRPr="005D050E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     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DF640B" w:rsidRPr="005D050E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28.02</w:t>
            </w:r>
          </w:p>
        </w:tc>
      </w:tr>
      <w:tr w:rsidR="00DF640B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F640B" w:rsidRPr="007939B0" w:rsidRDefault="00DF640B" w:rsidP="00DF640B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Путешествие по разным городам.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DF640B" w:rsidRPr="005D050E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F640B" w:rsidRPr="005D050E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28.02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F640B" w:rsidRPr="005D050E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46</w:t>
            </w:r>
          </w:p>
        </w:tc>
        <w:tc>
          <w:tcPr>
            <w:tcW w:w="3260" w:type="dxa"/>
            <w:vMerge/>
            <w:shd w:val="clear" w:color="auto" w:fill="EFF9FF"/>
          </w:tcPr>
          <w:p w:rsidR="00DF640B" w:rsidRPr="007939B0" w:rsidRDefault="00DF640B" w:rsidP="00DF640B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DF640B" w:rsidRPr="005D050E" w:rsidRDefault="00DF640B" w:rsidP="00DF640B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DF640B" w:rsidRPr="005D050E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</w:tr>
      <w:tr w:rsidR="00DF640B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F640B" w:rsidRPr="007939B0" w:rsidRDefault="00DF640B" w:rsidP="00DF640B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DF640B" w:rsidRPr="007939B0" w:rsidRDefault="00DF640B" w:rsidP="00DF640B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F640B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F640B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BE58A3"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02.05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F640B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62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DF640B" w:rsidRPr="007939B0" w:rsidRDefault="00DF640B" w:rsidP="00DF640B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DF640B" w:rsidRPr="007939B0" w:rsidRDefault="00DF640B" w:rsidP="00DF640B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DF640B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F640B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F640B" w:rsidRPr="005D050E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DF640B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04.05</w:t>
            </w:r>
          </w:p>
        </w:tc>
      </w:tr>
      <w:tr w:rsidR="00DF640B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F640B" w:rsidRPr="007939B0" w:rsidRDefault="00DF640B" w:rsidP="00DF640B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850" w:type="dxa"/>
            <w:shd w:val="clear" w:color="auto" w:fill="auto"/>
          </w:tcPr>
          <w:p w:rsidR="00DF640B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F640B" w:rsidRDefault="00DF640B" w:rsidP="00DF640B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BE58A3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04.05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F640B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63</w:t>
            </w:r>
          </w:p>
        </w:tc>
        <w:tc>
          <w:tcPr>
            <w:tcW w:w="3260" w:type="dxa"/>
            <w:vMerge/>
            <w:shd w:val="clear" w:color="auto" w:fill="EFF9FF"/>
          </w:tcPr>
          <w:p w:rsidR="00DF640B" w:rsidRPr="007939B0" w:rsidRDefault="00DF640B" w:rsidP="00DF640B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DF640B" w:rsidRPr="005D050E" w:rsidRDefault="00DF640B" w:rsidP="00DF640B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DF640B" w:rsidRDefault="00DF640B" w:rsidP="00DF640B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</w:tr>
    </w:tbl>
    <w:p w:rsidR="006164E8" w:rsidRDefault="006164E8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6164E8" w:rsidRDefault="006164E8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BE58A3" w:rsidRDefault="00BE58A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BE58A3" w:rsidRDefault="00BE58A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BE58A3" w:rsidRDefault="00BE58A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DF640B" w:rsidRDefault="00DF640B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DF640B" w:rsidRDefault="00DF640B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  <w:bookmarkStart w:id="0" w:name="_GoBack"/>
      <w:bookmarkEnd w:id="0"/>
    </w:p>
    <w:p w:rsidR="00DF640B" w:rsidRDefault="00DF640B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DF640B" w:rsidRDefault="00DF640B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DF640B" w:rsidRDefault="00DF640B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DF640B" w:rsidRDefault="00DF640B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DF640B" w:rsidRDefault="00DF640B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DF640B" w:rsidRDefault="00DF640B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BE58A3" w:rsidRDefault="00BE58A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BE58A3" w:rsidRDefault="00BE58A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4C335C" w:rsidRDefault="004C335C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F41023" w:rsidRPr="005D050E" w:rsidRDefault="00F4102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lastRenderedPageBreak/>
        <w:t>Календарно – тематическое планирование по УМК  О. В. Афанасьевой, И. В. Михеевой «</w:t>
      </w:r>
      <w:r w:rsidRPr="005D050E">
        <w:rPr>
          <w:rFonts w:cs="Times New Roman"/>
          <w:b/>
          <w:bCs/>
          <w:sz w:val="28"/>
          <w:szCs w:val="28"/>
          <w:lang w:val="en-US"/>
        </w:rPr>
        <w:t>Rainbow</w:t>
      </w:r>
      <w:r w:rsidRPr="005D050E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  <w:lang w:val="en-US"/>
        </w:rPr>
        <w:t>English</w:t>
      </w:r>
      <w:r w:rsidRPr="005D050E">
        <w:rPr>
          <w:rFonts w:cs="Times New Roman"/>
          <w:b/>
          <w:bCs/>
          <w:sz w:val="28"/>
          <w:szCs w:val="28"/>
        </w:rPr>
        <w:t>»</w:t>
      </w:r>
    </w:p>
    <w:p w:rsidR="004F1B74" w:rsidRPr="005D050E" w:rsidRDefault="00F41023" w:rsidP="007F32B1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(2 класс, 1</w:t>
      </w:r>
      <w:r w:rsidRPr="005D050E">
        <w:rPr>
          <w:rFonts w:cs="Times New Roman"/>
          <w:b/>
          <w:bCs/>
          <w:sz w:val="28"/>
          <w:szCs w:val="28"/>
          <w:u w:val="single"/>
          <w:vertAlign w:val="superscript"/>
        </w:rPr>
        <w:t>ый</w:t>
      </w:r>
      <w:r w:rsidRPr="005D050E">
        <w:rPr>
          <w:rFonts w:cs="Times New Roman"/>
          <w:b/>
          <w:bCs/>
          <w:sz w:val="28"/>
          <w:szCs w:val="28"/>
        </w:rPr>
        <w:t xml:space="preserve"> год обучения, </w:t>
      </w:r>
      <w:r w:rsidR="003E4E36">
        <w:rPr>
          <w:rFonts w:cs="Times New Roman"/>
          <w:b/>
          <w:bCs/>
          <w:sz w:val="28"/>
          <w:szCs w:val="28"/>
        </w:rPr>
        <w:t>6</w:t>
      </w:r>
      <w:r w:rsidR="00BE58A3">
        <w:rPr>
          <w:rFonts w:cs="Times New Roman"/>
          <w:b/>
          <w:bCs/>
          <w:sz w:val="28"/>
          <w:szCs w:val="28"/>
        </w:rPr>
        <w:t>5 часов</w:t>
      </w:r>
      <w:r w:rsidRPr="005D050E">
        <w:rPr>
          <w:rFonts w:cs="Times New Roman"/>
          <w:b/>
          <w:bCs/>
          <w:sz w:val="28"/>
          <w:szCs w:val="28"/>
        </w:rPr>
        <w:t>)</w:t>
      </w:r>
    </w:p>
    <w:tbl>
      <w:tblPr>
        <w:tblStyle w:val="ad"/>
        <w:tblpPr w:leftFromText="180" w:rightFromText="180" w:vertAnchor="text" w:horzAnchor="margin" w:tblpY="191"/>
        <w:tblW w:w="10542" w:type="dxa"/>
        <w:tblLayout w:type="fixed"/>
        <w:tblLook w:val="0000" w:firstRow="0" w:lastRow="0" w:firstColumn="0" w:lastColumn="0" w:noHBand="0" w:noVBand="0"/>
      </w:tblPr>
      <w:tblGrid>
        <w:gridCol w:w="855"/>
        <w:gridCol w:w="4317"/>
        <w:gridCol w:w="2680"/>
        <w:gridCol w:w="1340"/>
        <w:gridCol w:w="1350"/>
      </w:tblGrid>
      <w:tr w:rsidR="002D3949" w:rsidRPr="005D050E" w:rsidTr="002D3949">
        <w:trPr>
          <w:trHeight w:val="497"/>
        </w:trPr>
        <w:tc>
          <w:tcPr>
            <w:tcW w:w="855" w:type="dxa"/>
            <w:vMerge w:val="restart"/>
            <w:textDirection w:val="btLr"/>
          </w:tcPr>
          <w:p w:rsidR="002D3949" w:rsidRPr="005D050E" w:rsidRDefault="002D3949" w:rsidP="000C1DB3">
            <w:pPr>
              <w:pStyle w:val="a6"/>
              <w:snapToGrid w:val="0"/>
              <w:ind w:left="113" w:right="11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 xml:space="preserve">№ урока </w:t>
            </w:r>
            <w:proofErr w:type="gramStart"/>
            <w:r w:rsidRPr="005D050E">
              <w:rPr>
                <w:rFonts w:cs="Times New Roman"/>
                <w:b/>
                <w:sz w:val="28"/>
                <w:szCs w:val="28"/>
              </w:rPr>
              <w:t>п</w:t>
            </w:r>
            <w:proofErr w:type="gramEnd"/>
            <w:r w:rsidRPr="005D050E">
              <w:rPr>
                <w:rFonts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17" w:type="dxa"/>
            <w:vMerge w:val="restart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 xml:space="preserve">Тема </w:t>
            </w:r>
          </w:p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(содержание урока)</w:t>
            </w:r>
          </w:p>
        </w:tc>
        <w:tc>
          <w:tcPr>
            <w:tcW w:w="2680" w:type="dxa"/>
            <w:vMerge w:val="restart"/>
          </w:tcPr>
          <w:p w:rsidR="002D3949" w:rsidRPr="005D050E" w:rsidRDefault="002D3949" w:rsidP="00BB761E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Форма</w:t>
            </w:r>
            <w:r w:rsidRPr="005D050E">
              <w:rPr>
                <w:rFonts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2689" w:type="dxa"/>
            <w:gridSpan w:val="2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2D3949" w:rsidRPr="005D050E" w:rsidTr="007F32B1">
        <w:trPr>
          <w:trHeight w:val="353"/>
        </w:trPr>
        <w:tc>
          <w:tcPr>
            <w:tcW w:w="855" w:type="dxa"/>
            <w:vMerge/>
          </w:tcPr>
          <w:p w:rsidR="002D3949" w:rsidRPr="005D050E" w:rsidRDefault="002D3949" w:rsidP="000C1DB3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4317" w:type="dxa"/>
            <w:vMerge/>
          </w:tcPr>
          <w:p w:rsidR="002D3949" w:rsidRPr="005D050E" w:rsidRDefault="002D3949" w:rsidP="000C1DB3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680" w:type="dxa"/>
            <w:vMerge/>
            <w:textDirection w:val="btLr"/>
          </w:tcPr>
          <w:p w:rsidR="002D3949" w:rsidRPr="005D050E" w:rsidRDefault="002D3949" w:rsidP="000C1DB3">
            <w:pPr>
              <w:snapToGrid w:val="0"/>
              <w:ind w:left="113" w:right="11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5D050E" w:rsidRDefault="002D3949" w:rsidP="007F32B1">
            <w:pPr>
              <w:pStyle w:val="a6"/>
              <w:snapToGrid w:val="0"/>
              <w:ind w:right="-55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349" w:type="dxa"/>
          </w:tcPr>
          <w:p w:rsidR="002D3949" w:rsidRPr="005D050E" w:rsidRDefault="002D3949" w:rsidP="007F32B1">
            <w:pPr>
              <w:pStyle w:val="a6"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Факт</w:t>
            </w:r>
          </w:p>
        </w:tc>
      </w:tr>
      <w:tr w:rsidR="00BB761E" w:rsidRPr="007939B0" w:rsidTr="002D3949">
        <w:trPr>
          <w:trHeight w:val="209"/>
        </w:trPr>
        <w:tc>
          <w:tcPr>
            <w:tcW w:w="855" w:type="dxa"/>
          </w:tcPr>
          <w:p w:rsidR="00BB761E" w:rsidRPr="007939B0" w:rsidRDefault="00BB761E" w:rsidP="000C1DB3">
            <w:pPr>
              <w:pStyle w:val="a6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87" w:type="dxa"/>
            <w:gridSpan w:val="4"/>
          </w:tcPr>
          <w:p w:rsidR="00BB761E" w:rsidRPr="007939B0" w:rsidRDefault="00BB761E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939B0">
              <w:rPr>
                <w:rFonts w:cs="Times New Roman"/>
                <w:b/>
                <w:sz w:val="28"/>
                <w:szCs w:val="28"/>
              </w:rPr>
              <w:t>Знакомство  - 11 часов</w:t>
            </w:r>
          </w:p>
          <w:p w:rsidR="00895B08" w:rsidRPr="007939B0" w:rsidRDefault="00895B08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1135"/>
        </w:trPr>
        <w:tc>
          <w:tcPr>
            <w:tcW w:w="855" w:type="dxa"/>
          </w:tcPr>
          <w:p w:rsidR="002D3949" w:rsidRPr="007939B0" w:rsidRDefault="002D3949" w:rsidP="000C1DB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Знакомство со странами изучаемого языка. Приветствие. </w:t>
            </w:r>
          </w:p>
        </w:tc>
        <w:tc>
          <w:tcPr>
            <w:tcW w:w="2680" w:type="dxa"/>
          </w:tcPr>
          <w:p w:rsidR="002D3949" w:rsidRPr="007939B0" w:rsidRDefault="002D3949" w:rsidP="007F32B1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340" w:type="dxa"/>
          </w:tcPr>
          <w:p w:rsidR="002D3949" w:rsidRPr="007939B0" w:rsidRDefault="00FC2E84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1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821"/>
        </w:trPr>
        <w:tc>
          <w:tcPr>
            <w:tcW w:w="855" w:type="dxa"/>
          </w:tcPr>
          <w:p w:rsidR="002D3949" w:rsidRPr="007939B0" w:rsidRDefault="002D3949" w:rsidP="000C1DB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317" w:type="dxa"/>
          </w:tcPr>
          <w:p w:rsidR="002D3949" w:rsidRPr="007939B0" w:rsidRDefault="002D3949" w:rsidP="00F223B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Согласные буквы и звуки: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B</w:t>
            </w:r>
            <w:r w:rsidRPr="007939B0">
              <w:rPr>
                <w:rFonts w:cs="Times New Roman"/>
                <w:sz w:val="28"/>
                <w:szCs w:val="28"/>
              </w:rPr>
              <w:t>b,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7939B0">
              <w:rPr>
                <w:rFonts w:cs="Times New Roman"/>
                <w:sz w:val="28"/>
                <w:szCs w:val="28"/>
              </w:rPr>
              <w:t>d,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K</w:t>
            </w:r>
            <w:r w:rsidRPr="007939B0">
              <w:rPr>
                <w:rFonts w:cs="Times New Roman"/>
                <w:sz w:val="28"/>
                <w:szCs w:val="28"/>
              </w:rPr>
              <w:t xml:space="preserve"> k,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L</w:t>
            </w:r>
            <w:r w:rsidRPr="007939B0">
              <w:rPr>
                <w:rFonts w:cs="Times New Roman"/>
                <w:sz w:val="28"/>
                <w:szCs w:val="28"/>
              </w:rPr>
              <w:t>l,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M</w:t>
            </w:r>
            <w:r w:rsidRPr="007939B0">
              <w:rPr>
                <w:rFonts w:cs="Times New Roman"/>
                <w:sz w:val="28"/>
                <w:szCs w:val="28"/>
              </w:rPr>
              <w:t xml:space="preserve"> m,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N</w:t>
            </w:r>
            <w:r w:rsidR="00F223B2">
              <w:rPr>
                <w:rFonts w:cs="Times New Roman"/>
                <w:sz w:val="28"/>
                <w:szCs w:val="28"/>
              </w:rPr>
              <w:t xml:space="preserve">n. Гласная </w:t>
            </w:r>
            <w:proofErr w:type="spellStart"/>
            <w:r w:rsidR="00F223B2">
              <w:rPr>
                <w:rFonts w:cs="Times New Roman"/>
                <w:sz w:val="28"/>
                <w:szCs w:val="28"/>
              </w:rPr>
              <w:t>Еe</w:t>
            </w:r>
            <w:proofErr w:type="spellEnd"/>
            <w:r w:rsidR="00F223B2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80" w:type="dxa"/>
          </w:tcPr>
          <w:p w:rsidR="002D3949" w:rsidRPr="007939B0" w:rsidRDefault="002D3949" w:rsidP="006A4C24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Style w:val="FontStyle43"/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6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841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Клички домашних животных. Гласная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ее особенности чтения.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Tt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Ss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Gg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8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с одноклассниками.</w:t>
            </w:r>
          </w:p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Буквы 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Ff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Pp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Vv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Ww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3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317" w:type="dxa"/>
          </w:tcPr>
          <w:p w:rsidR="002D3949" w:rsidRPr="007939B0" w:rsidRDefault="002D3949" w:rsidP="007F32B1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Составление этикетных диалогов.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Hh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Jj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Zz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>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Чтение </w:t>
            </w:r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7F32B1">
        <w:trPr>
          <w:trHeight w:val="802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Приветствие. Составление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микродиалогов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с английскими сверстниками.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текста.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  <w:p w:rsidR="002D3949" w:rsidRPr="007939B0" w:rsidRDefault="002D3949" w:rsidP="008B754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2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7F32B1">
        <w:trPr>
          <w:trHeight w:val="624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Rr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Сс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Хх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>и звуки.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7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Прощание. Буква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Оо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ее чтение в закрытом слоге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975627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29</w:t>
            </w:r>
            <w:r w:rsidR="00FC2E84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Правила этикета. Гласная буква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Uu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и ее чтение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4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Представление людей друг другу. Чтение буквосочетания ее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  <w:r w:rsidRPr="007939B0">
              <w:rPr>
                <w:rFonts w:cs="Times New Roman"/>
                <w:sz w:val="28"/>
                <w:szCs w:val="28"/>
              </w:rPr>
              <w:br/>
            </w:r>
          </w:p>
        </w:tc>
        <w:tc>
          <w:tcPr>
            <w:tcW w:w="1340" w:type="dxa"/>
          </w:tcPr>
          <w:p w:rsidR="002D3949" w:rsidRPr="007939B0" w:rsidRDefault="00FC2E84" w:rsidP="00975627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975627">
              <w:rPr>
                <w:rFonts w:cs="Times New Roman"/>
                <w:sz w:val="28"/>
                <w:szCs w:val="28"/>
              </w:rPr>
              <w:t>6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800182" w:rsidRPr="007939B0" w:rsidTr="002D3949">
        <w:trPr>
          <w:trHeight w:val="786"/>
        </w:trPr>
        <w:tc>
          <w:tcPr>
            <w:tcW w:w="10542" w:type="dxa"/>
            <w:gridSpan w:val="5"/>
          </w:tcPr>
          <w:p w:rsidR="00800182" w:rsidRPr="00800182" w:rsidRDefault="00800182" w:rsidP="00800182">
            <w:pPr>
              <w:pStyle w:val="a3"/>
              <w:widowControl/>
              <w:snapToGrid w:val="0"/>
              <w:spacing w:after="0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00182">
              <w:rPr>
                <w:rFonts w:cs="Times New Roman"/>
                <w:b/>
                <w:sz w:val="28"/>
                <w:szCs w:val="28"/>
              </w:rPr>
              <w:t>Мир вокруг меня – 8 часов</w:t>
            </w:r>
          </w:p>
        </w:tc>
      </w:tr>
      <w:tr w:rsidR="002D3949" w:rsidRPr="007939B0" w:rsidTr="002D3949">
        <w:trPr>
          <w:trHeight w:val="132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Неопределенный артикль а. </w:t>
            </w:r>
            <w:r w:rsidRPr="007939B0">
              <w:rPr>
                <w:rFonts w:cs="Times New Roman"/>
                <w:sz w:val="28"/>
                <w:szCs w:val="28"/>
              </w:rPr>
              <w:t xml:space="preserve"> Описание картинки по опорам. </w:t>
            </w:r>
          </w:p>
          <w:p w:rsidR="002D3949" w:rsidRPr="007939B0" w:rsidRDefault="002D3949" w:rsidP="008B754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00182">
            <w:r w:rsidRPr="00800182">
              <w:rPr>
                <w:sz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975627">
              <w:rPr>
                <w:rFonts w:cs="Times New Roman"/>
                <w:sz w:val="28"/>
                <w:szCs w:val="28"/>
              </w:rPr>
              <w:t>1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7F32B1">
        <w:trPr>
          <w:trHeight w:val="139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Домашние животные.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Монологическое высказывание. Знакомство с английским </w:t>
            </w:r>
            <w:r w:rsidRPr="007939B0">
              <w:rPr>
                <w:rFonts w:cs="Times New Roman"/>
                <w:bCs/>
                <w:sz w:val="28"/>
                <w:szCs w:val="28"/>
              </w:rPr>
              <w:lastRenderedPageBreak/>
              <w:t>алфавитом.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975627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975627">
              <w:rPr>
                <w:rFonts w:cs="Times New Roman"/>
                <w:sz w:val="28"/>
                <w:szCs w:val="28"/>
              </w:rPr>
              <w:t>3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Предметы,</w:t>
            </w: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которые меня окружают.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8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>Работа над диалогом.  Чтение  буквосочетания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eastAsia="ru-RU"/>
              </w:rPr>
              <w:t>sh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975627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975627">
              <w:rPr>
                <w:rFonts w:cs="Times New Roman"/>
                <w:sz w:val="28"/>
                <w:szCs w:val="28"/>
              </w:rPr>
              <w:t>0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Гласная буква </w:t>
            </w:r>
            <w:proofErr w:type="spell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Аа</w:t>
            </w:r>
            <w:proofErr w:type="spell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и ее чтение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975627" w:rsidP="00975627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  <w:r w:rsidR="00484384">
              <w:rPr>
                <w:rFonts w:cs="Times New Roman"/>
                <w:sz w:val="28"/>
                <w:szCs w:val="28"/>
              </w:rPr>
              <w:t>.1</w:t>
            </w: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4317" w:type="dxa"/>
          </w:tcPr>
          <w:p w:rsidR="002D3949" w:rsidRPr="007939B0" w:rsidRDefault="002D3949" w:rsidP="007F32B1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Цвета. Чтение буквосочетания с</w:t>
            </w:r>
            <w:proofErr w:type="gram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val="en-US" w:eastAsia="en-US" w:bidi="ar-SA"/>
              </w:rPr>
              <w:t>k</w:t>
            </w:r>
            <w:proofErr w:type="gram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Комбинированный                   </w:t>
            </w:r>
          </w:p>
        </w:tc>
        <w:tc>
          <w:tcPr>
            <w:tcW w:w="1340" w:type="dxa"/>
          </w:tcPr>
          <w:p w:rsidR="002D3949" w:rsidRPr="007939B0" w:rsidRDefault="00975627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27.10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0018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4317" w:type="dxa"/>
          </w:tcPr>
          <w:p w:rsidR="002D3949" w:rsidRPr="007939B0" w:rsidRDefault="002D3949" w:rsidP="00484384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Страны и города. 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 </w:t>
            </w:r>
          </w:p>
        </w:tc>
        <w:tc>
          <w:tcPr>
            <w:tcW w:w="2680" w:type="dxa"/>
          </w:tcPr>
          <w:p w:rsidR="002D3949" w:rsidRPr="007939B0" w:rsidRDefault="002D3949" w:rsidP="0080018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84384" w:rsidP="0097562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975627">
              <w:rPr>
                <w:rFonts w:cs="Times New Roman"/>
                <w:sz w:val="28"/>
                <w:szCs w:val="28"/>
              </w:rPr>
              <w:t>8</w:t>
            </w:r>
            <w:r w:rsidR="00C65F48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49" w:type="dxa"/>
          </w:tcPr>
          <w:p w:rsidR="002D3949" w:rsidRPr="007939B0" w:rsidRDefault="002D3949" w:rsidP="00800182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0018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>Описание картинки.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Эльф и тролль герои английских сказок</w:t>
            </w:r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</w:t>
            </w:r>
          </w:p>
        </w:tc>
        <w:tc>
          <w:tcPr>
            <w:tcW w:w="2680" w:type="dxa"/>
          </w:tcPr>
          <w:p w:rsidR="002D3949" w:rsidRPr="007939B0" w:rsidRDefault="002D3949" w:rsidP="0080018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975627" w:rsidP="0097562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49" w:type="dxa"/>
          </w:tcPr>
          <w:p w:rsidR="002D3949" w:rsidRPr="007939B0" w:rsidRDefault="002D3949" w:rsidP="00800182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800182" w:rsidRPr="007939B0" w:rsidRDefault="00800182" w:rsidP="00F41023">
      <w:pPr>
        <w:pStyle w:val="a3"/>
        <w:rPr>
          <w:rFonts w:cs="Times New Roman"/>
          <w:b/>
          <w:sz w:val="28"/>
          <w:szCs w:val="28"/>
        </w:rPr>
      </w:pPr>
    </w:p>
    <w:tbl>
      <w:tblPr>
        <w:tblStyle w:val="ad"/>
        <w:tblW w:w="10527" w:type="dxa"/>
        <w:tblLayout w:type="fixed"/>
        <w:tblLook w:val="0000" w:firstRow="0" w:lastRow="0" w:firstColumn="0" w:lastColumn="0" w:noHBand="0" w:noVBand="0"/>
      </w:tblPr>
      <w:tblGrid>
        <w:gridCol w:w="857"/>
        <w:gridCol w:w="4314"/>
        <w:gridCol w:w="2678"/>
        <w:gridCol w:w="1339"/>
        <w:gridCol w:w="1327"/>
        <w:gridCol w:w="12"/>
      </w:tblGrid>
      <w:tr w:rsidR="007939B0" w:rsidRPr="007939B0" w:rsidTr="002D3949">
        <w:trPr>
          <w:trHeight w:val="221"/>
        </w:trPr>
        <w:tc>
          <w:tcPr>
            <w:tcW w:w="10527" w:type="dxa"/>
            <w:gridSpan w:val="6"/>
          </w:tcPr>
          <w:p w:rsidR="007939B0" w:rsidRPr="007939B0" w:rsidRDefault="00800182" w:rsidP="00895B0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Сказки и праздники – 11часов</w:t>
            </w:r>
          </w:p>
          <w:p w:rsidR="007939B0" w:rsidRPr="007939B0" w:rsidRDefault="007939B0" w:rsidP="000C1DB3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270AE0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4314" w:type="dxa"/>
          </w:tcPr>
          <w:p w:rsidR="002D3949" w:rsidRPr="007939B0" w:rsidRDefault="002D3949" w:rsidP="00270AE0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>Столицы России и Великобритании. Описание картинки.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97562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975627">
              <w:rPr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4314" w:type="dxa"/>
          </w:tcPr>
          <w:p w:rsidR="002D3949" w:rsidRPr="007939B0" w:rsidRDefault="002D3949" w:rsidP="00FF091A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Описание сказочных героев. Монологическое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высказываение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975627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</w:t>
            </w:r>
            <w:r w:rsidR="00975627">
              <w:rPr>
                <w:rStyle w:val="FontStyle43"/>
                <w:rFonts w:cs="Times New Roman"/>
                <w:sz w:val="28"/>
                <w:szCs w:val="28"/>
              </w:rPr>
              <w:t>7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4314" w:type="dxa"/>
          </w:tcPr>
          <w:p w:rsidR="002D3949" w:rsidRPr="007939B0" w:rsidRDefault="002D3949" w:rsidP="00E02825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Чтение буквосочетания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 w:eastAsia="ru-RU"/>
              </w:rPr>
              <w:t>ch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. </w:t>
            </w: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Употребление глагола-связки</w:t>
            </w:r>
            <w:r w:rsidRPr="007939B0">
              <w:rPr>
                <w:rStyle w:val="apple-converted-space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to</w:t>
            </w:r>
            <w:proofErr w:type="spellEnd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be</w:t>
            </w:r>
            <w:proofErr w:type="spellEnd"/>
            <w:r w:rsidRPr="007939B0">
              <w:rPr>
                <w:rStyle w:val="apple-converted-space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939B0">
              <w:rPr>
                <w:rStyle w:val="c3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в форме 3-го лица единственного числа.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975627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975627">
              <w:rPr>
                <w:rFonts w:cs="Times New Roman"/>
                <w:sz w:val="28"/>
                <w:szCs w:val="28"/>
              </w:rPr>
              <w:t>2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4314" w:type="dxa"/>
          </w:tcPr>
          <w:p w:rsidR="002D3949" w:rsidRPr="007939B0" w:rsidRDefault="002D3949" w:rsidP="006A4AD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Характеристика людей и предметов. </w:t>
            </w: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Употребление местоимения </w:t>
            </w:r>
            <w:proofErr w:type="spellStart"/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it</w:t>
            </w:r>
            <w:proofErr w:type="spellEnd"/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 Чтение буквосочетаний 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or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ar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</w:t>
            </w:r>
            <w:r>
              <w:rPr>
                <w:rFonts w:cs="Times New Roman"/>
                <w:sz w:val="28"/>
                <w:szCs w:val="28"/>
              </w:rPr>
              <w:t>ированный</w:t>
            </w:r>
          </w:p>
        </w:tc>
        <w:tc>
          <w:tcPr>
            <w:tcW w:w="1339" w:type="dxa"/>
          </w:tcPr>
          <w:p w:rsidR="002D3949" w:rsidRPr="007939B0" w:rsidRDefault="00484384" w:rsidP="00975627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975627">
              <w:rPr>
                <w:rFonts w:cs="Times New Roman"/>
                <w:sz w:val="28"/>
                <w:szCs w:val="28"/>
              </w:rPr>
              <w:t>4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Употребление безличных предложений.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Чтение буквосочетаний 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or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ar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8C4C5B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29</w:t>
            </w:r>
            <w:r w:rsidR="00484384">
              <w:rPr>
                <w:rStyle w:val="FontStyle43"/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7F32B1">
        <w:trPr>
          <w:gridAfter w:val="1"/>
          <w:wAfter w:w="12" w:type="dxa"/>
          <w:trHeight w:val="127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Употребление безличных отрицательных предложений.</w:t>
            </w:r>
            <w:r w:rsidRPr="007939B0">
              <w:rPr>
                <w:rStyle w:val="apple-converted-space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Буква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Qq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qu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BB761E">
            <w:pPr>
              <w:rPr>
                <w:rFonts w:cs="Times New Roman"/>
                <w:sz w:val="28"/>
                <w:szCs w:val="28"/>
              </w:rPr>
            </w:pPr>
            <w:r w:rsidRPr="000F5B43">
              <w:rPr>
                <w:rFonts w:cs="Times New Roman"/>
                <w:sz w:val="28"/>
                <w:szCs w:val="28"/>
              </w:rPr>
              <w:t xml:space="preserve">                                </w:t>
            </w: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8C4C5B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8C4C5B">
              <w:rPr>
                <w:rStyle w:val="FontStyle43"/>
                <w:rFonts w:cs="Times New Roman"/>
                <w:sz w:val="28"/>
                <w:szCs w:val="28"/>
              </w:rPr>
              <w:t>1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856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Выражение  согласия/несогласия. Составление диалога-расспроса.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               Комбинированный </w:t>
            </w:r>
          </w:p>
        </w:tc>
        <w:tc>
          <w:tcPr>
            <w:tcW w:w="1339" w:type="dxa"/>
          </w:tcPr>
          <w:p w:rsidR="002D3949" w:rsidRPr="007939B0" w:rsidRDefault="00484384" w:rsidP="008C4C5B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8C4C5B">
              <w:rPr>
                <w:rStyle w:val="FontStyle43"/>
                <w:rFonts w:cs="Times New Roman"/>
                <w:sz w:val="28"/>
                <w:szCs w:val="28"/>
              </w:rPr>
              <w:t>6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7F32B1">
        <w:trPr>
          <w:gridAfter w:val="1"/>
          <w:wAfter w:w="12" w:type="dxa"/>
          <w:trHeight w:val="689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4314" w:type="dxa"/>
          </w:tcPr>
          <w:p w:rsidR="002D3949" w:rsidRPr="007939B0" w:rsidRDefault="002D3949" w:rsidP="00572421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Сказочная ферма. Выражение своего мнения и прочитанного. 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8C4C5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8C4C5B">
              <w:rPr>
                <w:rFonts w:cs="Times New Roman"/>
                <w:sz w:val="28"/>
                <w:szCs w:val="28"/>
              </w:rPr>
              <w:t>8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4314" w:type="dxa"/>
          </w:tcPr>
          <w:p w:rsidR="002D3949" w:rsidRPr="007939B0" w:rsidRDefault="002D3949" w:rsidP="00F41023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Празднование Нового года. </w:t>
            </w:r>
          </w:p>
          <w:p w:rsidR="002D3949" w:rsidRPr="007939B0" w:rsidRDefault="002D3949" w:rsidP="00F4102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Составление диалога-рас</w:t>
            </w:r>
            <w:r>
              <w:rPr>
                <w:rFonts w:cs="Times New Roman"/>
                <w:sz w:val="28"/>
                <w:szCs w:val="28"/>
              </w:rPr>
              <w:t>с</w:t>
            </w:r>
            <w:r w:rsidRPr="007939B0">
              <w:rPr>
                <w:rFonts w:cs="Times New Roman"/>
                <w:sz w:val="28"/>
                <w:szCs w:val="28"/>
              </w:rPr>
              <w:t>проса о подарке на новый год.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8C4C5B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8C4C5B">
              <w:rPr>
                <w:rFonts w:cs="Times New Roman"/>
                <w:sz w:val="28"/>
                <w:szCs w:val="28"/>
              </w:rPr>
              <w:t>3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4314" w:type="dxa"/>
          </w:tcPr>
          <w:p w:rsidR="002D3949" w:rsidRPr="007939B0" w:rsidRDefault="002D3949" w:rsidP="00F41023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Празднование Нового года в семье. Диалог-рас</w:t>
            </w:r>
            <w:r>
              <w:rPr>
                <w:rFonts w:cs="Times New Roman"/>
                <w:bCs/>
                <w:sz w:val="28"/>
                <w:szCs w:val="28"/>
              </w:rPr>
              <w:t>с</w:t>
            </w:r>
            <w:r w:rsidRPr="007939B0">
              <w:rPr>
                <w:rFonts w:cs="Times New Roman"/>
                <w:bCs/>
                <w:sz w:val="28"/>
                <w:szCs w:val="28"/>
              </w:rPr>
              <w:t>прос.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8C4C5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8C4C5B">
              <w:rPr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746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4314" w:type="dxa"/>
          </w:tcPr>
          <w:p w:rsidR="002D3949" w:rsidRPr="002E58E7" w:rsidRDefault="002E58E7" w:rsidP="00950B9D">
            <w:pPr>
              <w:widowControl/>
              <w:snapToGrid w:val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Контроль</w:t>
            </w:r>
            <w:r w:rsidR="002D3949" w:rsidRPr="002E58E7">
              <w:rPr>
                <w:rFonts w:cs="Times New Roman"/>
                <w:b/>
                <w:sz w:val="28"/>
                <w:szCs w:val="28"/>
              </w:rPr>
              <w:t>ная работа по теме «Мир вокруг меня. Сказки»</w:t>
            </w:r>
          </w:p>
        </w:tc>
        <w:tc>
          <w:tcPr>
            <w:tcW w:w="2678" w:type="dxa"/>
          </w:tcPr>
          <w:p w:rsidR="002D3949" w:rsidRDefault="002D3949" w:rsidP="00895B08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0A2441" w:rsidRPr="007939B0" w:rsidRDefault="000A2441" w:rsidP="00895B08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339" w:type="dxa"/>
          </w:tcPr>
          <w:p w:rsidR="002D3949" w:rsidRPr="007939B0" w:rsidRDefault="00484384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8C4C5B">
              <w:rPr>
                <w:rFonts w:cs="Times New Roman"/>
                <w:sz w:val="28"/>
                <w:szCs w:val="28"/>
              </w:rPr>
              <w:t>0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="-32" w:tblpY="1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6"/>
        <w:gridCol w:w="4307"/>
        <w:gridCol w:w="2639"/>
        <w:gridCol w:w="1275"/>
        <w:gridCol w:w="1418"/>
      </w:tblGrid>
      <w:tr w:rsidR="007F7192" w:rsidRPr="007939B0" w:rsidTr="007F7192">
        <w:trPr>
          <w:cantSplit/>
          <w:trHeight w:val="20"/>
        </w:trPr>
        <w:tc>
          <w:tcPr>
            <w:tcW w:w="10545" w:type="dxa"/>
            <w:gridSpan w:val="5"/>
          </w:tcPr>
          <w:p w:rsidR="007F7192" w:rsidRPr="007939B0" w:rsidRDefault="007F7192" w:rsidP="007F7192">
            <w:pPr>
              <w:widowControl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939B0">
              <w:rPr>
                <w:rFonts w:cs="Times New Roman"/>
                <w:b/>
                <w:sz w:val="28"/>
                <w:szCs w:val="28"/>
              </w:rPr>
              <w:t>Я и моя семья – 20 час</w:t>
            </w:r>
          </w:p>
        </w:tc>
      </w:tr>
      <w:tr w:rsidR="007F7192" w:rsidRPr="007939B0" w:rsidTr="007F7192">
        <w:trPr>
          <w:cantSplit/>
          <w:trHeight w:val="86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Я и моя семья.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8C4C5B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8C4C5B">
              <w:rPr>
                <w:rFonts w:cs="Times New Roman"/>
                <w:sz w:val="28"/>
                <w:szCs w:val="28"/>
              </w:rPr>
              <w:t>2</w:t>
            </w:r>
            <w:r w:rsidR="007F7192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91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Альтернативный вопрос. Чтение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Аа</w:t>
            </w:r>
            <w:proofErr w:type="spellEnd"/>
            <w:proofErr w:type="gramStart"/>
            <w:r w:rsidRPr="007939B0"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 w:rsidRPr="007939B0">
              <w:rPr>
                <w:rFonts w:cs="Times New Roman"/>
                <w:sz w:val="28"/>
                <w:szCs w:val="28"/>
              </w:rPr>
              <w:t xml:space="preserve"> Ее в открытом слоге.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8C4C5B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27.12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Выражение просьбы.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BE22D8" w:rsidP="00BE22D8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</w:t>
            </w:r>
            <w:r w:rsidR="007F7192" w:rsidRPr="007939B0"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Употребление неопределенного артикля. Чтение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Оо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в открытом слоге.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ph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BE22D8">
              <w:rPr>
                <w:rFonts w:cs="Times New Roman"/>
                <w:sz w:val="28"/>
                <w:szCs w:val="28"/>
              </w:rPr>
              <w:t>7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Члены семьи и их характеристика. Чтение текста с полным пониманием. 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BE22D8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36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widowControl/>
              <w:suppressAutoHyphens w:val="0"/>
              <w:autoSpaceDE w:val="0"/>
              <w:autoSpaceDN w:val="0"/>
              <w:adjustRightIn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Домашние любимцы. Составление монологического высказывания.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8C4C5B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BE22D8">
              <w:rPr>
                <w:rFonts w:cs="Times New Roman"/>
                <w:sz w:val="28"/>
                <w:szCs w:val="28"/>
              </w:rPr>
              <w:t>4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37</w:t>
            </w:r>
          </w:p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Мои друзья и их местожительство. Чтение буквы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Uu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BE22D8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4307" w:type="dxa"/>
            <w:hideMark/>
          </w:tcPr>
          <w:p w:rsidR="007F7192" w:rsidRPr="007F32B1" w:rsidRDefault="007F7192" w:rsidP="007F32B1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Название русских городов. Употребление краткой и полной формы глагола-связки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to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be</w:t>
            </w:r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BE22D8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39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Гости из крупных городов Европы. Составление диалога-расспроса.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BE22D8">
              <w:rPr>
                <w:rFonts w:cs="Times New Roman"/>
                <w:sz w:val="28"/>
                <w:szCs w:val="28"/>
              </w:rPr>
              <w:t>2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40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Местонахождение сказочных персонажей. Описание картинки по опоре.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BE22D8">
              <w:rPr>
                <w:rFonts w:cs="Times New Roman"/>
                <w:sz w:val="28"/>
                <w:szCs w:val="28"/>
              </w:rPr>
              <w:t>7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4307" w:type="dxa"/>
            <w:hideMark/>
          </w:tcPr>
          <w:p w:rsidR="007F7192" w:rsidRPr="007F32B1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cs="Times New Roman"/>
                <w:sz w:val="28"/>
                <w:szCs w:val="28"/>
              </w:rPr>
              <w:t>Люди вокруг нас. Чте</w:t>
            </w:r>
            <w:r w:rsidR="002E58E7">
              <w:rPr>
                <w:rFonts w:cs="Times New Roman"/>
                <w:sz w:val="28"/>
                <w:szCs w:val="28"/>
              </w:rPr>
              <w:t>ние текста с полным пониманием</w:t>
            </w:r>
            <w:r w:rsidRPr="007939B0">
              <w:rPr>
                <w:rFonts w:cs="Times New Roman"/>
                <w:sz w:val="28"/>
                <w:szCs w:val="28"/>
              </w:rPr>
              <w:t>. Выражение своего мнения.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BE22D8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81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Семантизация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 новых слов с опорой на зрительный ряд.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BE22D8">
              <w:rPr>
                <w:rFonts w:cs="Times New Roman"/>
                <w:sz w:val="28"/>
                <w:szCs w:val="28"/>
              </w:rPr>
              <w:t>4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Описание сказочных героев. Чтение текста с полным пониманием.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BE22D8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80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Чтение букв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 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Употребление притяжательного местоимения «мой».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Ознакомление 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BE22D8">
              <w:rPr>
                <w:rFonts w:cs="Times New Roman"/>
                <w:sz w:val="28"/>
                <w:szCs w:val="28"/>
              </w:rPr>
              <w:t>1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Общие вопросы. Предлог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in.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8C4C5B">
              <w:rPr>
                <w:rFonts w:cs="Times New Roman"/>
                <w:sz w:val="28"/>
                <w:szCs w:val="28"/>
              </w:rPr>
              <w:t>8</w:t>
            </w:r>
            <w:r>
              <w:rPr>
                <w:rFonts w:cs="Times New Roman"/>
                <w:sz w:val="28"/>
                <w:szCs w:val="28"/>
              </w:rPr>
              <w:t>.</w:t>
            </w:r>
            <w:r w:rsidR="00113E7D">
              <w:rPr>
                <w:rFonts w:cs="Times New Roman"/>
                <w:sz w:val="28"/>
                <w:szCs w:val="28"/>
              </w:rPr>
              <w:t>02</w:t>
            </w:r>
            <w:r w:rsidR="00BE22D8"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Путешествие по разным городам.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BE22D8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28.02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4307" w:type="dxa"/>
            <w:hideMark/>
          </w:tcPr>
          <w:p w:rsidR="000F5B43" w:rsidRDefault="007F7192" w:rsidP="000F5B43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Количественные числительные</w:t>
            </w:r>
          </w:p>
          <w:p w:rsidR="000F5B43" w:rsidRPr="007F32B1" w:rsidRDefault="007F7192" w:rsidP="000F5B43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1-12.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BE22D8">
              <w:rPr>
                <w:rFonts w:cs="Times New Roman"/>
                <w:sz w:val="28"/>
                <w:szCs w:val="28"/>
              </w:rPr>
              <w:t>2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109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48</w:t>
            </w:r>
          </w:p>
        </w:tc>
        <w:tc>
          <w:tcPr>
            <w:tcW w:w="4307" w:type="dxa"/>
            <w:hideMark/>
          </w:tcPr>
          <w:p w:rsidR="007F7192" w:rsidRPr="007939B0" w:rsidRDefault="000F5B43" w:rsidP="007F7192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BE22D8">
              <w:rPr>
                <w:rFonts w:cs="Times New Roman"/>
                <w:sz w:val="28"/>
                <w:szCs w:val="28"/>
              </w:rPr>
              <w:t>5</w:t>
            </w:r>
            <w:r w:rsidR="00F65088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92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49</w:t>
            </w:r>
          </w:p>
        </w:tc>
        <w:tc>
          <w:tcPr>
            <w:tcW w:w="4307" w:type="dxa"/>
            <w:hideMark/>
          </w:tcPr>
          <w:p w:rsidR="007F7192" w:rsidRPr="007939B0" w:rsidRDefault="00F65088" w:rsidP="007F7192">
            <w:pPr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2639" w:type="dxa"/>
            <w:hideMark/>
          </w:tcPr>
          <w:p w:rsidR="00D96D4C" w:rsidRPr="007939B0" w:rsidRDefault="00D96D4C" w:rsidP="00D96D4C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</w:t>
            </w:r>
          </w:p>
          <w:p w:rsidR="007F7192" w:rsidRPr="007939B0" w:rsidRDefault="00D96D4C" w:rsidP="00D96D4C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275" w:type="dxa"/>
          </w:tcPr>
          <w:p w:rsidR="007F7192" w:rsidRPr="007939B0" w:rsidRDefault="00BE22D8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92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4307" w:type="dxa"/>
          </w:tcPr>
          <w:p w:rsidR="00F65088" w:rsidRPr="002E58E7" w:rsidRDefault="002E58E7" w:rsidP="00F65088">
            <w:pPr>
              <w:widowControl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E58E7">
              <w:rPr>
                <w:rFonts w:cs="Times New Roman"/>
                <w:b/>
                <w:bCs/>
                <w:sz w:val="28"/>
                <w:szCs w:val="28"/>
              </w:rPr>
              <w:t>Контрольная</w:t>
            </w:r>
            <w:r w:rsidR="00F65088" w:rsidRPr="002E58E7">
              <w:rPr>
                <w:rFonts w:cs="Times New Roman"/>
                <w:b/>
                <w:bCs/>
                <w:sz w:val="28"/>
                <w:szCs w:val="28"/>
              </w:rPr>
              <w:t xml:space="preserve"> работа по теме</w:t>
            </w:r>
          </w:p>
          <w:p w:rsidR="007F7192" w:rsidRPr="007939B0" w:rsidRDefault="00F65088" w:rsidP="00F65088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2E58E7">
              <w:rPr>
                <w:rFonts w:cs="Times New Roman"/>
                <w:b/>
                <w:bCs/>
                <w:sz w:val="28"/>
                <w:szCs w:val="28"/>
              </w:rPr>
              <w:t xml:space="preserve"> « Я и моя семья»</w:t>
            </w:r>
          </w:p>
        </w:tc>
        <w:tc>
          <w:tcPr>
            <w:tcW w:w="2639" w:type="dxa"/>
          </w:tcPr>
          <w:p w:rsidR="007F7192" w:rsidRPr="007939B0" w:rsidRDefault="00D96D4C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BE22D8">
              <w:rPr>
                <w:rFonts w:cs="Times New Roman"/>
                <w:sz w:val="28"/>
                <w:szCs w:val="28"/>
              </w:rPr>
              <w:t>4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7F7192" w:rsidRPr="007F32B1" w:rsidRDefault="007F7192" w:rsidP="007F32B1">
      <w:pPr>
        <w:tabs>
          <w:tab w:val="left" w:pos="930"/>
        </w:tabs>
        <w:rPr>
          <w:sz w:val="2"/>
          <w:szCs w:val="16"/>
          <w:lang w:eastAsia="en-US" w:bidi="ar-SA"/>
        </w:rPr>
      </w:pPr>
    </w:p>
    <w:tbl>
      <w:tblPr>
        <w:tblpPr w:leftFromText="180" w:rightFromText="180" w:vertAnchor="text" w:horzAnchor="margin" w:tblpY="731"/>
        <w:tblW w:w="10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4131"/>
        <w:gridCol w:w="2726"/>
        <w:gridCol w:w="1362"/>
        <w:gridCol w:w="1364"/>
        <w:gridCol w:w="14"/>
      </w:tblGrid>
      <w:tr w:rsidR="00895B08" w:rsidRPr="007939B0" w:rsidTr="000A2441">
        <w:trPr>
          <w:gridAfter w:val="1"/>
          <w:wAfter w:w="13" w:type="dxa"/>
          <w:cantSplit/>
          <w:trHeight w:val="62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08" w:rsidRPr="007939B0" w:rsidRDefault="00800182" w:rsidP="002D3949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Человек и его мир – 18часов</w:t>
            </w:r>
          </w:p>
        </w:tc>
      </w:tr>
      <w:tr w:rsidR="002D3949" w:rsidRPr="007939B0" w:rsidTr="000A2441">
        <w:trPr>
          <w:gridAfter w:val="1"/>
          <w:wAfter w:w="14" w:type="dxa"/>
          <w:cantSplit/>
          <w:trHeight w:val="67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Местонахождение людей и их возраст. Правила чтения. 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>Закрепление.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BE22D8" w:rsidP="008C4C5B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r w:rsidR="002D3949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>Множественное число имен существительных.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BE22D8" w:rsidP="008C4C5B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28</w:t>
            </w:r>
            <w:r w:rsidR="002D3949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Названия  животных во множественном числе, разучивание рифмовки.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BE22D8" w:rsidP="002D394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65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Обозначен</w:t>
            </w:r>
            <w:r w:rsidR="002E58E7">
              <w:rPr>
                <w:rFonts w:cs="Times New Roman"/>
                <w:sz w:val="28"/>
                <w:szCs w:val="28"/>
              </w:rPr>
              <w:t>ие множественности. Глагол быть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. Буквосочетание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ir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er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ur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, звук</w:t>
            </w:r>
            <w:proofErr w:type="gramStart"/>
            <w:r w:rsidRPr="007939B0">
              <w:rPr>
                <w:rFonts w:cs="Times New Roman"/>
                <w:bCs/>
                <w:sz w:val="28"/>
                <w:szCs w:val="28"/>
              </w:rPr>
              <w:t xml:space="preserve"> [ ɜ: ].</w:t>
            </w:r>
            <w:proofErr w:type="gramEnd"/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484384" w:rsidP="00BE22D8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BE22D8">
              <w:rPr>
                <w:rFonts w:cs="Times New Roman"/>
                <w:sz w:val="28"/>
                <w:szCs w:val="28"/>
              </w:rPr>
              <w:t>4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 со структурой I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like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; использование её в речи.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Урок ознакомления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 новым материалом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BE22D8" w:rsidP="002D3949">
            <w:pPr>
              <w:pStyle w:val="a3"/>
              <w:snapToGrid w:val="0"/>
              <w:spacing w:after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06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spacing w:after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 с названиями фруктов. Предлоги 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on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under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by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>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Определенный  артикль </w:t>
            </w:r>
            <w:r w:rsidRPr="007939B0">
              <w:rPr>
                <w:rFonts w:cs="Times New Roman"/>
                <w:bCs/>
                <w:i/>
                <w:sz w:val="28"/>
                <w:szCs w:val="28"/>
                <w:lang w:val="en-US"/>
              </w:rPr>
              <w:t>the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BE22D8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BE22D8">
              <w:rPr>
                <w:rFonts w:cs="Times New Roman"/>
                <w:sz w:val="28"/>
                <w:szCs w:val="28"/>
              </w:rPr>
              <w:t>1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0A2441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Подборка  подписи к рисункам</w:t>
            </w:r>
            <w:r w:rsidR="002D3949" w:rsidRPr="007939B0">
              <w:rPr>
                <w:rFonts w:cs="Times New Roman"/>
                <w:bCs/>
                <w:sz w:val="28"/>
                <w:szCs w:val="28"/>
              </w:rPr>
              <w:t>.</w:t>
            </w: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2D3949" w:rsidRPr="007939B0">
              <w:rPr>
                <w:rFonts w:cs="Times New Roman"/>
                <w:bCs/>
                <w:sz w:val="28"/>
                <w:szCs w:val="28"/>
              </w:rPr>
              <w:t>Названия профессий и занятий людей.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BE22D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BE22D8">
              <w:rPr>
                <w:rFonts w:cs="Times New Roman"/>
                <w:sz w:val="28"/>
                <w:szCs w:val="28"/>
              </w:rPr>
              <w:t>3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52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Местоположение объектов. Профессии. </w:t>
            </w:r>
            <w:r w:rsidRPr="007939B0">
              <w:rPr>
                <w:rFonts w:cs="Times New Roman"/>
                <w:bCs/>
                <w:sz w:val="28"/>
                <w:szCs w:val="28"/>
              </w:rPr>
              <w:t>Закрепление.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BE22D8" w:rsidP="00EA035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57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59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Профессии людей. Буквосочетания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ow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ou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BE22D8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BE22D8">
              <w:rPr>
                <w:rFonts w:cs="Times New Roman"/>
                <w:sz w:val="28"/>
                <w:szCs w:val="28"/>
              </w:rPr>
              <w:t>0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7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60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Английский алфавит; ответы на вопросы по картинке и по тексту.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BE22D8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BE22D8">
              <w:rPr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autoSpaceDE w:val="0"/>
              <w:autoSpaceDN w:val="0"/>
              <w:adjustRightIn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Жизнь на ферме.</w:t>
            </w:r>
            <w:r w:rsidRPr="007939B0">
              <w:rPr>
                <w:rFonts w:cs="Times New Roman"/>
                <w:sz w:val="28"/>
                <w:szCs w:val="28"/>
              </w:rPr>
              <w:br/>
              <w:t>Обозначение и выражение времени.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BE22D8" w:rsidP="00EA035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F32B1" w:rsidRDefault="002D3949" w:rsidP="007F32B1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8C4C5B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8C4C5B">
              <w:rPr>
                <w:rFonts w:cs="Times New Roman"/>
                <w:sz w:val="28"/>
                <w:szCs w:val="28"/>
              </w:rPr>
              <w:t>4.05</w:t>
            </w:r>
            <w:r w:rsidR="00BE22D8"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BE22D8" w:rsidP="00EA035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  <w:r w:rsidR="00EA0359">
              <w:rPr>
                <w:rFonts w:cs="Times New Roman"/>
                <w:sz w:val="28"/>
                <w:szCs w:val="28"/>
              </w:rPr>
              <w:t>.0</w:t>
            </w:r>
            <w:r w:rsidR="002D3949" w:rsidRPr="007939B0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D87558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Сложные слова.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8C4C5B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8C4C5B">
              <w:rPr>
                <w:rFonts w:cs="Times New Roman"/>
                <w:sz w:val="28"/>
                <w:szCs w:val="28"/>
              </w:rPr>
              <w:t>1</w:t>
            </w:r>
            <w:r w:rsidR="003E4E36">
              <w:rPr>
                <w:rFonts w:cs="Times New Roman"/>
                <w:sz w:val="28"/>
                <w:szCs w:val="28"/>
              </w:rPr>
              <w:t>.</w:t>
            </w:r>
            <w:r w:rsidR="002D3949" w:rsidRPr="007939B0"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Закрепление по теме «Вопросительная и отрицательная форма предложений. Общие и альтернативные вопросы»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8C4C5B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8C4C5B">
              <w:rPr>
                <w:rFonts w:cs="Times New Roman"/>
                <w:sz w:val="28"/>
                <w:szCs w:val="28"/>
              </w:rPr>
              <w:t>6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2E58E7" w:rsidRDefault="002D3949" w:rsidP="002D3949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2E58E7">
              <w:rPr>
                <w:rFonts w:cs="Times New Roman"/>
                <w:b/>
                <w:sz w:val="28"/>
                <w:szCs w:val="28"/>
              </w:rPr>
              <w:t>Контрольная работа по теме «Человек и его мир»</w:t>
            </w:r>
          </w:p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8C4C5B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8C4C5B">
              <w:rPr>
                <w:rFonts w:cs="Times New Roman"/>
                <w:sz w:val="28"/>
                <w:szCs w:val="28"/>
              </w:rPr>
              <w:t>8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8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Анализ контрольной работы.</w:t>
            </w:r>
          </w:p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Что мы </w:t>
            </w:r>
            <w:proofErr w:type="gramStart"/>
            <w:r w:rsidRPr="007939B0">
              <w:rPr>
                <w:rFonts w:cs="Times New Roman"/>
                <w:sz w:val="28"/>
                <w:szCs w:val="28"/>
              </w:rPr>
              <w:t>любим</w:t>
            </w:r>
            <w:proofErr w:type="gramEnd"/>
            <w:r w:rsidRPr="007939B0">
              <w:rPr>
                <w:rFonts w:cs="Times New Roman"/>
                <w:sz w:val="28"/>
                <w:szCs w:val="28"/>
              </w:rPr>
              <w:t xml:space="preserve"> делать, и что мы делаем.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8C4C5B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41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Обобщающее повторение алфавита, звуков, буквосочетаний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 и систематизации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Default="00EA035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8C4C5B">
              <w:rPr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  <w:p w:rsidR="00F65088" w:rsidRPr="007939B0" w:rsidRDefault="00F65088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41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1E0D86" w:rsidRDefault="003E4E36" w:rsidP="00DF640B">
            <w:pPr>
              <w:pStyle w:val="a3"/>
              <w:widowControl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1E0D86">
              <w:rPr>
                <w:rFonts w:cs="Times New Roman"/>
                <w:b/>
                <w:sz w:val="28"/>
                <w:szCs w:val="28"/>
              </w:rPr>
              <w:t>6</w:t>
            </w:r>
            <w:r w:rsidR="00DF640B">
              <w:rPr>
                <w:rFonts w:cs="Times New Roman"/>
                <w:b/>
                <w:sz w:val="28"/>
                <w:szCs w:val="28"/>
              </w:rPr>
              <w:t>6</w:t>
            </w:r>
            <w:r w:rsidR="00BE58A3">
              <w:rPr>
                <w:rFonts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EA5C08" w:rsidRDefault="00EA5C08"/>
    <w:p w:rsidR="007F4559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A27D33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        </w:t>
      </w:r>
      <w:r w:rsidRPr="00A27D33">
        <w:rPr>
          <w:rFonts w:cs="Times New Roman"/>
          <w:sz w:val="28"/>
          <w:szCs w:val="28"/>
        </w:rPr>
        <w:t xml:space="preserve"> </w:t>
      </w:r>
    </w:p>
    <w:p w:rsidR="007F4559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7F4559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7F4559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</w:t>
      </w:r>
    </w:p>
    <w:p w:rsidR="007F4559" w:rsidRPr="00A27D33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</w:t>
      </w:r>
      <w:r w:rsidRPr="00A27D33">
        <w:rPr>
          <w:rFonts w:cs="Times New Roman"/>
          <w:sz w:val="28"/>
          <w:szCs w:val="28"/>
        </w:rPr>
        <w:t xml:space="preserve">  «Согласовано»                                              </w:t>
      </w:r>
      <w:r w:rsidRPr="00A27D33">
        <w:rPr>
          <w:rFonts w:cs="Times New Roman"/>
          <w:sz w:val="28"/>
          <w:szCs w:val="28"/>
        </w:rPr>
        <w:tab/>
        <w:t xml:space="preserve">            «Согласовано»                                              </w:t>
      </w:r>
    </w:p>
    <w:p w:rsidR="007F4559" w:rsidRPr="00A27D33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7F4559" w:rsidRPr="00A27D33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</w:t>
      </w:r>
      <w:r w:rsidRPr="00A27D33">
        <w:rPr>
          <w:rFonts w:cs="Times New Roman"/>
          <w:sz w:val="28"/>
          <w:szCs w:val="28"/>
        </w:rPr>
        <w:t>Руководитель ШМО                                             Заместитель директора по УВР:</w:t>
      </w:r>
    </w:p>
    <w:p w:rsidR="007F4559" w:rsidRPr="00A27D33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гуманитарного </w:t>
      </w:r>
      <w:r w:rsidRPr="00A27D33">
        <w:rPr>
          <w:rFonts w:cs="Times New Roman"/>
          <w:sz w:val="28"/>
          <w:szCs w:val="28"/>
        </w:rPr>
        <w:t xml:space="preserve"> цикла              </w:t>
      </w:r>
      <w:r>
        <w:rPr>
          <w:rFonts w:cs="Times New Roman"/>
          <w:sz w:val="28"/>
          <w:szCs w:val="28"/>
        </w:rPr>
        <w:t xml:space="preserve">                        </w:t>
      </w:r>
      <w:r w:rsidRPr="00A27D33">
        <w:rPr>
          <w:rFonts w:cs="Times New Roman"/>
          <w:sz w:val="28"/>
          <w:szCs w:val="28"/>
        </w:rPr>
        <w:t xml:space="preserve">   _____________   /</w:t>
      </w:r>
      <w:proofErr w:type="spellStart"/>
      <w:r w:rsidRPr="00A27D33">
        <w:rPr>
          <w:rFonts w:cs="Times New Roman"/>
          <w:sz w:val="28"/>
          <w:szCs w:val="28"/>
        </w:rPr>
        <w:t>А.В.Стецурина</w:t>
      </w:r>
      <w:proofErr w:type="spellEnd"/>
      <w:r w:rsidRPr="00A27D33">
        <w:rPr>
          <w:rFonts w:cs="Times New Roman"/>
          <w:sz w:val="28"/>
          <w:szCs w:val="28"/>
        </w:rPr>
        <w:t>/</w:t>
      </w:r>
    </w:p>
    <w:p w:rsidR="007F4559" w:rsidRPr="00A27D33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 w:rsidRPr="00A27D33">
        <w:rPr>
          <w:rFonts w:cs="Times New Roman"/>
          <w:sz w:val="28"/>
          <w:szCs w:val="28"/>
        </w:rPr>
        <w:t>___________ /</w:t>
      </w:r>
      <w:proofErr w:type="spellStart"/>
      <w:r>
        <w:rPr>
          <w:rFonts w:cs="Times New Roman"/>
          <w:sz w:val="28"/>
          <w:szCs w:val="28"/>
        </w:rPr>
        <w:t>А.А.Тимошенко</w:t>
      </w:r>
      <w:proofErr w:type="spellEnd"/>
      <w:r w:rsidRPr="00A27D33">
        <w:rPr>
          <w:rFonts w:cs="Times New Roman"/>
          <w:sz w:val="28"/>
          <w:szCs w:val="28"/>
        </w:rPr>
        <w:t>/</w:t>
      </w:r>
    </w:p>
    <w:p w:rsidR="007F4559" w:rsidRDefault="007F4559" w:rsidP="007F4559">
      <w:r>
        <w:t xml:space="preserve"> </w:t>
      </w:r>
    </w:p>
    <w:p w:rsidR="007F4559" w:rsidRDefault="007F4559"/>
    <w:sectPr w:rsidR="007F4559" w:rsidSect="007F32B1">
      <w:footerReference w:type="default" r:id="rId9"/>
      <w:pgSz w:w="11906" w:h="16838"/>
      <w:pgMar w:top="720" w:right="424" w:bottom="568" w:left="709" w:header="72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2D8" w:rsidRDefault="00BE22D8" w:rsidP="00F71289">
      <w:r>
        <w:separator/>
      </w:r>
    </w:p>
  </w:endnote>
  <w:endnote w:type="continuationSeparator" w:id="0">
    <w:p w:rsidR="00BE22D8" w:rsidRDefault="00BE22D8" w:rsidP="00F7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163447"/>
      <w:docPartObj>
        <w:docPartGallery w:val="Page Numbers (Bottom of Page)"/>
        <w:docPartUnique/>
      </w:docPartObj>
    </w:sdtPr>
    <w:sdtEndPr/>
    <w:sdtContent>
      <w:p w:rsidR="00BE22D8" w:rsidRDefault="00BE22D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2B1">
          <w:rPr>
            <w:noProof/>
          </w:rPr>
          <w:t>11</w:t>
        </w:r>
        <w:r>
          <w:fldChar w:fldCharType="end"/>
        </w:r>
      </w:p>
    </w:sdtContent>
  </w:sdt>
  <w:p w:rsidR="00BE22D8" w:rsidRDefault="00BE22D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2D8" w:rsidRDefault="00BE22D8" w:rsidP="00F71289">
      <w:r>
        <w:separator/>
      </w:r>
    </w:p>
  </w:footnote>
  <w:footnote w:type="continuationSeparator" w:id="0">
    <w:p w:rsidR="00BE22D8" w:rsidRDefault="00BE22D8" w:rsidP="00F7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954AD"/>
    <w:multiLevelType w:val="multilevel"/>
    <w:tmpl w:val="93C8E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CB5423"/>
    <w:multiLevelType w:val="hybridMultilevel"/>
    <w:tmpl w:val="CD38695A"/>
    <w:lvl w:ilvl="0" w:tplc="1ACA05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BE4602"/>
    <w:multiLevelType w:val="hybridMultilevel"/>
    <w:tmpl w:val="34062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951AE2"/>
    <w:multiLevelType w:val="hybridMultilevel"/>
    <w:tmpl w:val="30B05E18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5E590F"/>
    <w:multiLevelType w:val="hybridMultilevel"/>
    <w:tmpl w:val="83F6E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5B2322"/>
    <w:multiLevelType w:val="hybridMultilevel"/>
    <w:tmpl w:val="5DBC698E"/>
    <w:lvl w:ilvl="0" w:tplc="07580A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14166"/>
    <w:multiLevelType w:val="hybridMultilevel"/>
    <w:tmpl w:val="DD62840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C01742"/>
    <w:multiLevelType w:val="hybridMultilevel"/>
    <w:tmpl w:val="0B844214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74"/>
    <w:rsid w:val="00036BDF"/>
    <w:rsid w:val="00072DE5"/>
    <w:rsid w:val="0009549B"/>
    <w:rsid w:val="00097774"/>
    <w:rsid w:val="000A2441"/>
    <w:rsid w:val="000C1DB3"/>
    <w:rsid w:val="000E46C0"/>
    <w:rsid w:val="000F5B43"/>
    <w:rsid w:val="00104318"/>
    <w:rsid w:val="00113598"/>
    <w:rsid w:val="00113E7D"/>
    <w:rsid w:val="0013074A"/>
    <w:rsid w:val="001856AB"/>
    <w:rsid w:val="001961AD"/>
    <w:rsid w:val="001E0D86"/>
    <w:rsid w:val="001F2714"/>
    <w:rsid w:val="0020289A"/>
    <w:rsid w:val="00270AE0"/>
    <w:rsid w:val="002D3949"/>
    <w:rsid w:val="002E58E7"/>
    <w:rsid w:val="003237B7"/>
    <w:rsid w:val="00325A7F"/>
    <w:rsid w:val="00340E0F"/>
    <w:rsid w:val="00350B33"/>
    <w:rsid w:val="00385576"/>
    <w:rsid w:val="0039227C"/>
    <w:rsid w:val="003B0825"/>
    <w:rsid w:val="003E4E36"/>
    <w:rsid w:val="003F28B9"/>
    <w:rsid w:val="00423BBC"/>
    <w:rsid w:val="00425754"/>
    <w:rsid w:val="00464E98"/>
    <w:rsid w:val="004718EB"/>
    <w:rsid w:val="00484384"/>
    <w:rsid w:val="00492D72"/>
    <w:rsid w:val="004C335C"/>
    <w:rsid w:val="004F1B74"/>
    <w:rsid w:val="005050A6"/>
    <w:rsid w:val="005241FD"/>
    <w:rsid w:val="00540946"/>
    <w:rsid w:val="00543C23"/>
    <w:rsid w:val="00572421"/>
    <w:rsid w:val="005809C9"/>
    <w:rsid w:val="005D050E"/>
    <w:rsid w:val="005D5D07"/>
    <w:rsid w:val="00601F57"/>
    <w:rsid w:val="00612520"/>
    <w:rsid w:val="006164E8"/>
    <w:rsid w:val="00671563"/>
    <w:rsid w:val="00672224"/>
    <w:rsid w:val="0067384D"/>
    <w:rsid w:val="006866A9"/>
    <w:rsid w:val="006979A9"/>
    <w:rsid w:val="006A4AD7"/>
    <w:rsid w:val="006A4C24"/>
    <w:rsid w:val="00756444"/>
    <w:rsid w:val="00773C59"/>
    <w:rsid w:val="00780A3B"/>
    <w:rsid w:val="00780D9D"/>
    <w:rsid w:val="007939B0"/>
    <w:rsid w:val="007C5100"/>
    <w:rsid w:val="007C7885"/>
    <w:rsid w:val="007D4C89"/>
    <w:rsid w:val="007F32B1"/>
    <w:rsid w:val="007F4559"/>
    <w:rsid w:val="007F6302"/>
    <w:rsid w:val="007F7192"/>
    <w:rsid w:val="00800182"/>
    <w:rsid w:val="00807D3B"/>
    <w:rsid w:val="008132F2"/>
    <w:rsid w:val="00813FD9"/>
    <w:rsid w:val="00882B02"/>
    <w:rsid w:val="00895B08"/>
    <w:rsid w:val="008B7549"/>
    <w:rsid w:val="008C3C05"/>
    <w:rsid w:val="008C4C5B"/>
    <w:rsid w:val="008D6725"/>
    <w:rsid w:val="008E2216"/>
    <w:rsid w:val="009207E0"/>
    <w:rsid w:val="00950B9D"/>
    <w:rsid w:val="00975627"/>
    <w:rsid w:val="00993C3B"/>
    <w:rsid w:val="009B6124"/>
    <w:rsid w:val="009C7294"/>
    <w:rsid w:val="009E7E2F"/>
    <w:rsid w:val="009F7F4F"/>
    <w:rsid w:val="00A05294"/>
    <w:rsid w:val="00A27F0D"/>
    <w:rsid w:val="00A41A3F"/>
    <w:rsid w:val="00A7344B"/>
    <w:rsid w:val="00A75E57"/>
    <w:rsid w:val="00AD25C2"/>
    <w:rsid w:val="00AF0B79"/>
    <w:rsid w:val="00B04872"/>
    <w:rsid w:val="00B21C37"/>
    <w:rsid w:val="00B33EFF"/>
    <w:rsid w:val="00B36779"/>
    <w:rsid w:val="00B437C1"/>
    <w:rsid w:val="00BA44D8"/>
    <w:rsid w:val="00BB761E"/>
    <w:rsid w:val="00BE22D8"/>
    <w:rsid w:val="00BE58A3"/>
    <w:rsid w:val="00BE7505"/>
    <w:rsid w:val="00C0039C"/>
    <w:rsid w:val="00C457A0"/>
    <w:rsid w:val="00C65F48"/>
    <w:rsid w:val="00C67B65"/>
    <w:rsid w:val="00C84AB5"/>
    <w:rsid w:val="00CB008E"/>
    <w:rsid w:val="00CC27E0"/>
    <w:rsid w:val="00CF1418"/>
    <w:rsid w:val="00D33DF9"/>
    <w:rsid w:val="00D4351F"/>
    <w:rsid w:val="00D63215"/>
    <w:rsid w:val="00D740DA"/>
    <w:rsid w:val="00D87558"/>
    <w:rsid w:val="00D96D4C"/>
    <w:rsid w:val="00DF640B"/>
    <w:rsid w:val="00E02825"/>
    <w:rsid w:val="00E02C10"/>
    <w:rsid w:val="00E24D9E"/>
    <w:rsid w:val="00E25F4C"/>
    <w:rsid w:val="00E423E1"/>
    <w:rsid w:val="00E45D15"/>
    <w:rsid w:val="00E84AAE"/>
    <w:rsid w:val="00EA0359"/>
    <w:rsid w:val="00EA5C08"/>
    <w:rsid w:val="00ED7D86"/>
    <w:rsid w:val="00EF2407"/>
    <w:rsid w:val="00F223B2"/>
    <w:rsid w:val="00F41023"/>
    <w:rsid w:val="00F42C3F"/>
    <w:rsid w:val="00F65088"/>
    <w:rsid w:val="00F71289"/>
    <w:rsid w:val="00FC1B33"/>
    <w:rsid w:val="00FC2E84"/>
    <w:rsid w:val="00FD6A5D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3498897-5B90-4F8C-9C9D-6A95F027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16</Pages>
  <Words>4261</Words>
  <Characters>24291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Женя</dc:creator>
  <cp:lastModifiedBy>Верхнегрековская ООШ</cp:lastModifiedBy>
  <cp:revision>6</cp:revision>
  <cp:lastPrinted>2021-09-22T05:44:00Z</cp:lastPrinted>
  <dcterms:created xsi:type="dcterms:W3CDTF">2021-09-08T05:25:00Z</dcterms:created>
  <dcterms:modified xsi:type="dcterms:W3CDTF">2021-09-22T05:46:00Z</dcterms:modified>
</cp:coreProperties>
</file>