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7A78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20</w:t>
      </w:r>
      <w:r w:rsidRPr="001D6DD6">
        <w:rPr>
          <w:rFonts w:ascii="Times New Roman" w:hAnsi="Times New Roman"/>
          <w:sz w:val="28"/>
        </w:rPr>
        <w:t xml:space="preserve"> №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обучающихся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муниципальных образовательных учреждений Кашарского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>4 Положения об Администрации Кашарского района</w:t>
      </w:r>
      <w:r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1D6DD6">
        <w:rPr>
          <w:rFonts w:ascii="Times New Roman" w:hAnsi="Times New Roman"/>
          <w:sz w:val="28"/>
          <w:szCs w:val="28"/>
        </w:rPr>
        <w:t>Кашарского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r w:rsidR="002413D5" w:rsidRPr="001D6DD6">
        <w:rPr>
          <w:rFonts w:ascii="Times New Roman" w:hAnsi="Times New Roman"/>
          <w:sz w:val="28"/>
          <w:szCs w:val="28"/>
        </w:rPr>
        <w:t>Кашарскому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 xml:space="preserve">из малоимущих </w:t>
      </w:r>
      <w:r w:rsidR="00A53E65" w:rsidRPr="001D6DD6">
        <w:rPr>
          <w:rFonts w:ascii="Times New Roman" w:hAnsi="Times New Roman"/>
          <w:sz w:val="28"/>
          <w:szCs w:val="28"/>
        </w:rPr>
        <w:lastRenderedPageBreak/>
        <w:t>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01 </w:t>
      </w:r>
      <w:r w:rsidR="00CC0CCE">
        <w:rPr>
          <w:rFonts w:ascii="Times New Roman" w:hAnsi="Times New Roman"/>
          <w:sz w:val="28"/>
          <w:szCs w:val="28"/>
        </w:rPr>
        <w:t>сентября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CC0CCE">
        <w:rPr>
          <w:rFonts w:ascii="Times New Roman" w:hAnsi="Times New Roman"/>
          <w:sz w:val="28"/>
          <w:szCs w:val="28"/>
        </w:rPr>
        <w:t>20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>семьи, обучающихся</w:t>
      </w:r>
      <w:r w:rsidR="00E93B80" w:rsidRPr="001D6DD6">
        <w:rPr>
          <w:rFonts w:ascii="Times New Roman" w:hAnsi="Times New Roman"/>
          <w:sz w:val="28"/>
          <w:szCs w:val="28"/>
        </w:rPr>
        <w:t xml:space="preserve"> </w:t>
      </w:r>
      <w:r w:rsidR="005F4B98" w:rsidRPr="001D6DD6">
        <w:rPr>
          <w:rFonts w:ascii="Times New Roman" w:hAnsi="Times New Roman"/>
          <w:sz w:val="28"/>
          <w:szCs w:val="28"/>
        </w:rPr>
        <w:t>в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1D6DD6">
        <w:rPr>
          <w:rFonts w:ascii="Times New Roman" w:hAnsi="Times New Roman"/>
          <w:sz w:val="28"/>
          <w:szCs w:val="28"/>
        </w:rPr>
        <w:t xml:space="preserve"> </w:t>
      </w:r>
      <w:r w:rsidR="00CC0CCE">
        <w:rPr>
          <w:rFonts w:ascii="Times New Roman" w:hAnsi="Times New Roman"/>
          <w:sz w:val="28"/>
          <w:szCs w:val="28"/>
        </w:rPr>
        <w:t>54,99</w:t>
      </w:r>
      <w:r w:rsidR="005F4B98" w:rsidRPr="001D6DD6">
        <w:rPr>
          <w:rFonts w:ascii="Times New Roman" w:hAnsi="Times New Roman"/>
          <w:sz w:val="28"/>
          <w:szCs w:val="28"/>
        </w:rPr>
        <w:t xml:space="preserve"> рублей в день;</w:t>
      </w:r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</w:t>
      </w:r>
      <w:r w:rsidR="00F129D2" w:rsidRPr="001F0A7C">
        <w:rPr>
          <w:rFonts w:ascii="Times New Roman" w:hAnsi="Times New Roman"/>
          <w:sz w:val="28"/>
          <w:szCs w:val="28"/>
        </w:rPr>
        <w:t xml:space="preserve"> </w:t>
      </w:r>
      <w:r w:rsidR="005F4B98" w:rsidRPr="001F0A7C">
        <w:rPr>
          <w:rFonts w:ascii="Times New Roman" w:hAnsi="Times New Roman"/>
          <w:sz w:val="28"/>
          <w:szCs w:val="28"/>
        </w:rPr>
        <w:t>учреждении - 12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вступает в силу с даты его подписания и применяется к правоотношениям, возникающим с 01.09.2020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>.</w:t>
      </w:r>
      <w:r w:rsidR="006522D9" w:rsidRPr="001F0A7C">
        <w:rPr>
          <w:rFonts w:ascii="Times New Roman" w:hAnsi="Times New Roman"/>
          <w:sz w:val="28"/>
          <w:szCs w:val="28"/>
        </w:rPr>
        <w:t xml:space="preserve"> </w:t>
      </w:r>
      <w:r w:rsidR="005C7EA5" w:rsidRPr="001F0A7C">
        <w:rPr>
          <w:rFonts w:ascii="Times New Roman" w:hAnsi="Times New Roman"/>
          <w:sz w:val="28"/>
          <w:szCs w:val="28"/>
        </w:rPr>
        <w:t xml:space="preserve">Считать </w:t>
      </w:r>
      <w:r w:rsidR="00482B19" w:rsidRPr="001F0A7C">
        <w:rPr>
          <w:rFonts w:ascii="Times New Roman" w:hAnsi="Times New Roman"/>
          <w:sz w:val="28"/>
          <w:szCs w:val="28"/>
        </w:rPr>
        <w:t>утратившими силу</w:t>
      </w:r>
      <w:r w:rsidR="005C7EA5" w:rsidRPr="001F0A7C">
        <w:rPr>
          <w:rFonts w:ascii="Times New Roman" w:hAnsi="Times New Roman"/>
          <w:sz w:val="28"/>
          <w:szCs w:val="28"/>
        </w:rPr>
        <w:t xml:space="preserve"> </w:t>
      </w:r>
      <w:r w:rsidR="00570916" w:rsidRPr="001F0A7C">
        <w:rPr>
          <w:rFonts w:ascii="Times New Roman" w:hAnsi="Times New Roman"/>
          <w:sz w:val="28"/>
          <w:szCs w:val="28"/>
        </w:rPr>
        <w:t xml:space="preserve">с 01 </w:t>
      </w:r>
      <w:r w:rsidR="00CC0CCE" w:rsidRPr="001F0A7C">
        <w:rPr>
          <w:rFonts w:ascii="Times New Roman" w:hAnsi="Times New Roman"/>
          <w:sz w:val="28"/>
          <w:szCs w:val="28"/>
        </w:rPr>
        <w:t>сентября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1F4B53" w:rsidRPr="001F0A7C">
        <w:rPr>
          <w:rFonts w:ascii="Times New Roman" w:hAnsi="Times New Roman"/>
          <w:sz w:val="28"/>
          <w:szCs w:val="28"/>
        </w:rPr>
        <w:t>20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Кашарского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1F4B53">
        <w:rPr>
          <w:rFonts w:ascii="Times New Roman" w:hAnsi="Times New Roman"/>
          <w:sz w:val="28"/>
          <w:szCs w:val="28"/>
        </w:rPr>
        <w:t>30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482B19" w:rsidRPr="001D6DD6">
        <w:rPr>
          <w:rFonts w:ascii="Times New Roman" w:hAnsi="Times New Roman"/>
          <w:sz w:val="28"/>
          <w:szCs w:val="28"/>
        </w:rPr>
        <w:t>10</w:t>
      </w:r>
      <w:r w:rsidR="00E44856" w:rsidRPr="001D6DD6">
        <w:rPr>
          <w:rFonts w:ascii="Times New Roman" w:hAnsi="Times New Roman"/>
          <w:sz w:val="28"/>
          <w:szCs w:val="28"/>
        </w:rPr>
        <w:t>.201</w:t>
      </w:r>
      <w:r w:rsidR="001F4B53">
        <w:rPr>
          <w:rFonts w:ascii="Times New Roman" w:hAnsi="Times New Roman"/>
          <w:sz w:val="28"/>
          <w:szCs w:val="28"/>
        </w:rPr>
        <w:t>8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1F4B53">
        <w:rPr>
          <w:rFonts w:ascii="Times New Roman" w:hAnsi="Times New Roman"/>
          <w:sz w:val="28"/>
          <w:szCs w:val="28"/>
        </w:rPr>
        <w:t>898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Кашарского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>. Контроль за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>Администрации по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482B19" w:rsidRPr="001D6DD6">
        <w:rPr>
          <w:rFonts w:ascii="Times New Roman" w:hAnsi="Times New Roman"/>
          <w:sz w:val="28"/>
          <w:szCs w:val="28"/>
        </w:rPr>
        <w:t>экономическим вопросам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1F4B53">
        <w:rPr>
          <w:rFonts w:ascii="Times New Roman" w:hAnsi="Times New Roman"/>
          <w:sz w:val="28"/>
          <w:szCs w:val="28"/>
        </w:rPr>
        <w:t>Смирнова С.А.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Кашарский</w:t>
      </w:r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E7459D" w:rsidRPr="001D6DD6">
        <w:rPr>
          <w:rFonts w:ascii="Times New Roman" w:hAnsi="Times New Roman"/>
          <w:sz w:val="28"/>
          <w:szCs w:val="28"/>
        </w:rPr>
        <w:t>____</w:t>
      </w:r>
      <w:r w:rsidR="00142929" w:rsidRPr="001D6DD6">
        <w:rPr>
          <w:rFonts w:ascii="Times New Roman" w:hAnsi="Times New Roman"/>
          <w:sz w:val="28"/>
          <w:szCs w:val="28"/>
        </w:rPr>
        <w:t>_ №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E7459D" w:rsidRPr="001D6DD6">
        <w:rPr>
          <w:rFonts w:ascii="Times New Roman" w:hAnsi="Times New Roman"/>
          <w:sz w:val="28"/>
          <w:szCs w:val="28"/>
        </w:rPr>
        <w:t>____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Кашарского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D6DD6" w:rsidRPr="001D6DD6">
        <w:rPr>
          <w:rFonts w:ascii="Times New Roman" w:hAnsi="Times New Roman"/>
          <w:sz w:val="28"/>
          <w:szCs w:val="28"/>
        </w:rPr>
        <w:t xml:space="preserve">   </w:t>
      </w:r>
      <w:r w:rsidRPr="001D6DD6">
        <w:rPr>
          <w:rFonts w:ascii="Times New Roman" w:hAnsi="Times New Roman"/>
          <w:sz w:val="28"/>
          <w:szCs w:val="28"/>
        </w:rPr>
        <w:t>№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Pr="001D6DD6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 xml:space="preserve">ответствии с </w:t>
      </w:r>
      <w:r w:rsidR="00376E1D" w:rsidRPr="001D6DD6">
        <w:rPr>
          <w:rFonts w:ascii="Times New Roman" w:hAnsi="Times New Roman"/>
          <w:sz w:val="28"/>
          <w:szCs w:val="28"/>
        </w:rPr>
        <w:lastRenderedPageBreak/>
        <w:t>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="00376E1D" w:rsidRPr="001D6DD6">
        <w:rPr>
          <w:rFonts w:ascii="Times New Roman" w:hAnsi="Times New Roman"/>
          <w:sz w:val="28"/>
          <w:szCs w:val="28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</w:t>
      </w:r>
      <w:r w:rsidR="00AC15D4" w:rsidRPr="001D6DD6">
        <w:rPr>
          <w:rFonts w:ascii="Times New Roman" w:hAnsi="Times New Roman"/>
          <w:sz w:val="28"/>
          <w:szCs w:val="28"/>
        </w:rPr>
        <w:t>ям</w:t>
      </w:r>
      <w:r w:rsidR="00376E1D" w:rsidRPr="001D6DD6">
        <w:rPr>
          <w:rFonts w:ascii="Times New Roman" w:hAnsi="Times New Roman"/>
          <w:sz w:val="28"/>
          <w:szCs w:val="28"/>
        </w:rPr>
        <w:t xml:space="preserve"> общественного питания, изготовлению и оборотоспособности в них </w:t>
      </w:r>
      <w:r w:rsidR="00AC15D4" w:rsidRPr="001D6DD6">
        <w:rPr>
          <w:rFonts w:ascii="Times New Roman" w:hAnsi="Times New Roman"/>
          <w:sz w:val="28"/>
          <w:szCs w:val="28"/>
        </w:rPr>
        <w:t xml:space="preserve">пищевых продуктов и </w:t>
      </w:r>
      <w:r w:rsidR="00376E1D" w:rsidRPr="001D6DD6">
        <w:rPr>
          <w:rFonts w:ascii="Times New Roman" w:hAnsi="Times New Roman"/>
          <w:sz w:val="28"/>
          <w:szCs w:val="28"/>
        </w:rPr>
        <w:t>продовольственного сырья</w:t>
      </w:r>
      <w:r w:rsidR="00AC15D4" w:rsidRPr="001D6DD6">
        <w:rPr>
          <w:rFonts w:ascii="Times New Roman" w:hAnsi="Times New Roman"/>
          <w:sz w:val="28"/>
          <w:szCs w:val="28"/>
        </w:rPr>
        <w:t>»,</w:t>
      </w:r>
      <w:r w:rsidR="00B03074"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для обучающихся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1.2. 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1D6DD6">
        <w:rPr>
          <w:rFonts w:ascii="Times New Roman" w:hAnsi="Times New Roman"/>
          <w:sz w:val="28"/>
          <w:szCs w:val="28"/>
        </w:rPr>
        <w:t xml:space="preserve">Кашарского района, Кашарским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</w:t>
      </w:r>
      <w:r w:rsidR="00142929" w:rsidRPr="001D6DD6">
        <w:rPr>
          <w:rFonts w:ascii="Times New Roman" w:hAnsi="Times New Roman"/>
          <w:sz w:val="28"/>
          <w:szCs w:val="28"/>
        </w:rPr>
        <w:t xml:space="preserve"> </w:t>
      </w:r>
      <w:r w:rsidR="00135657" w:rsidRPr="001D6DD6">
        <w:rPr>
          <w:rFonts w:ascii="Times New Roman" w:hAnsi="Times New Roman"/>
          <w:sz w:val="28"/>
          <w:szCs w:val="28"/>
        </w:rPr>
        <w:t>питанием обучающихся.</w:t>
      </w:r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Кашарского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</w:t>
      </w:r>
      <w:r w:rsidR="00747267" w:rsidRPr="00986F8D">
        <w:rPr>
          <w:rFonts w:ascii="Times New Roman" w:hAnsi="Times New Roman"/>
          <w:sz w:val="28"/>
          <w:szCs w:val="28"/>
        </w:rPr>
        <w:t xml:space="preserve"> </w:t>
      </w:r>
      <w:r w:rsidR="00B9478B" w:rsidRPr="00986F8D">
        <w:rPr>
          <w:rFonts w:ascii="Times New Roman" w:hAnsi="Times New Roman"/>
          <w:sz w:val="28"/>
          <w:szCs w:val="28"/>
        </w:rPr>
        <w:t>Управления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  <w:r w:rsidR="00F52DCA" w:rsidRPr="00986F8D">
        <w:rPr>
          <w:rFonts w:ascii="Times New Roman" w:hAnsi="Times New Roman"/>
          <w:sz w:val="28"/>
          <w:szCs w:val="28"/>
        </w:rPr>
        <w:t xml:space="preserve"> 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lastRenderedPageBreak/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>устанавливается общешкольным</w:t>
      </w:r>
      <w:r w:rsidR="00C33FE5" w:rsidRPr="00986F8D">
        <w:rPr>
          <w:rFonts w:ascii="Times New Roman" w:hAnsi="Times New Roman"/>
          <w:sz w:val="28"/>
          <w:szCs w:val="28"/>
        </w:rPr>
        <w:t xml:space="preserve"> </w:t>
      </w:r>
      <w:r w:rsidRPr="00986F8D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>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>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="006A0694" w:rsidRPr="001D6DD6">
        <w:rPr>
          <w:rFonts w:ascii="Times New Roman" w:hAnsi="Times New Roman"/>
          <w:sz w:val="28"/>
          <w:szCs w:val="28"/>
        </w:rPr>
        <w:t xml:space="preserve"> 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5F2A6D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Кашарского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3.2.2.</w:t>
      </w:r>
      <w:r w:rsidR="00B9478B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>на основании акта приема-передачи на безвозмездной основе оборудование, кухонный инвентарь, посуду юридическим лицам или 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3.2.4. Предоставляют коммунальные услуги: водоснабжение, водоотведение, энергоснабжение, тепловую энергию, вывоз твердых бытовых отходов (ТБО), вывоз жидких бытовых отходов (ЖБО).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Обеспечивают доступ сотрудников юридических лиц или индивидуальных предпринимателей в помещения столовой, пищеблока и складских 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 xml:space="preserve"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</w:t>
      </w:r>
      <w:r w:rsidRPr="001D6DD6">
        <w:rPr>
          <w:rFonts w:ascii="Times New Roman" w:hAnsi="Times New Roman"/>
          <w:sz w:val="28"/>
          <w:szCs w:val="28"/>
        </w:rPr>
        <w:lastRenderedPageBreak/>
        <w:t>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>. Для контроля за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по контролю за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Создают на основании приказа по образовательному учреждению бракеражную комиссию в составе не менее трех человек: представителей 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осуществляет выборочный контроль за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осуществляет контроль за правильностью закладки про</w:t>
      </w:r>
      <w:r w:rsidRPr="001D6DD6">
        <w:rPr>
          <w:rFonts w:ascii="Times New Roman" w:hAnsi="Times New Roman"/>
          <w:sz w:val="28"/>
          <w:szCs w:val="28"/>
        </w:rPr>
        <w:lastRenderedPageBreak/>
        <w:t>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3.3.4. 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</w:t>
      </w:r>
      <w:r w:rsidRPr="001D6DD6">
        <w:rPr>
          <w:rFonts w:ascii="Times New Roman" w:hAnsi="Times New Roman"/>
          <w:sz w:val="28"/>
          <w:szCs w:val="28"/>
        </w:rPr>
        <w:lastRenderedPageBreak/>
        <w:t xml:space="preserve">помещений столовой, пищеблока и складских помещений, оборудования, производят поверку и клеймение весоизмерительного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труда.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Осуществляют контроль за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3.3.7. Обеспечивают наличие и ведение следующих документов: бракеражных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>. 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</w:t>
      </w:r>
      <w:r w:rsidRPr="001D6DD6">
        <w:rPr>
          <w:rFonts w:ascii="Times New Roman" w:hAnsi="Times New Roman"/>
          <w:sz w:val="28"/>
          <w:szCs w:val="28"/>
        </w:rPr>
        <w:lastRenderedPageBreak/>
        <w:t xml:space="preserve">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F64B7F" w:rsidRPr="001D6DD6">
        <w:rPr>
          <w:rFonts w:ascii="Times New Roman" w:hAnsi="Times New Roman"/>
          <w:sz w:val="28"/>
          <w:szCs w:val="28"/>
        </w:rPr>
        <w:t>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информацию о сертификации услуг и лицензии юридических лиц или индивидуальных предпринимателях, организующих горячее питание обучающихся 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>установлении предельных наценок на продукцию (товары), реализуемую на 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</w:t>
      </w:r>
      <w:r w:rsidRPr="001D6DD6">
        <w:rPr>
          <w:rFonts w:ascii="Times New Roman" w:hAnsi="Times New Roman"/>
          <w:sz w:val="28"/>
          <w:szCs w:val="28"/>
        </w:rPr>
        <w:lastRenderedPageBreak/>
        <w:t>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8A05F0" w:rsidRPr="001D6DD6">
        <w:rPr>
          <w:sz w:val="28"/>
          <w:szCs w:val="28"/>
        </w:rPr>
        <w:t xml:space="preserve"> </w:t>
      </w:r>
      <w:r w:rsidR="008A05F0" w:rsidRPr="001D6DD6">
        <w:rPr>
          <w:rFonts w:ascii="Times New Roman" w:hAnsi="Times New Roman"/>
          <w:sz w:val="28"/>
          <w:szCs w:val="28"/>
        </w:rPr>
        <w:t>(обеда)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D6DD6" w:rsidRPr="001D6DD6">
        <w:rPr>
          <w:rFonts w:ascii="Times New Roman" w:hAnsi="Times New Roman" w:cs="Times New Roman"/>
          <w:sz w:val="28"/>
          <w:szCs w:val="28"/>
        </w:rPr>
        <w:t xml:space="preserve">      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</w:t>
      </w:r>
      <w:r w:rsidR="0043638A" w:rsidRPr="001D6DD6">
        <w:rPr>
          <w:rFonts w:ascii="Times New Roman" w:hAnsi="Times New Roman" w:cs="Times New Roman"/>
          <w:sz w:val="28"/>
          <w:szCs w:val="28"/>
        </w:rPr>
        <w:t>И.А. 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2"/>
    <w:rsid w:val="00012456"/>
    <w:rsid w:val="00016D7E"/>
    <w:rsid w:val="00037C62"/>
    <w:rsid w:val="000422C2"/>
    <w:rsid w:val="000609F1"/>
    <w:rsid w:val="00073689"/>
    <w:rsid w:val="00080EAF"/>
    <w:rsid w:val="00097FE5"/>
    <w:rsid w:val="000A66EE"/>
    <w:rsid w:val="000B4786"/>
    <w:rsid w:val="000C000A"/>
    <w:rsid w:val="000D664C"/>
    <w:rsid w:val="000E4D3F"/>
    <w:rsid w:val="00135657"/>
    <w:rsid w:val="00142929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32099D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3F3B35"/>
    <w:rsid w:val="00411DAB"/>
    <w:rsid w:val="00423DDE"/>
    <w:rsid w:val="0043638A"/>
    <w:rsid w:val="004727D1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EB3"/>
    <w:rsid w:val="005700F0"/>
    <w:rsid w:val="00570916"/>
    <w:rsid w:val="0058481B"/>
    <w:rsid w:val="005A4756"/>
    <w:rsid w:val="005C7EA5"/>
    <w:rsid w:val="005F1CB0"/>
    <w:rsid w:val="005F2A6D"/>
    <w:rsid w:val="005F4B98"/>
    <w:rsid w:val="005F594B"/>
    <w:rsid w:val="00616F80"/>
    <w:rsid w:val="006236D0"/>
    <w:rsid w:val="00627276"/>
    <w:rsid w:val="00627702"/>
    <w:rsid w:val="00650209"/>
    <w:rsid w:val="006522D9"/>
    <w:rsid w:val="00664A45"/>
    <w:rsid w:val="006857D3"/>
    <w:rsid w:val="00687F8C"/>
    <w:rsid w:val="006A0694"/>
    <w:rsid w:val="006F3D20"/>
    <w:rsid w:val="00717704"/>
    <w:rsid w:val="007430B6"/>
    <w:rsid w:val="00747267"/>
    <w:rsid w:val="00747A37"/>
    <w:rsid w:val="00752518"/>
    <w:rsid w:val="00774463"/>
    <w:rsid w:val="00782F45"/>
    <w:rsid w:val="007A46D5"/>
    <w:rsid w:val="007A783B"/>
    <w:rsid w:val="007D691C"/>
    <w:rsid w:val="007F716E"/>
    <w:rsid w:val="00830FE9"/>
    <w:rsid w:val="008659A5"/>
    <w:rsid w:val="008919C8"/>
    <w:rsid w:val="008A05F0"/>
    <w:rsid w:val="008B2937"/>
    <w:rsid w:val="008B4C18"/>
    <w:rsid w:val="008B705A"/>
    <w:rsid w:val="008D3D4A"/>
    <w:rsid w:val="008E3BD0"/>
    <w:rsid w:val="00903D9E"/>
    <w:rsid w:val="00916A1C"/>
    <w:rsid w:val="009256A0"/>
    <w:rsid w:val="00932572"/>
    <w:rsid w:val="009401B0"/>
    <w:rsid w:val="00986F8D"/>
    <w:rsid w:val="00991CA1"/>
    <w:rsid w:val="009B3BFE"/>
    <w:rsid w:val="00A408EE"/>
    <w:rsid w:val="00A43423"/>
    <w:rsid w:val="00A53E65"/>
    <w:rsid w:val="00A621AE"/>
    <w:rsid w:val="00A90E1D"/>
    <w:rsid w:val="00A97090"/>
    <w:rsid w:val="00AB3468"/>
    <w:rsid w:val="00AC15D4"/>
    <w:rsid w:val="00AC55B2"/>
    <w:rsid w:val="00B03074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6481A"/>
    <w:rsid w:val="00C73B60"/>
    <w:rsid w:val="00CB332E"/>
    <w:rsid w:val="00CC0CCE"/>
    <w:rsid w:val="00CD15DC"/>
    <w:rsid w:val="00D77340"/>
    <w:rsid w:val="00D9639C"/>
    <w:rsid w:val="00DB324D"/>
    <w:rsid w:val="00DB6145"/>
    <w:rsid w:val="00DF036A"/>
    <w:rsid w:val="00DF7EC5"/>
    <w:rsid w:val="00E44856"/>
    <w:rsid w:val="00E52C3B"/>
    <w:rsid w:val="00E7459D"/>
    <w:rsid w:val="00E825E1"/>
    <w:rsid w:val="00E93B80"/>
    <w:rsid w:val="00EA2325"/>
    <w:rsid w:val="00EB160E"/>
    <w:rsid w:val="00EC6F1D"/>
    <w:rsid w:val="00EE23B9"/>
    <w:rsid w:val="00EF281C"/>
    <w:rsid w:val="00F129D2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6CE84-88A0-42CB-B04C-79153F6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9C48C-2F5A-41D6-BCF3-F42F6922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2020-09-04T11:58:00Z</cp:lastPrinted>
  <dcterms:created xsi:type="dcterms:W3CDTF">2020-09-07T06:00:00Z</dcterms:created>
  <dcterms:modified xsi:type="dcterms:W3CDTF">2020-09-07T06:00:00Z</dcterms:modified>
</cp:coreProperties>
</file>