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D2" w:rsidRDefault="006638D2" w:rsidP="006638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635C65" w:rsidRPr="006638D2" w:rsidRDefault="009D641F" w:rsidP="006638D2">
      <w:pPr>
        <w:jc w:val="center"/>
        <w:rPr>
          <w:sz w:val="32"/>
          <w:szCs w:val="32"/>
        </w:rPr>
      </w:pPr>
      <w:r w:rsidRPr="006638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Материально-техническое обеспечение кабинета физики</w:t>
      </w:r>
    </w:p>
    <w:tbl>
      <w:tblPr>
        <w:tblStyle w:val="a3"/>
        <w:tblpPr w:leftFromText="180" w:rightFromText="180" w:vertAnchor="text" w:tblpX="35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8476"/>
        <w:gridCol w:w="1247"/>
      </w:tblGrid>
      <w:tr w:rsidR="00E96D2A" w:rsidRPr="0068710A" w:rsidTr="00E96D2A">
        <w:tc>
          <w:tcPr>
            <w:tcW w:w="704" w:type="dxa"/>
          </w:tcPr>
          <w:p w:rsidR="00635C65" w:rsidRPr="0068710A" w:rsidRDefault="00635C65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35C65" w:rsidRPr="0068710A" w:rsidRDefault="009D641F" w:rsidP="00E96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247" w:type="dxa"/>
          </w:tcPr>
          <w:p w:rsidR="00635C65" w:rsidRPr="0068710A" w:rsidRDefault="009D641F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E96D2A" w:rsidRPr="0068710A" w:rsidTr="00E96D2A">
        <w:trPr>
          <w:trHeight w:val="227"/>
        </w:trPr>
        <w:tc>
          <w:tcPr>
            <w:tcW w:w="704" w:type="dxa"/>
          </w:tcPr>
          <w:p w:rsidR="00635C65" w:rsidRPr="0068710A" w:rsidRDefault="009D641F" w:rsidP="00E96D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</w:p>
        </w:tc>
        <w:tc>
          <w:tcPr>
            <w:tcW w:w="8476" w:type="dxa"/>
          </w:tcPr>
          <w:p w:rsidR="00E96D2A" w:rsidRPr="0068710A" w:rsidRDefault="00635C65" w:rsidP="00E96D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Комплект для лабораторного практикума</w:t>
            </w:r>
          </w:p>
          <w:p w:rsidR="00635C65" w:rsidRPr="0068710A" w:rsidRDefault="00635C65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 механике</w:t>
            </w:r>
          </w:p>
        </w:tc>
        <w:tc>
          <w:tcPr>
            <w:tcW w:w="1247" w:type="dxa"/>
          </w:tcPr>
          <w:p w:rsidR="00635C65" w:rsidRPr="0068710A" w:rsidRDefault="000C774D" w:rsidP="00E96D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комп</w:t>
            </w:r>
          </w:p>
        </w:tc>
      </w:tr>
      <w:tr w:rsidR="00E96D2A" w:rsidRPr="0068710A" w:rsidTr="00E96D2A">
        <w:tc>
          <w:tcPr>
            <w:tcW w:w="704" w:type="dxa"/>
          </w:tcPr>
          <w:p w:rsidR="00635C65" w:rsidRPr="0068710A" w:rsidRDefault="00635C65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35C65" w:rsidRPr="0068710A" w:rsidRDefault="000C774D" w:rsidP="00E96D2A">
            <w:pPr>
              <w:pStyle w:val="20"/>
              <w:shd w:val="clear" w:color="auto" w:fill="auto"/>
              <w:tabs>
                <w:tab w:val="left" w:pos="63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Брусок деревянный</w:t>
            </w:r>
            <w:r w:rsidR="00A16276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710A" w:rsidRPr="0068710A">
              <w:rPr>
                <w:rFonts w:ascii="Times New Roman" w:hAnsi="Times New Roman" w:cs="Times New Roman"/>
                <w:sz w:val="26"/>
                <w:szCs w:val="26"/>
              </w:rPr>
              <w:t>с крючком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47" w:type="dxa"/>
          </w:tcPr>
          <w:p w:rsidR="00635C65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35C65" w:rsidRPr="0068710A" w:rsidRDefault="00635C65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35C65" w:rsidRPr="0068710A" w:rsidRDefault="000C774D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Груз с крючками</w:t>
            </w:r>
          </w:p>
        </w:tc>
        <w:tc>
          <w:tcPr>
            <w:tcW w:w="1247" w:type="dxa"/>
          </w:tcPr>
          <w:p w:rsidR="00635C65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Шарик стальной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Скамья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Тележка на магнитной подвеске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Ограничитель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 стартового устройства с кабелем 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Концентратор 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USB (4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гнезда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Удлинитель 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USB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Оптоэлектрический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датчик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Платформа с блоком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Груз наборный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Пластина стальная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Пакет с принадлежностями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8006D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Лоток с ложементом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Программное обеспечение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Методические указания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43C" w:rsidRPr="0068710A" w:rsidRDefault="00E96D2A" w:rsidP="00E96D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8476" w:type="dxa"/>
          </w:tcPr>
          <w:p w:rsidR="00E96D2A" w:rsidRPr="0068710A" w:rsidRDefault="0017043C" w:rsidP="00E96D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Комплект для лабораторного практикума</w:t>
            </w:r>
          </w:p>
          <w:p w:rsidR="0017043C" w:rsidRPr="0068710A" w:rsidRDefault="0017043C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по молекулярной физике</w:t>
            </w:r>
          </w:p>
        </w:tc>
        <w:tc>
          <w:tcPr>
            <w:tcW w:w="1247" w:type="dxa"/>
          </w:tcPr>
          <w:p w:rsidR="0017043C" w:rsidRPr="0068710A" w:rsidRDefault="0017043C" w:rsidP="00E96D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комп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Корпус   </w:t>
            </w:r>
            <w:r w:rsidR="008006DE"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с ложементом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Крышка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Калориметр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Рулетка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Термометр стеклянный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Цилиндр </w:t>
            </w:r>
            <w:r w:rsidR="008006DE" w:rsidRPr="0068710A">
              <w:rPr>
                <w:rFonts w:ascii="Times New Roman" w:hAnsi="Times New Roman" w:cs="Times New Roman"/>
                <w:sz w:val="26"/>
                <w:szCs w:val="26"/>
              </w:rPr>
              <w:t>мерный,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с подставкой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Жгут резиновый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Трубка-резервуар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Трубка манометрическая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Флакон с крышкой-капельницей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Набор калориметрических тел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1набор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Пробирка с кристаллическим веществом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Пакетик с солью натрия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Пробирка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Стакан лабораторный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Чашка Петри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Капиллярные трубки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Спиртовка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Лапка штатива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Стержень штатива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Муфта штатива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91C9D" w:rsidRPr="0068710A" w:rsidRDefault="00E96D2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</w:t>
            </w:r>
          </w:p>
        </w:tc>
        <w:tc>
          <w:tcPr>
            <w:tcW w:w="8476" w:type="dxa"/>
          </w:tcPr>
          <w:p w:rsidR="00691C9D" w:rsidRPr="0068710A" w:rsidRDefault="00170A7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Набор демонстрационный по электродинамике</w:t>
            </w:r>
          </w:p>
        </w:tc>
        <w:tc>
          <w:tcPr>
            <w:tcW w:w="1247" w:type="dxa"/>
          </w:tcPr>
          <w:p w:rsidR="00691C9D" w:rsidRPr="0068710A" w:rsidRDefault="00170A7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комп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Конденсатор 2200 мкФ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Конденсатор 4700 мкФ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Конденсатор 1 мкФ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Конденсатор 4,7 мкФ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0,5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10 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68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360 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1 кОм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20 кОм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0,5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 переменный (10 Ом; 3А) – 1шт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Рабочее поле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Мультиметр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Фотоэлемент с экраном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Переменный резистор 100-150 Ом 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Транзистор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Колодка 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Диод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Светодиод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Планшет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2A3C34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6B216E"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ерморезистор</w:t>
            </w: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6B216E"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ампочка</w:t>
            </w: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16E"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4,8 В</w:t>
            </w: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Дроссельная катушка с ферритовым сердечником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Комплект соединительных проводов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Программное обеспечение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E96D2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4.</w:t>
            </w:r>
          </w:p>
        </w:tc>
        <w:tc>
          <w:tcPr>
            <w:tcW w:w="8476" w:type="dxa"/>
          </w:tcPr>
          <w:p w:rsidR="006B216E" w:rsidRPr="0068710A" w:rsidRDefault="006B216E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Набор демонстрационный по волновой оптике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комп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Основание штатива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Стойка штатива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Муфта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Экран 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 для наблюдения интерференции в схеме Юнга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Поляроиды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Дифракционная решетка 300 </w:t>
            </w:r>
            <w:proofErr w:type="spellStart"/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</w:t>
            </w:r>
            <w:proofErr w:type="spellEnd"/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Оптическая скамья 500 мм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rPr>
          <w:trHeight w:val="337"/>
        </w:trPr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Веб-камера на кронштейне с ручной регулировкой резкости, разрешения камеры 640*480 пикселей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rPr>
          <w:trHeight w:val="271"/>
        </w:trPr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Светодиод белый на платформе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Светодиод красный на платформе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Инфракрасный датчик </w:t>
            </w:r>
            <w:r w:rsidR="006764AE" w:rsidRPr="0068710A">
              <w:rPr>
                <w:rFonts w:ascii="Times New Roman" w:hAnsi="Times New Roman" w:cs="Times New Roman"/>
                <w:sz w:val="26"/>
                <w:szCs w:val="26"/>
              </w:rPr>
              <w:t>светодиод на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платформе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Источник когерентного излучения в корпусе с магнитным закреплением, длина волны 60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нм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, питание от выносного блока (сетевого адаптера) напряжением 3 В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Рейтеры и вставки к </w:t>
            </w: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линзе </w:t>
            </w:r>
            <w:r w:rsidR="006764AE" w:rsidRPr="0068710A">
              <w:rPr>
                <w:rFonts w:ascii="Times New Roman" w:hAnsi="Times New Roman" w:cs="Times New Roman"/>
                <w:sz w:val="26"/>
                <w:szCs w:val="26"/>
              </w:rPr>
              <w:t>собирающей, объекту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для наблюдения интерференции в схеме Юнга,</w:t>
            </w: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поляроидам</w:t>
            </w: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дифракционной решетке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Палочка стеклянная с магнитом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Уголок стальной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FA6169" w:rsidRPr="0068710A" w:rsidRDefault="00E96D2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5.</w:t>
            </w:r>
          </w:p>
        </w:tc>
        <w:tc>
          <w:tcPr>
            <w:tcW w:w="8476" w:type="dxa"/>
          </w:tcPr>
          <w:p w:rsidR="00FA6169" w:rsidRPr="0068710A" w:rsidRDefault="00187B83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1247" w:type="dxa"/>
          </w:tcPr>
          <w:p w:rsidR="00FA6169" w:rsidRPr="0068710A" w:rsidRDefault="00187B83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комп</w:t>
            </w:r>
          </w:p>
        </w:tc>
      </w:tr>
      <w:tr w:rsidR="00E96D2A" w:rsidRPr="0068710A" w:rsidTr="00E96D2A">
        <w:tc>
          <w:tcPr>
            <w:tcW w:w="704" w:type="dxa"/>
          </w:tcPr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iCs/>
                <w:sz w:val="26"/>
                <w:szCs w:val="26"/>
              </w:rPr>
              <w:t>ш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татив лабораторный с держателями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динамометр 1Н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динамометр 5Н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мензурка, предел измерения 250 мл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цилиндр стальной, 25 см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цилиндр алюминиевый 25 см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цилиндр алюминиевый 34 см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цилиндр пластиковый 56 см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(для измерения силы Архимеда)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пружина 40 Н/м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пружина 10 Н/м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грузы по 100 г (6 шт.)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груз наборный </w:t>
            </w:r>
            <w:r w:rsidR="00E96D2A" w:rsidRPr="0068710A">
              <w:rPr>
                <w:rFonts w:ascii="Times New Roman" w:hAnsi="Times New Roman" w:cs="Times New Roman"/>
                <w:sz w:val="26"/>
                <w:szCs w:val="26"/>
              </w:rPr>
              <w:t>с возможностью установки массы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с шагом 10 г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мерная лента, 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линейка,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брусок с крючком и нитью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секундомер электронный с датчиком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направляющая </w:t>
            </w:r>
            <w:r w:rsidR="002A3C34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500 мм со шкалой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брусок деревянный с пусковым магнитом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направляющая 500 мм 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нитяной маятник с грузом с пусковым магнитом и с возможностью изменения длины нити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рычаг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блок подвижный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блок неподвижный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калориметр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термометр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источник питания по</w:t>
            </w:r>
            <w:r w:rsidR="002A3C34" w:rsidRPr="0068710A">
              <w:rPr>
                <w:rFonts w:ascii="Times New Roman" w:hAnsi="Times New Roman" w:cs="Times New Roman"/>
                <w:sz w:val="26"/>
                <w:szCs w:val="26"/>
              </w:rPr>
              <w:t>стоянного тока (выпрямитель с в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ходным</w:t>
            </w:r>
            <w:r w:rsidR="002A3C34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напряжением 36-42 В или батарейный блок с возможностью</w:t>
            </w:r>
            <w:r w:rsidR="002A3C34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регулировки выходного напряжения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вольтметр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двухпредельный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(3 В, 6В)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амперметр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двухпредельный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(0,6А, 3А)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резистор 5,7 Ом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резистор 4,7 Ом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лампочка  (</w:t>
            </w:r>
            <w:r w:rsidR="00E96D2A" w:rsidRPr="0068710A"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  <w:proofErr w:type="gramStart"/>
            <w:r w:rsidR="00E96D2A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, 0,5 А)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еременный резистор (реостат) до 10 Ом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соединительные провода, 20 шт.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набор проволочных резисторов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ρlS</w:t>
            </w:r>
            <w:proofErr w:type="spellEnd"/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собирающая линза, фокусное расстояние 100 мм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собирающая линза, фокусное расстояние 50</w:t>
            </w:r>
            <w:r w:rsidR="005C4439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рассеиваю</w:t>
            </w:r>
            <w:r w:rsidR="005C4439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щая линза, фокусное расстояние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5C4439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  <w:p w:rsidR="005C4439" w:rsidRPr="0068710A" w:rsidRDefault="005C4439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экран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слайд «Модель предмета»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осветитель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полуцилиндр с планшетом с круговым транспортиром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Прибор для изучения газовых законов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Капилляры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Дифракционная решетка 600 штрихов/мм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Дифракционная решетка 300 штрихов/мм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Зеркало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Лазерная указка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Поляроид в рамке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Щели Юнга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Катушка моток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Блок диодов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Блок конденсаторов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Компас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Магнит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Электромагнит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Опилки железные в банке</w:t>
            </w:r>
          </w:p>
        </w:tc>
        <w:tc>
          <w:tcPr>
            <w:tcW w:w="1247" w:type="dxa"/>
          </w:tcPr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1комп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1комп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1комп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1комп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3шт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187B83" w:rsidRPr="0068710A" w:rsidRDefault="00E96D2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6.</w:t>
            </w:r>
          </w:p>
        </w:tc>
        <w:tc>
          <w:tcPr>
            <w:tcW w:w="8476" w:type="dxa"/>
          </w:tcPr>
          <w:p w:rsidR="00187B83" w:rsidRPr="0068710A" w:rsidRDefault="005C4439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Оборудование для демонстрационных опытов</w:t>
            </w:r>
          </w:p>
        </w:tc>
        <w:tc>
          <w:tcPr>
            <w:tcW w:w="1247" w:type="dxa"/>
          </w:tcPr>
          <w:p w:rsidR="00187B83" w:rsidRPr="0068710A" w:rsidRDefault="005C4439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комп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Штатив </w:t>
            </w:r>
            <w:r w:rsidRPr="0068710A">
              <w:rPr>
                <w:rFonts w:ascii="Times New Roman" w:hAnsi="Times New Roman" w:cs="Times New Roman"/>
                <w:bCs/>
                <w:sz w:val="26"/>
                <w:szCs w:val="26"/>
              </w:rPr>
              <w:t>демонстрационный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Столик подъемный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Источник постоянного и переменного напряжения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Манометр жидкостной </w:t>
            </w:r>
            <w:r w:rsidRPr="0068710A">
              <w:rPr>
                <w:rFonts w:ascii="Times New Roman" w:hAnsi="Times New Roman" w:cs="Times New Roman"/>
                <w:bCs/>
                <w:sz w:val="26"/>
                <w:szCs w:val="26"/>
              </w:rPr>
              <w:t>демонстрационный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Камертоны на резонирующих ящиках (пара)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Насос вакуумный с электроприводом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Тарелка вакуумная со звонком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Ведерко Архимеда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Огниво воздушное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Прибор для демонстрации давления в жидкости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Прибор для демонстрации атмосферного давления (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магдебургские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полушария)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Набор тел равного объема (материал: латунь, сталь, дюраль)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Набор тел равной массы (материал: алюминий, сталь, латунь)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Сосуды сообщающиеся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Трубка Ньютона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Шар Паскаля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Шар с кольцом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Цилиндры свинцовые со стругом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Прибор для демонстрации правила Ленца.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Магнит дугообразный демонстрационный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8006DE" w:rsidRPr="0068710A">
              <w:rPr>
                <w:rFonts w:ascii="Times New Roman" w:hAnsi="Times New Roman" w:cs="Times New Roman"/>
                <w:sz w:val="26"/>
                <w:szCs w:val="26"/>
              </w:rPr>
              <w:t>гнит полосовой демонстрационный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(пара)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Стрелки магнитные на штативах (пара)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Электроскопы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Султан электростатический (пара)</w:t>
            </w:r>
          </w:p>
        </w:tc>
        <w:tc>
          <w:tcPr>
            <w:tcW w:w="1247" w:type="dxa"/>
          </w:tcPr>
          <w:p w:rsidR="00E460A2" w:rsidRPr="0068710A" w:rsidRDefault="009D641F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60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8006D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Палочка стеклянная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Палочка эбонитовая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Штатив</w:t>
            </w:r>
            <w:r w:rsidR="009D641F" w:rsidRPr="0068710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изолирующие (пара.)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9D641F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Машина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электрофорная</w:t>
            </w:r>
            <w:proofErr w:type="spellEnd"/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6638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Ком</w:t>
            </w:r>
            <w:r w:rsidR="008006DE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плект проводов для подключения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демонстрационных приборов и оборудования к источнику тока. Длина: 500 мм-4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, 250 мм- 4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, 100 мм- 8 шт.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B22D6D" w:rsidRPr="0068710A" w:rsidTr="00E96D2A">
        <w:tc>
          <w:tcPr>
            <w:tcW w:w="704" w:type="dxa"/>
          </w:tcPr>
          <w:p w:rsidR="00B22D6D" w:rsidRPr="0068710A" w:rsidRDefault="00B22D6D" w:rsidP="00E96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7. </w:t>
            </w:r>
          </w:p>
        </w:tc>
        <w:tc>
          <w:tcPr>
            <w:tcW w:w="8476" w:type="dxa"/>
          </w:tcPr>
          <w:p w:rsidR="00B22D6D" w:rsidRPr="0068710A" w:rsidRDefault="008006DE" w:rsidP="006871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247" w:type="dxa"/>
          </w:tcPr>
          <w:p w:rsidR="00B22D6D" w:rsidRPr="0068710A" w:rsidRDefault="008006DE" w:rsidP="00E96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>шт</w:t>
            </w:r>
            <w:proofErr w:type="spellEnd"/>
          </w:p>
        </w:tc>
      </w:tr>
      <w:tr w:rsidR="008006DE" w:rsidRPr="0068710A" w:rsidTr="00E96D2A">
        <w:tc>
          <w:tcPr>
            <w:tcW w:w="704" w:type="dxa"/>
          </w:tcPr>
          <w:p w:rsidR="008006DE" w:rsidRPr="0068710A" w:rsidRDefault="008006DE" w:rsidP="00E96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 </w:t>
            </w:r>
          </w:p>
        </w:tc>
        <w:tc>
          <w:tcPr>
            <w:tcW w:w="8476" w:type="dxa"/>
          </w:tcPr>
          <w:p w:rsidR="008006DE" w:rsidRPr="0068710A" w:rsidRDefault="008006DE" w:rsidP="006871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>Цифровая лаборатория «РОБИКЛАБ»</w:t>
            </w:r>
          </w:p>
        </w:tc>
        <w:tc>
          <w:tcPr>
            <w:tcW w:w="1247" w:type="dxa"/>
          </w:tcPr>
          <w:p w:rsidR="008006DE" w:rsidRPr="0068710A" w:rsidRDefault="008006DE" w:rsidP="00E96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>шт</w:t>
            </w:r>
            <w:proofErr w:type="spellEnd"/>
          </w:p>
        </w:tc>
      </w:tr>
    </w:tbl>
    <w:p w:rsidR="00635C65" w:rsidRDefault="00635C65"/>
    <w:sectPr w:rsidR="00635C65" w:rsidSect="00187B83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F93"/>
    <w:multiLevelType w:val="multilevel"/>
    <w:tmpl w:val="23C220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5343A"/>
    <w:multiLevelType w:val="multilevel"/>
    <w:tmpl w:val="A17C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61"/>
    <w:rsid w:val="00031680"/>
    <w:rsid w:val="00046721"/>
    <w:rsid w:val="000C774D"/>
    <w:rsid w:val="0017043C"/>
    <w:rsid w:val="00170A7A"/>
    <w:rsid w:val="00187B83"/>
    <w:rsid w:val="001972EA"/>
    <w:rsid w:val="0027459C"/>
    <w:rsid w:val="002A3C34"/>
    <w:rsid w:val="005C4439"/>
    <w:rsid w:val="00632E85"/>
    <w:rsid w:val="00635C65"/>
    <w:rsid w:val="006638D2"/>
    <w:rsid w:val="006764AE"/>
    <w:rsid w:val="0068710A"/>
    <w:rsid w:val="00691C9D"/>
    <w:rsid w:val="006B216E"/>
    <w:rsid w:val="007A51A2"/>
    <w:rsid w:val="008006DE"/>
    <w:rsid w:val="00840425"/>
    <w:rsid w:val="00927D61"/>
    <w:rsid w:val="009D641F"/>
    <w:rsid w:val="00A16276"/>
    <w:rsid w:val="00B22D6D"/>
    <w:rsid w:val="00B67BE1"/>
    <w:rsid w:val="00C02A81"/>
    <w:rsid w:val="00C0464B"/>
    <w:rsid w:val="00D0754A"/>
    <w:rsid w:val="00D55C17"/>
    <w:rsid w:val="00DE5BCA"/>
    <w:rsid w:val="00E460A2"/>
    <w:rsid w:val="00E96D2A"/>
    <w:rsid w:val="00EC528E"/>
    <w:rsid w:val="00FA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1627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276"/>
    <w:pPr>
      <w:widowControl w:val="0"/>
      <w:shd w:val="clear" w:color="auto" w:fill="FFFFFF"/>
      <w:spacing w:after="0" w:line="278" w:lineRule="exact"/>
      <w:ind w:hanging="240"/>
      <w:jc w:val="both"/>
    </w:pPr>
    <w:rPr>
      <w:rFonts w:ascii="Arial" w:eastAsia="Arial" w:hAnsi="Arial" w:cs="Arial"/>
    </w:rPr>
  </w:style>
  <w:style w:type="paragraph" w:styleId="a4">
    <w:name w:val="No Spacing"/>
    <w:uiPriority w:val="1"/>
    <w:qFormat/>
    <w:rsid w:val="000C77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1627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276"/>
    <w:pPr>
      <w:widowControl w:val="0"/>
      <w:shd w:val="clear" w:color="auto" w:fill="FFFFFF"/>
      <w:spacing w:after="0" w:line="278" w:lineRule="exact"/>
      <w:ind w:hanging="240"/>
      <w:jc w:val="both"/>
    </w:pPr>
    <w:rPr>
      <w:rFonts w:ascii="Arial" w:eastAsia="Arial" w:hAnsi="Arial" w:cs="Arial"/>
    </w:rPr>
  </w:style>
  <w:style w:type="paragraph" w:styleId="a4">
    <w:name w:val="No Spacing"/>
    <w:uiPriority w:val="1"/>
    <w:qFormat/>
    <w:rsid w:val="000C77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Верхнегрековская ООШ</cp:lastModifiedBy>
  <cp:revision>2</cp:revision>
  <dcterms:created xsi:type="dcterms:W3CDTF">2022-05-23T05:46:00Z</dcterms:created>
  <dcterms:modified xsi:type="dcterms:W3CDTF">2022-05-23T05:46:00Z</dcterms:modified>
</cp:coreProperties>
</file>