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4A" w:rsidRDefault="00F231CA" w:rsidP="008C2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CE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4CE3">
        <w:rPr>
          <w:rFonts w:ascii="Times New Roman" w:eastAsia="Times New Roman" w:hAnsi="Times New Roman" w:cs="Times New Roman"/>
          <w:b/>
          <w:sz w:val="28"/>
          <w:szCs w:val="28"/>
        </w:rPr>
        <w:t>Верхнегрековская</w:t>
      </w:r>
      <w:proofErr w:type="spellEnd"/>
      <w:r w:rsidRPr="007F4CE3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4CE3">
        <w:rPr>
          <w:rFonts w:ascii="Times New Roman" w:eastAsia="Times New Roman" w:hAnsi="Times New Roman" w:cs="Times New Roman"/>
          <w:b/>
          <w:sz w:val="28"/>
          <w:szCs w:val="28"/>
        </w:rPr>
        <w:t>Кашар</w:t>
      </w:r>
      <w:r w:rsidR="004168A5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="004168A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Ростовской области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7F4CE3">
        <w:rPr>
          <w:rFonts w:ascii="Times New Roman" w:eastAsia="Times New Roman" w:hAnsi="Times New Roman" w:cs="Times New Roman"/>
          <w:b/>
          <w:sz w:val="48"/>
          <w:szCs w:val="48"/>
        </w:rPr>
        <w:t xml:space="preserve">Обобщение опыта работы 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CE3">
        <w:rPr>
          <w:rFonts w:ascii="Times New Roman" w:eastAsia="Times New Roman" w:hAnsi="Times New Roman" w:cs="Times New Roman"/>
          <w:b/>
          <w:sz w:val="28"/>
          <w:szCs w:val="28"/>
        </w:rPr>
        <w:t>учителя английского языка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CE3">
        <w:rPr>
          <w:rFonts w:ascii="Times New Roman" w:eastAsia="Times New Roman" w:hAnsi="Times New Roman" w:cs="Times New Roman"/>
          <w:b/>
          <w:sz w:val="28"/>
          <w:szCs w:val="28"/>
        </w:rPr>
        <w:t>Тимошенко Анны Александровны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303" w:rsidRPr="00237303" w:rsidRDefault="007F4CE3" w:rsidP="0023730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i/>
          <w:sz w:val="48"/>
          <w:szCs w:val="40"/>
        </w:rPr>
      </w:pPr>
      <w:r w:rsidRPr="007F4CE3">
        <w:rPr>
          <w:rFonts w:ascii="Times New Roman" w:eastAsia="Times New Roman" w:hAnsi="Times New Roman" w:cs="Times New Roman"/>
          <w:b/>
          <w:i/>
          <w:sz w:val="40"/>
          <w:szCs w:val="40"/>
        </w:rPr>
        <w:t>«</w:t>
      </w:r>
      <w:r w:rsidR="00E33525">
        <w:rPr>
          <w:rFonts w:ascii="Times New Roman" w:eastAsia="Times New Roman" w:hAnsi="Times New Roman" w:cs="Times New Roman"/>
          <w:b/>
          <w:i/>
          <w:sz w:val="48"/>
          <w:szCs w:val="40"/>
        </w:rPr>
        <w:t>Системно-</w:t>
      </w:r>
      <w:proofErr w:type="spellStart"/>
      <w:r w:rsidR="00E33525">
        <w:rPr>
          <w:rFonts w:ascii="Times New Roman" w:eastAsia="Times New Roman" w:hAnsi="Times New Roman" w:cs="Times New Roman"/>
          <w:b/>
          <w:i/>
          <w:sz w:val="48"/>
          <w:szCs w:val="40"/>
        </w:rPr>
        <w:t>д</w:t>
      </w:r>
      <w:r w:rsidR="00237303" w:rsidRPr="00237303">
        <w:rPr>
          <w:rFonts w:ascii="Times New Roman" w:eastAsia="Times New Roman" w:hAnsi="Times New Roman" w:cs="Times New Roman"/>
          <w:b/>
          <w:i/>
          <w:sz w:val="48"/>
          <w:szCs w:val="40"/>
        </w:rPr>
        <w:t>еятельностный</w:t>
      </w:r>
      <w:proofErr w:type="spellEnd"/>
      <w:r w:rsidR="00237303" w:rsidRPr="00237303">
        <w:rPr>
          <w:rFonts w:ascii="Times New Roman" w:eastAsia="Times New Roman" w:hAnsi="Times New Roman" w:cs="Times New Roman"/>
          <w:b/>
          <w:i/>
          <w:sz w:val="48"/>
          <w:szCs w:val="40"/>
        </w:rPr>
        <w:t xml:space="preserve"> подход </w:t>
      </w:r>
    </w:p>
    <w:p w:rsidR="007F4CE3" w:rsidRPr="007F4CE3" w:rsidRDefault="00237303" w:rsidP="0023730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237303">
        <w:rPr>
          <w:rFonts w:ascii="Times New Roman" w:eastAsia="Times New Roman" w:hAnsi="Times New Roman" w:cs="Times New Roman"/>
          <w:b/>
          <w:i/>
          <w:sz w:val="48"/>
          <w:szCs w:val="40"/>
        </w:rPr>
        <w:t xml:space="preserve">в обучении </w:t>
      </w:r>
      <w:r w:rsidR="00E33525">
        <w:rPr>
          <w:rFonts w:ascii="Times New Roman" w:eastAsia="Times New Roman" w:hAnsi="Times New Roman" w:cs="Times New Roman"/>
          <w:b/>
          <w:i/>
          <w:sz w:val="48"/>
          <w:szCs w:val="40"/>
        </w:rPr>
        <w:t>иностранному</w:t>
      </w:r>
      <w:r w:rsidRPr="00237303">
        <w:rPr>
          <w:rFonts w:ascii="Times New Roman" w:eastAsia="Times New Roman" w:hAnsi="Times New Roman" w:cs="Times New Roman"/>
          <w:b/>
          <w:i/>
          <w:sz w:val="48"/>
          <w:szCs w:val="40"/>
        </w:rPr>
        <w:t xml:space="preserve">  языку</w:t>
      </w:r>
      <w:r w:rsidR="007F4CE3" w:rsidRPr="007F4CE3">
        <w:rPr>
          <w:rFonts w:ascii="Times New Roman" w:eastAsia="Times New Roman" w:hAnsi="Times New Roman" w:cs="Times New Roman"/>
          <w:b/>
          <w:i/>
          <w:sz w:val="40"/>
          <w:szCs w:val="40"/>
        </w:rPr>
        <w:t>»</w:t>
      </w: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Default="007F4CE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303" w:rsidRDefault="0023730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303" w:rsidRDefault="0023730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493" w:rsidRPr="007F4CE3" w:rsidRDefault="008C2493" w:rsidP="007F4CE3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4CE3" w:rsidRPr="00F16A1D" w:rsidRDefault="00D16894" w:rsidP="00F16A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С.Верхнегреково</w:t>
      </w:r>
      <w:proofErr w:type="spellEnd"/>
    </w:p>
    <w:p w:rsidR="00D16894" w:rsidRDefault="00D16894" w:rsidP="00D1689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2017г.</w:t>
      </w:r>
    </w:p>
    <w:p w:rsidR="00334258" w:rsidRPr="008C2493" w:rsidRDefault="00334258" w:rsidP="00F16A1D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A1D" w:rsidRPr="008C2493" w:rsidRDefault="00F16A1D" w:rsidP="00F16A1D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16A1D" w:rsidRPr="008C2493" w:rsidRDefault="00F16A1D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1.Информация об опыте                                                                     </w:t>
      </w:r>
      <w:r w:rsidR="00210976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:rsidR="00F16A1D" w:rsidRPr="008C2493" w:rsidRDefault="00F16A1D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1.1.Наименование опыта, </w:t>
      </w:r>
      <w:r w:rsidR="004168A5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цели и задачи                                                     </w:t>
      </w:r>
      <w:r w:rsidR="00F0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:rsidR="00EB5B69" w:rsidRPr="008C2493" w:rsidRDefault="00F16A1D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1.2. Условия возникновения, становления опыта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="00F77349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bookmarkStart w:id="0" w:name="_GoBack"/>
      <w:bookmarkEnd w:id="0"/>
    </w:p>
    <w:p w:rsidR="00F16A1D" w:rsidRPr="008C2493" w:rsidRDefault="00EB5B69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1.3  </w:t>
      </w:r>
      <w:r w:rsidR="00305831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база опыта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4</w:t>
      </w:r>
    </w:p>
    <w:p w:rsidR="00F16A1D" w:rsidRPr="008C2493" w:rsidRDefault="0030583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1.4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Актуальность опыта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4168A5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</w:p>
    <w:p w:rsidR="00F16A1D" w:rsidRPr="008C2493" w:rsidRDefault="0030583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1.5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Ведущая педагогическая идея опыта                            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6</w:t>
      </w:r>
    </w:p>
    <w:p w:rsidR="00F16A1D" w:rsidRPr="008C2493" w:rsidRDefault="0030583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1.6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Новизна опыта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6   </w:t>
      </w:r>
    </w:p>
    <w:p w:rsidR="00305831" w:rsidRPr="008C2493" w:rsidRDefault="0030583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1.7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Адресность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опыта 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6</w:t>
      </w:r>
    </w:p>
    <w:p w:rsidR="00F16A1D" w:rsidRPr="008C2493" w:rsidRDefault="00F0596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305831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1.8. Трудоёмкость опыта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68A5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</w:p>
    <w:p w:rsidR="00F16A1D" w:rsidRPr="008C2493" w:rsidRDefault="00F16A1D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Технология опыта                                                                              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7</w:t>
      </w:r>
    </w:p>
    <w:p w:rsidR="00F16A1D" w:rsidRPr="008C2493" w:rsidRDefault="00F16A1D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Результативность опыта                                        </w:t>
      </w:r>
      <w:r w:rsidR="007F2814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12</w:t>
      </w:r>
    </w:p>
    <w:p w:rsidR="00305831" w:rsidRPr="008C2493" w:rsidRDefault="0030583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4. Работа по распространению собственного опыта</w:t>
      </w:r>
      <w:r w:rsidR="00F77349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14</w:t>
      </w:r>
    </w:p>
    <w:p w:rsidR="00F16A1D" w:rsidRPr="008C2493" w:rsidRDefault="0030583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Библиография                                                          </w:t>
      </w:r>
      <w:r w:rsidR="00F77349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15</w:t>
      </w:r>
    </w:p>
    <w:p w:rsidR="00F16A1D" w:rsidRPr="008C2493" w:rsidRDefault="00305831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16A1D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Приложение                                                                                           </w:t>
      </w:r>
      <w:r w:rsidR="00F77349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16</w:t>
      </w:r>
    </w:p>
    <w:p w:rsidR="00F16A1D" w:rsidRPr="008C2493" w:rsidRDefault="00F16A1D" w:rsidP="00F16A1D">
      <w:pPr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7ECE" w:rsidRPr="008C2493" w:rsidRDefault="00897E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16A1D" w:rsidRPr="008C2493" w:rsidRDefault="00F16A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16A1D" w:rsidRPr="008C2493" w:rsidRDefault="00F16A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16A1D" w:rsidRPr="008C2493" w:rsidRDefault="00F16A1D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A1D" w:rsidRPr="008C2493" w:rsidRDefault="00F16A1D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1.Информация об опыте.</w:t>
      </w:r>
    </w:p>
    <w:p w:rsidR="00131F5C" w:rsidRPr="008C2493" w:rsidRDefault="00F16A1D" w:rsidP="00E33525">
      <w:pPr>
        <w:numPr>
          <w:ilvl w:val="1"/>
          <w:numId w:val="1"/>
        </w:numPr>
        <w:tabs>
          <w:tab w:val="clear" w:pos="1512"/>
          <w:tab w:val="num" w:pos="0"/>
        </w:tabs>
        <w:spacing w:after="0" w:line="240" w:lineRule="auto"/>
        <w:ind w:hanging="23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опыта</w:t>
      </w:r>
      <w:r w:rsidR="00A17EB5" w:rsidRPr="008C249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C6F85" w:rsidRPr="008C2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31F5C" w:rsidRPr="008C2493" w:rsidRDefault="00131F5C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B54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: «Системно-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подход в обучении иностранному  языку»</w:t>
      </w:r>
    </w:p>
    <w:p w:rsidR="00131F5C" w:rsidRPr="008C2493" w:rsidRDefault="00131F5C" w:rsidP="00B547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525" w:rsidRPr="008C2493" w:rsidRDefault="00E33525" w:rsidP="00E3352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8C2493">
        <w:rPr>
          <w:rFonts w:ascii="Times New Roman" w:eastAsia="Times New Roman" w:hAnsi="Times New Roman" w:cs="Times New Roman"/>
          <w:bCs/>
          <w:sz w:val="28"/>
          <w:szCs w:val="28"/>
        </w:rPr>
        <w:t>внедрение в учебный процесс наиболее эффективных педагогических технологий, ориентированных на системн</w:t>
      </w:r>
      <w:proofErr w:type="gramStart"/>
      <w:r w:rsidRPr="008C2493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8C24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493">
        <w:rPr>
          <w:rFonts w:ascii="Times New Roman" w:eastAsia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8C2493">
        <w:rPr>
          <w:rFonts w:ascii="Times New Roman" w:eastAsia="Times New Roman" w:hAnsi="Times New Roman" w:cs="Times New Roman"/>
          <w:bCs/>
          <w:sz w:val="28"/>
          <w:szCs w:val="28"/>
        </w:rPr>
        <w:t xml:space="preserve">  подход в обучении иностранным языкам.</w:t>
      </w:r>
      <w:r w:rsidRPr="008C2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525" w:rsidRPr="008C2493" w:rsidRDefault="00E33525" w:rsidP="00E335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E33525" w:rsidRPr="008C2493" w:rsidRDefault="00E33525" w:rsidP="00E33525">
      <w:pPr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1.Изучить теоретические основы системно-деятельностного подхода.</w:t>
      </w:r>
    </w:p>
    <w:p w:rsidR="00E33525" w:rsidRPr="008C2493" w:rsidRDefault="00E33525" w:rsidP="00E33525">
      <w:pPr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 xml:space="preserve">2. Отобрать и применить наиболее эффективные   формы, методы, приемы организации </w:t>
      </w:r>
      <w:proofErr w:type="spellStart"/>
      <w:r w:rsidRPr="008C249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C2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493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8C2493">
        <w:rPr>
          <w:rFonts w:ascii="Times New Roman" w:hAnsi="Times New Roman" w:cs="Times New Roman"/>
          <w:sz w:val="28"/>
          <w:szCs w:val="28"/>
        </w:rPr>
        <w:t>оспитательного процесса</w:t>
      </w:r>
      <w:r w:rsidR="00D06AD4" w:rsidRPr="008C2493">
        <w:rPr>
          <w:rFonts w:ascii="Times New Roman" w:hAnsi="Times New Roman" w:cs="Times New Roman"/>
          <w:sz w:val="28"/>
          <w:szCs w:val="28"/>
        </w:rPr>
        <w:t>.</w:t>
      </w:r>
    </w:p>
    <w:p w:rsidR="00E33525" w:rsidRPr="008C2493" w:rsidRDefault="00E33525" w:rsidP="00E33525">
      <w:pPr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3.Проанализировать динамику познавательной активности и качества знаний учащихся, в результате применения наиболее эффективных технологий деятельностного подхода.</w:t>
      </w:r>
    </w:p>
    <w:p w:rsidR="00E33525" w:rsidRPr="008C2493" w:rsidRDefault="00E33525" w:rsidP="00E335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5C" w:rsidRPr="008C2493" w:rsidRDefault="00131F5C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F5C" w:rsidRPr="008C2493" w:rsidRDefault="00131F5C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F5C" w:rsidRPr="008C2493" w:rsidRDefault="00131F5C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F5C" w:rsidRPr="008C2493" w:rsidRDefault="00131F5C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695" w:rsidRPr="008C2493" w:rsidRDefault="00D64695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695" w:rsidRPr="008C2493" w:rsidRDefault="00D64695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695" w:rsidRPr="008C2493" w:rsidRDefault="00D64695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F5C" w:rsidRPr="008C2493" w:rsidRDefault="00131F5C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7B4" w:rsidRPr="008C2493" w:rsidRDefault="00B547B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814" w:rsidRPr="008C2493" w:rsidRDefault="007F2814" w:rsidP="007F2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7ECE" w:rsidRPr="008C2493" w:rsidRDefault="00F17D14" w:rsidP="00F07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1.2.     Условия возникновения, становления опыта.</w:t>
      </w:r>
    </w:p>
    <w:p w:rsidR="009F4776" w:rsidRPr="008C2493" w:rsidRDefault="009F4776" w:rsidP="009F4776">
      <w:pPr>
        <w:pStyle w:val="c38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8C2493">
        <w:rPr>
          <w:sz w:val="28"/>
          <w:szCs w:val="28"/>
        </w:rPr>
        <w:t>Перед современной школой стоит очень важная задача – подготовка подрастающего поколения к жизни в быстро меняющемся информационном обществе, в мире, в котором ускоряется процесс появления новых знаний, постоянно возникает потребность в непрерывном повышении образования. Ориентация на механическое усвоение знаний и навыков сменилась ориентацией на развитие личности.  Сегодня уже недостаточно обеспечить овладение школьниками суммой знаний, важнее научить хотеть учиться, уметь самим добывать знания.  </w:t>
      </w:r>
      <w:proofErr w:type="spellStart"/>
      <w:r w:rsidRPr="008C2493">
        <w:rPr>
          <w:sz w:val="28"/>
          <w:szCs w:val="28"/>
        </w:rPr>
        <w:t>В.А.Сухомлинский</w:t>
      </w:r>
      <w:proofErr w:type="spellEnd"/>
      <w:r w:rsidRPr="008C2493">
        <w:rPr>
          <w:sz w:val="28"/>
          <w:szCs w:val="28"/>
        </w:rPr>
        <w:t xml:space="preserve"> писал: «Учение не должно сводиться к беспрерывному накоплению знаний, к тренировке памяти, хочется, чтобы дети были путешественниками, открывателями и творцами в этом мире». Это заставляет нас, учителей, задуматься о том, как учить и чему учить.</w:t>
      </w:r>
    </w:p>
    <w:p w:rsidR="009F4776" w:rsidRPr="008C2493" w:rsidRDefault="009F4776" w:rsidP="009F4776">
      <w:pPr>
        <w:pStyle w:val="c38"/>
        <w:shd w:val="clear" w:color="auto" w:fill="FFFFFF"/>
        <w:spacing w:before="0" w:beforeAutospacing="0" w:after="0" w:afterAutospacing="0"/>
        <w:ind w:left="-284" w:firstLine="426"/>
        <w:jc w:val="both"/>
        <w:rPr>
          <w:rStyle w:val="apple-converted-space"/>
          <w:sz w:val="28"/>
          <w:szCs w:val="28"/>
        </w:rPr>
      </w:pPr>
      <w:r w:rsidRPr="008C2493">
        <w:rPr>
          <w:sz w:val="28"/>
          <w:szCs w:val="28"/>
        </w:rPr>
        <w:t>       Таким образом, на этом этапе моей педагогической  работы возникли условия становления, изучения и внедрения в мою практическую деятельность системно-деятельностного подхода к организации образовательного процесса.</w:t>
      </w:r>
      <w:r w:rsidRPr="008C2493">
        <w:rPr>
          <w:rStyle w:val="apple-converted-space"/>
          <w:sz w:val="28"/>
          <w:szCs w:val="28"/>
        </w:rPr>
        <w:t> </w:t>
      </w:r>
    </w:p>
    <w:p w:rsidR="009F4776" w:rsidRPr="008C2493" w:rsidRDefault="009F4776" w:rsidP="009F4776">
      <w:pPr>
        <w:pStyle w:val="c38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</w:p>
    <w:p w:rsidR="009F4776" w:rsidRPr="008C2493" w:rsidRDefault="009F4776" w:rsidP="00F071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46D68" w:rsidRPr="00F05961" w:rsidRDefault="00F05961" w:rsidP="00F05961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1.3.</w:t>
      </w:r>
      <w:r w:rsidR="00F46D68" w:rsidRPr="00F0596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Теоретическая база опыта</w:t>
      </w:r>
    </w:p>
    <w:p w:rsidR="00C92B6A" w:rsidRPr="008C2493" w:rsidRDefault="009F4776" w:rsidP="00C92B6A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основе педагогического опыта лежат идеи системно-деятельностного подхода, разрабатываемого в </w:t>
      </w:r>
      <w:hyperlink r:id="rId9" w:history="1">
        <w:r w:rsidRPr="008C2493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трудах </w:t>
        </w:r>
        <w:proofErr w:type="spellStart"/>
        <w:r w:rsidRPr="008C2493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en-US"/>
          </w:rPr>
          <w:t>Л</w:t>
        </w:r>
        <w:proofErr w:type="gramStart"/>
      </w:hyperlink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С.Выготского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А.Н.Леонтьева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П.Я.Гальперина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Д.Б.Эльконина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др., раскрывающие основные психологические условия и механизмы процесса усвоения знаний и структуру учебной деятельности, с учётом возрастн</w:t>
      </w:r>
      <w:r w:rsidR="00C92B6A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 развития детей и подростков; «Технология деятельностного метода </w:t>
      </w:r>
      <w:r w:rsidR="00C92B6A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обучения», разработанная педагогическим коллективом под руководством доктора педагогических наук, профессора Л.Г. </w:t>
      </w:r>
      <w:proofErr w:type="spellStart"/>
      <w:r w:rsidR="00C92B6A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Петерсон</w:t>
      </w:r>
      <w:proofErr w:type="spellEnd"/>
      <w:r w:rsidR="00C92B6A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Данный подход направлен на развитие каждого ученика, на формирование его индивидуальных способностей, а также позволяет значительно упрочнить знания и увеличить темп изучения материала без перегрузки обучающихся. </w:t>
      </w:r>
    </w:p>
    <w:p w:rsidR="00F46D68" w:rsidRPr="008C2493" w:rsidRDefault="00C92B6A" w:rsidP="00F07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F46D68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своем опыте я </w:t>
      </w:r>
      <w:r w:rsidR="003343D7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также </w:t>
      </w:r>
      <w:r w:rsidR="00F46D68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опираюсь </w:t>
      </w:r>
      <w:proofErr w:type="gramStart"/>
      <w:r w:rsidR="00F46D68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proofErr w:type="gramEnd"/>
      <w:r w:rsidR="00F46D68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F46D68" w:rsidRPr="008C2493" w:rsidRDefault="00F46D68" w:rsidP="00F071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Личностно-орие</w:t>
      </w:r>
      <w:r w:rsidR="00C4442D"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тированный подход в обучении (И.С.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Якиманской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F46D68" w:rsidRPr="008C2493" w:rsidRDefault="00F46D68" w:rsidP="00F071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Сознательно-коммуникативный метод (Я.М.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Колкер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F46D68" w:rsidRPr="008C2493" w:rsidRDefault="00F46D68" w:rsidP="00F071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Игровые технологии в обучении (С.А. Шмаков)</w:t>
      </w:r>
    </w:p>
    <w:p w:rsidR="00F46D68" w:rsidRPr="008C2493" w:rsidRDefault="00F46D68" w:rsidP="00F071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 обучения иноязычной культуре (Е.И. Пассов)</w:t>
      </w:r>
    </w:p>
    <w:p w:rsidR="00F46D68" w:rsidRPr="008C2493" w:rsidRDefault="00F46D68" w:rsidP="00F07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A50EA" w:rsidRPr="00F05961" w:rsidRDefault="00F05961" w:rsidP="00F05961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1.4.</w:t>
      </w:r>
      <w:r w:rsidR="000A750E" w:rsidRPr="00F05961">
        <w:rPr>
          <w:rFonts w:ascii="Times New Roman" w:eastAsia="Times New Roman" w:hAnsi="Times New Roman" w:cs="Times New Roman"/>
          <w:b/>
          <w:sz w:val="28"/>
          <w:szCs w:val="28"/>
        </w:rPr>
        <w:t>Актуальность опыта.</w:t>
      </w:r>
    </w:p>
    <w:p w:rsidR="00420BBA" w:rsidRPr="008C2493" w:rsidRDefault="00420BBA" w:rsidP="00420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В обучении иностранным языкам существуют различные подходы, различные стратегии. На современном этапе наиболее действенным является системно-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подход, который служит теоретической основой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государственного образовательного стандарта основного общего образования. Согласно новым стандартам учитель играет роль режиссёра учебного процесса. Он мотивирует обучающихся к самостоятельному принятию решений, корректирует их действия, участвует в обсуждении и ищет способы, чтобы включить в работу каждого обучающегося.</w:t>
      </w:r>
    </w:p>
    <w:p w:rsidR="00420BBA" w:rsidRPr="008C2493" w:rsidRDefault="00420BBA" w:rsidP="00420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Системно-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подход как концептуальная основа ФГОС общего образования обеспечивает:</w:t>
      </w:r>
    </w:p>
    <w:p w:rsidR="00420BBA" w:rsidRPr="008C2493" w:rsidRDefault="00420BBA" w:rsidP="00420B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личности к саморазвитию и непрерывному образованию;</w:t>
      </w:r>
    </w:p>
    <w:p w:rsidR="00420BBA" w:rsidRPr="008C2493" w:rsidRDefault="00420BBA" w:rsidP="00420B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и конструирование социальной среды развития </w:t>
      </w:r>
      <w:proofErr w:type="gramStart"/>
      <w:r w:rsidRPr="008C249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в системе образования;</w:t>
      </w:r>
    </w:p>
    <w:p w:rsidR="00420BBA" w:rsidRPr="008C2493" w:rsidRDefault="00420BBA" w:rsidP="00420B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активную учебно-познавательную деятельность </w:t>
      </w:r>
      <w:proofErr w:type="gramStart"/>
      <w:r w:rsidRPr="008C249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0BBA" w:rsidRPr="008C2493" w:rsidRDefault="00420BBA" w:rsidP="00420B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2D3728" w:rsidRPr="008C2493" w:rsidRDefault="00420BBA" w:rsidP="00420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</w:t>
      </w:r>
      <w:r w:rsidR="001231C9" w:rsidRPr="008C2493">
        <w:rPr>
          <w:rFonts w:ascii="Times New Roman" w:eastAsia="Times New Roman" w:hAnsi="Times New Roman" w:cs="Times New Roman"/>
          <w:sz w:val="28"/>
          <w:szCs w:val="28"/>
        </w:rPr>
        <w:t>английског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о языка термин системн</w:t>
      </w:r>
      <w:proofErr w:type="gramStart"/>
      <w:r w:rsidRPr="008C249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подход дополняется словом коммуникативный системно-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подход – это процесс изучения языка в процессе общения. </w:t>
      </w:r>
    </w:p>
    <w:p w:rsidR="00420BBA" w:rsidRPr="008C2493" w:rsidRDefault="00420BBA" w:rsidP="00420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Значит, научить коммуникации можно только за счет вовлечения </w:t>
      </w:r>
      <w:proofErr w:type="gramStart"/>
      <w:r w:rsidRPr="008C2493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 различного рода деятельность через</w:t>
      </w:r>
    </w:p>
    <w:p w:rsidR="00420BBA" w:rsidRPr="008C2493" w:rsidRDefault="00420BBA" w:rsidP="00420B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моделирование и анализ жизненных ситуаций на уроках;</w:t>
      </w:r>
    </w:p>
    <w:p w:rsidR="00420BBA" w:rsidRPr="008C2493" w:rsidRDefault="00420BBA" w:rsidP="00420B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использование активных и интерактивных методик;</w:t>
      </w:r>
    </w:p>
    <w:p w:rsidR="00420BBA" w:rsidRPr="008C2493" w:rsidRDefault="00420BBA" w:rsidP="00420B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участие проектной деятельности, владение приёмами исследовательской деятельности;</w:t>
      </w:r>
    </w:p>
    <w:p w:rsidR="00420BBA" w:rsidRPr="008C2493" w:rsidRDefault="00420BBA" w:rsidP="00420B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вовлечение </w:t>
      </w:r>
      <w:proofErr w:type="gramStart"/>
      <w:r w:rsidRPr="008C249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в игровую, оценочно-дискуссионную, рефлексивную, проектную деятельность, обеспечивающих свободный поиск эффективного, отвечающего индивидуальности ребёнка, подхода к решению задачи.</w:t>
      </w:r>
    </w:p>
    <w:p w:rsidR="00420BBA" w:rsidRPr="008C2493" w:rsidRDefault="00420BBA" w:rsidP="00420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На уроках английского языка для формирования коммуникативной компетенции я стараюсь выбрать такую технологию, найти такие методы и приёмы, которые создадут наиболее оптимальные условия  для достижения поставленной цели. Наиболее эффективным средством включения обучающегося в процесс общения на уроке является     игровая деятельность. </w:t>
      </w:r>
    </w:p>
    <w:p w:rsidR="00420BBA" w:rsidRPr="008C2493" w:rsidRDefault="00420BBA" w:rsidP="00420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29E7" w:rsidRPr="008C2493" w:rsidRDefault="000A750E" w:rsidP="00535D1A">
      <w:pPr>
        <w:spacing w:line="240" w:lineRule="auto"/>
        <w:ind w:right="-590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   Актуальность опыта определяется уменьшением учебной нагрузки на детей с сохранением объёма знаний; активизацией мыслительной деятельности учащихся, созданием ситуации «успеха».</w:t>
      </w:r>
      <w:r w:rsidR="00AB561C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Актуальность опыта проявляется в том, что при снижении интереса  учащихся к обучению, предлагается анализ условий,  позволяющих воспитывать стремление к самообразованию</w:t>
      </w:r>
      <w:r w:rsidR="00535D1A"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27CD" w:rsidRPr="008C2493" w:rsidRDefault="00E427CD" w:rsidP="00E42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E43" w:rsidRPr="008C2493" w:rsidRDefault="00A64E43" w:rsidP="00A64E4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02B2" w:rsidRPr="008C2493" w:rsidRDefault="00305831" w:rsidP="00F071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1.5</w:t>
      </w:r>
      <w:r w:rsidR="008602B2" w:rsidRPr="008C2493">
        <w:rPr>
          <w:rFonts w:ascii="Times New Roman" w:eastAsia="Times New Roman" w:hAnsi="Times New Roman" w:cs="Times New Roman"/>
          <w:b/>
          <w:sz w:val="28"/>
          <w:szCs w:val="28"/>
        </w:rPr>
        <w:t>.     Ведущая педагогическая идея.</w:t>
      </w:r>
    </w:p>
    <w:p w:rsidR="003064CD" w:rsidRPr="008C2493" w:rsidRDefault="000A750E" w:rsidP="003064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 Определить педагогическую идею позволил анализ противоречий, сложившихся в современной системе образования. </w:t>
      </w:r>
      <w:r w:rsidR="003064CD" w:rsidRPr="008C24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3064CD" w:rsidRPr="008C2493">
        <w:rPr>
          <w:rFonts w:ascii="Times New Roman" w:eastAsia="Times New Roman" w:hAnsi="Times New Roman" w:cs="Times New Roman"/>
          <w:sz w:val="28"/>
          <w:szCs w:val="28"/>
        </w:rPr>
        <w:t>Сегодня ценность является не там, где мир воспринимается по схеме знаю - не знаю, умею - не умею, владею - не владею, а где есть тезис «ищу - и нахожу, думаю - и узнаю, тренируюсь - и делаю».</w:t>
      </w:r>
      <w:proofErr w:type="gramEnd"/>
      <w:r w:rsidR="003064CD" w:rsidRPr="008C2493">
        <w:rPr>
          <w:rFonts w:ascii="Times New Roman" w:eastAsia="Times New Roman" w:hAnsi="Times New Roman" w:cs="Times New Roman"/>
          <w:sz w:val="28"/>
          <w:szCs w:val="28"/>
        </w:rPr>
        <w:t xml:space="preserve"> На первый план выходит </w:t>
      </w:r>
      <w:r w:rsidR="003064CD" w:rsidRPr="008C2493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личность ученика</w:t>
      </w:r>
      <w:r w:rsidR="003064CD" w:rsidRPr="008C2493">
        <w:rPr>
          <w:rFonts w:ascii="Times New Roman" w:eastAsia="Times New Roman" w:hAnsi="Times New Roman" w:cs="Times New Roman"/>
          <w:sz w:val="28"/>
          <w:szCs w:val="28"/>
        </w:rPr>
        <w:t>, готовность его к самостоятельной деятельности по сбору, обработке, анализу и организации информации, умение принимать решения и доводить их до исполнения.</w:t>
      </w:r>
    </w:p>
    <w:p w:rsidR="003064CD" w:rsidRPr="008C2493" w:rsidRDefault="003064CD" w:rsidP="003064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  Исходя из этого, иной становятся задачи учителя - не поучить, а побудить, не оценить, а проанализировать. Учитель по отношению к ученику перестает быть источником информации, а становится организатором получения информации, источником духовного и интеллектуального импульса, побуждающего к действию.</w:t>
      </w:r>
    </w:p>
    <w:p w:rsidR="003064CD" w:rsidRPr="008C2493" w:rsidRDefault="003064CD" w:rsidP="003064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Эти задачи успешно решаются при широком использовании и внедрении в практику работы учителей   </w:t>
      </w:r>
      <w:r w:rsidR="00C346ED" w:rsidRPr="008C2493">
        <w:rPr>
          <w:rFonts w:ascii="Times New Roman" w:eastAsia="Times New Roman" w:hAnsi="Times New Roman" w:cs="Times New Roman"/>
          <w:sz w:val="28"/>
          <w:szCs w:val="28"/>
        </w:rPr>
        <w:t>английского языка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системно-деятельностного  подхода обучения, когда учитель предлагает своим ученикам не готовые истины, а их самостоятельный поиск, создание и сотворение.</w:t>
      </w:r>
    </w:p>
    <w:p w:rsidR="003064CD" w:rsidRPr="008C2493" w:rsidRDefault="003064CD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         Сегодня стало уже очевидным, что именно такое обучение не только делает уроки интересными, а усвоение знаний успешным, но и помогает детям приобрести опыт деятельности и общения, благодаря которому им легче своевременно найти своё призвание и успешно реализовать себя в жизни.</w:t>
      </w:r>
    </w:p>
    <w:p w:rsidR="00C346ED" w:rsidRPr="008C2493" w:rsidRDefault="00C346ED" w:rsidP="00352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4879" w:rsidRPr="008C2493" w:rsidRDefault="00305831" w:rsidP="0035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1.6</w:t>
      </w:r>
      <w:r w:rsidR="000D4879" w:rsidRPr="008C249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. Новизна опыта</w:t>
      </w:r>
    </w:p>
    <w:p w:rsidR="00162850" w:rsidRPr="008C2493" w:rsidRDefault="00162850" w:rsidP="001628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Сущность опыта заключается в создании педагогических условий для реализации деятельностного подхода в организации образовательного процесса школьников в урочной деятельности.</w:t>
      </w:r>
    </w:p>
    <w:p w:rsidR="00162850" w:rsidRPr="008C2493" w:rsidRDefault="00162850" w:rsidP="001628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Новизна опыта заключается в том, чтобы помочь учителю в полном объёме  использовать в своей работе системно-</w:t>
      </w:r>
      <w:proofErr w:type="spellStart"/>
      <w:r w:rsidRPr="008C249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деятельностный</w:t>
      </w:r>
      <w:proofErr w:type="spellEnd"/>
      <w:r w:rsidRPr="008C2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подход, даже в традиционной системе обучения, так как дети от природы любознательны, полны желания учиться. Все, что нужно для того, чтобы они могли проявить свои дарования, - это умелое, умное руководство.</w:t>
      </w:r>
    </w:p>
    <w:p w:rsidR="00162850" w:rsidRPr="008C2493" w:rsidRDefault="00162850" w:rsidP="001628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7D0B" w:rsidRPr="008C2493" w:rsidRDefault="008E7D0B" w:rsidP="00F07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D4879" w:rsidRPr="008C2493" w:rsidRDefault="00305831" w:rsidP="0035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1.7</w:t>
      </w:r>
      <w:r w:rsidR="000D4879" w:rsidRPr="008C249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 Адресность опыта</w:t>
      </w:r>
    </w:p>
    <w:p w:rsidR="000D4879" w:rsidRPr="008C2493" w:rsidRDefault="000D4879" w:rsidP="00F07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Данный опыт будет интересен педагогам-предметникам, работающим с детьми начального и среднего школьного возраста, молодым педагогам.</w:t>
      </w:r>
    </w:p>
    <w:p w:rsidR="00305831" w:rsidRPr="008C2493" w:rsidRDefault="00305831" w:rsidP="00F0711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8A5" w:rsidRPr="008C2493" w:rsidRDefault="004168A5" w:rsidP="003520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4000" w:rsidRPr="008C2493" w:rsidRDefault="00305831" w:rsidP="003520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1.8. </w:t>
      </w:r>
      <w:r w:rsidR="00464000" w:rsidRPr="008C2493">
        <w:rPr>
          <w:rFonts w:ascii="Times New Roman" w:eastAsia="Times New Roman" w:hAnsi="Times New Roman" w:cs="Times New Roman"/>
          <w:b/>
          <w:sz w:val="28"/>
          <w:szCs w:val="28"/>
        </w:rPr>
        <w:t>Трудоемкость опыта:</w:t>
      </w:r>
    </w:p>
    <w:p w:rsidR="00B547B4" w:rsidRPr="008C2493" w:rsidRDefault="00B547B4" w:rsidP="00B547B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Организация работы не трудоемка при наличии оборудования, дидактического материала, наглядных пособий, методической базы и соответствующей подготовки самого педагога.</w:t>
      </w:r>
    </w:p>
    <w:p w:rsidR="00B547B4" w:rsidRPr="008C2493" w:rsidRDefault="00B547B4" w:rsidP="00B547B4">
      <w:pPr>
        <w:pStyle w:val="a5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7B4" w:rsidRPr="008C2493" w:rsidRDefault="00B547B4" w:rsidP="00B547B4">
      <w:pPr>
        <w:pStyle w:val="a5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 xml:space="preserve">Трудности при применении данного опыта могут заключаться </w:t>
      </w:r>
      <w:proofErr w:type="gramStart"/>
      <w:r w:rsidRPr="008C24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2493">
        <w:rPr>
          <w:rFonts w:ascii="Times New Roman" w:hAnsi="Times New Roman" w:cs="Times New Roman"/>
          <w:sz w:val="28"/>
          <w:szCs w:val="28"/>
        </w:rPr>
        <w:t>:</w:t>
      </w:r>
    </w:p>
    <w:p w:rsidR="00B547B4" w:rsidRPr="008C2493" w:rsidRDefault="00B547B4" w:rsidP="00B547B4">
      <w:pPr>
        <w:pStyle w:val="a5"/>
        <w:numPr>
          <w:ilvl w:val="0"/>
          <w:numId w:val="18"/>
        </w:numPr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8C2493">
        <w:rPr>
          <w:rFonts w:ascii="Times New Roman" w:hAnsi="Times New Roman" w:cs="Times New Roman"/>
          <w:sz w:val="28"/>
          <w:szCs w:val="28"/>
        </w:rPr>
        <w:t>планировании</w:t>
      </w:r>
      <w:proofErr w:type="gramEnd"/>
      <w:r w:rsidRPr="008C2493">
        <w:rPr>
          <w:rFonts w:ascii="Times New Roman" w:hAnsi="Times New Roman" w:cs="Times New Roman"/>
          <w:sz w:val="28"/>
          <w:szCs w:val="28"/>
        </w:rPr>
        <w:t xml:space="preserve"> и построении системы занятий с учетом индивидуальных особенностей детей;</w:t>
      </w:r>
    </w:p>
    <w:p w:rsidR="00B547B4" w:rsidRPr="008C2493" w:rsidRDefault="00B547B4" w:rsidP="00B547B4">
      <w:pPr>
        <w:pStyle w:val="a5"/>
        <w:numPr>
          <w:ilvl w:val="0"/>
          <w:numId w:val="18"/>
        </w:numPr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подборе дидактического материала;</w:t>
      </w:r>
    </w:p>
    <w:p w:rsidR="00B547B4" w:rsidRPr="008C2493" w:rsidRDefault="00B547B4" w:rsidP="00B547B4">
      <w:pPr>
        <w:pStyle w:val="a5"/>
        <w:numPr>
          <w:ilvl w:val="0"/>
          <w:numId w:val="18"/>
        </w:numPr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8C2493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8C2493">
        <w:rPr>
          <w:rFonts w:ascii="Times New Roman" w:hAnsi="Times New Roman" w:cs="Times New Roman"/>
          <w:sz w:val="28"/>
          <w:szCs w:val="28"/>
        </w:rPr>
        <w:t xml:space="preserve"> методов и приемов работы с детьми, исходя из их индивидуальных особенностей;</w:t>
      </w:r>
    </w:p>
    <w:p w:rsidR="00B547B4" w:rsidRPr="008C2493" w:rsidRDefault="00B547B4" w:rsidP="00B547B4">
      <w:pPr>
        <w:pStyle w:val="a5"/>
        <w:numPr>
          <w:ilvl w:val="0"/>
          <w:numId w:val="18"/>
        </w:numPr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разработке критериев отслеживания уровня освоения знаний, умений и навыков детей.</w:t>
      </w:r>
    </w:p>
    <w:p w:rsidR="00AA50EA" w:rsidRPr="008C2493" w:rsidRDefault="00305831" w:rsidP="003520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A750E" w:rsidRPr="008C2493">
        <w:rPr>
          <w:rFonts w:ascii="Times New Roman" w:eastAsia="Times New Roman" w:hAnsi="Times New Roman" w:cs="Times New Roman"/>
          <w:b/>
          <w:sz w:val="28"/>
          <w:szCs w:val="28"/>
        </w:rPr>
        <w:t>Технология опыта.</w:t>
      </w:r>
    </w:p>
    <w:p w:rsidR="00535D1A" w:rsidRPr="008C2493" w:rsidRDefault="00E7253D" w:rsidP="00535D1A">
      <w:pPr>
        <w:pStyle w:val="a5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Концепцию «учения через деятельность» предложил американский ученый </w:t>
      </w:r>
      <w:r w:rsidRPr="008C2493">
        <w:rPr>
          <w:rFonts w:ascii="Times New Roman" w:hAnsi="Times New Roman" w:cs="Times New Roman"/>
          <w:sz w:val="28"/>
          <w:szCs w:val="28"/>
        </w:rPr>
        <w:br/>
        <w:t xml:space="preserve">Д. </w:t>
      </w:r>
      <w:proofErr w:type="spellStart"/>
      <w:r w:rsidRPr="008C2493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8C2493">
        <w:rPr>
          <w:rFonts w:ascii="Times New Roman" w:hAnsi="Times New Roman" w:cs="Times New Roman"/>
          <w:sz w:val="28"/>
          <w:szCs w:val="28"/>
        </w:rPr>
        <w:t>. Основные принципы его системы: </w:t>
      </w:r>
      <w:r w:rsidRPr="008C2493">
        <w:rPr>
          <w:rFonts w:ascii="Times New Roman" w:hAnsi="Times New Roman" w:cs="Times New Roman"/>
          <w:sz w:val="28"/>
          <w:szCs w:val="28"/>
        </w:rPr>
        <w:br/>
      </w:r>
      <w:r w:rsidR="004053D4" w:rsidRPr="008C2493">
        <w:rPr>
          <w:rFonts w:ascii="Times New Roman" w:hAnsi="Times New Roman" w:cs="Times New Roman"/>
          <w:sz w:val="28"/>
          <w:szCs w:val="28"/>
        </w:rPr>
        <w:t>-</w:t>
      </w:r>
      <w:r w:rsidRPr="008C2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493">
        <w:rPr>
          <w:rFonts w:ascii="Times New Roman" w:hAnsi="Times New Roman" w:cs="Times New Roman"/>
          <w:sz w:val="28"/>
          <w:szCs w:val="28"/>
        </w:rPr>
        <w:t>учѐт</w:t>
      </w:r>
      <w:proofErr w:type="spellEnd"/>
      <w:r w:rsidRPr="008C2493">
        <w:rPr>
          <w:rFonts w:ascii="Times New Roman" w:hAnsi="Times New Roman" w:cs="Times New Roman"/>
          <w:sz w:val="28"/>
          <w:szCs w:val="28"/>
        </w:rPr>
        <w:t xml:space="preserve"> интересов учащихся </w:t>
      </w:r>
      <w:r w:rsidRPr="008C2493">
        <w:rPr>
          <w:rFonts w:ascii="Times New Roman" w:hAnsi="Times New Roman" w:cs="Times New Roman"/>
          <w:sz w:val="28"/>
          <w:szCs w:val="28"/>
        </w:rPr>
        <w:br/>
      </w:r>
      <w:r w:rsidR="004053D4" w:rsidRPr="008C2493">
        <w:rPr>
          <w:rFonts w:ascii="Times New Roman" w:hAnsi="Times New Roman" w:cs="Times New Roman"/>
          <w:sz w:val="28"/>
          <w:szCs w:val="28"/>
        </w:rPr>
        <w:t>-</w:t>
      </w:r>
      <w:r w:rsidRPr="008C2493">
        <w:rPr>
          <w:rFonts w:ascii="Times New Roman" w:hAnsi="Times New Roman" w:cs="Times New Roman"/>
          <w:sz w:val="28"/>
          <w:szCs w:val="28"/>
        </w:rPr>
        <w:t xml:space="preserve"> учение через обучение мысли и действия; </w:t>
      </w:r>
      <w:r w:rsidRPr="008C2493">
        <w:rPr>
          <w:rFonts w:ascii="Times New Roman" w:hAnsi="Times New Roman" w:cs="Times New Roman"/>
          <w:sz w:val="28"/>
          <w:szCs w:val="28"/>
        </w:rPr>
        <w:br/>
      </w:r>
      <w:r w:rsidR="004053D4" w:rsidRPr="008C2493">
        <w:rPr>
          <w:rFonts w:ascii="Times New Roman" w:hAnsi="Times New Roman" w:cs="Times New Roman"/>
          <w:sz w:val="28"/>
          <w:szCs w:val="28"/>
        </w:rPr>
        <w:t>-</w:t>
      </w:r>
      <w:r w:rsidRPr="008C2493">
        <w:rPr>
          <w:rFonts w:ascii="Times New Roman" w:hAnsi="Times New Roman" w:cs="Times New Roman"/>
          <w:sz w:val="28"/>
          <w:szCs w:val="28"/>
        </w:rPr>
        <w:t xml:space="preserve"> познание и знание – следствие преодоления трудностей; </w:t>
      </w:r>
      <w:r w:rsidRPr="008C2493">
        <w:rPr>
          <w:rFonts w:ascii="Times New Roman" w:hAnsi="Times New Roman" w:cs="Times New Roman"/>
          <w:sz w:val="28"/>
          <w:szCs w:val="28"/>
        </w:rPr>
        <w:br/>
      </w:r>
      <w:r w:rsidR="004053D4" w:rsidRPr="008C2493">
        <w:rPr>
          <w:rFonts w:ascii="Times New Roman" w:hAnsi="Times New Roman" w:cs="Times New Roman"/>
          <w:sz w:val="28"/>
          <w:szCs w:val="28"/>
        </w:rPr>
        <w:t>-</w:t>
      </w:r>
      <w:r w:rsidRPr="008C2493">
        <w:rPr>
          <w:rFonts w:ascii="Times New Roman" w:hAnsi="Times New Roman" w:cs="Times New Roman"/>
          <w:sz w:val="28"/>
          <w:szCs w:val="28"/>
        </w:rPr>
        <w:t xml:space="preserve"> свободная творческая работа и сотрудничество. </w:t>
      </w:r>
      <w:r w:rsidRPr="008C2493">
        <w:rPr>
          <w:rFonts w:ascii="Times New Roman" w:hAnsi="Times New Roman" w:cs="Times New Roman"/>
          <w:sz w:val="28"/>
          <w:szCs w:val="28"/>
        </w:rPr>
        <w:br/>
        <w:t>На уроках английского языка используются следующие интерактивные технологии обучения: </w:t>
      </w:r>
      <w:r w:rsidRPr="008C2493">
        <w:rPr>
          <w:rFonts w:ascii="Times New Roman" w:hAnsi="Times New Roman" w:cs="Times New Roman"/>
          <w:sz w:val="28"/>
          <w:szCs w:val="28"/>
        </w:rPr>
        <w:br/>
        <w:t>• Работа в парах и группа</w:t>
      </w:r>
      <w:r w:rsidR="002D1518" w:rsidRPr="008C2493">
        <w:rPr>
          <w:rFonts w:ascii="Times New Roman" w:hAnsi="Times New Roman" w:cs="Times New Roman"/>
          <w:sz w:val="28"/>
          <w:szCs w:val="28"/>
        </w:rPr>
        <w:t>х </w:t>
      </w:r>
      <w:r w:rsidRPr="008C2493">
        <w:rPr>
          <w:rFonts w:ascii="Times New Roman" w:hAnsi="Times New Roman" w:cs="Times New Roman"/>
          <w:sz w:val="28"/>
          <w:szCs w:val="28"/>
        </w:rPr>
        <w:br/>
        <w:t>• «Мозговой штурм»,</w:t>
      </w:r>
      <w:r w:rsidR="004053D4" w:rsidRPr="008C24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053D4" w:rsidRPr="008C2493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4053D4" w:rsidRPr="008C2493">
        <w:rPr>
          <w:rFonts w:ascii="Times New Roman" w:hAnsi="Times New Roman" w:cs="Times New Roman"/>
          <w:sz w:val="28"/>
          <w:szCs w:val="28"/>
        </w:rPr>
        <w:t>»</w:t>
      </w:r>
    </w:p>
    <w:p w:rsidR="00E7253D" w:rsidRPr="008C2493" w:rsidRDefault="00E7253D" w:rsidP="00535D1A">
      <w:pPr>
        <w:pStyle w:val="a5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• Дискуссия </w:t>
      </w:r>
      <w:r w:rsidRPr="008C2493">
        <w:rPr>
          <w:rFonts w:ascii="Times New Roman" w:hAnsi="Times New Roman" w:cs="Times New Roman"/>
          <w:sz w:val="28"/>
          <w:szCs w:val="28"/>
        </w:rPr>
        <w:br/>
        <w:t>• Проектная работа </w:t>
      </w:r>
      <w:r w:rsidRPr="008C2493">
        <w:rPr>
          <w:rFonts w:ascii="Times New Roman" w:hAnsi="Times New Roman" w:cs="Times New Roman"/>
          <w:sz w:val="28"/>
          <w:szCs w:val="28"/>
        </w:rPr>
        <w:br/>
      </w:r>
      <w:r w:rsidR="00535D1A" w:rsidRPr="008C2493">
        <w:rPr>
          <w:rFonts w:ascii="Times New Roman" w:hAnsi="Times New Roman" w:cs="Times New Roman"/>
          <w:sz w:val="28"/>
          <w:szCs w:val="28"/>
        </w:rPr>
        <w:t>• Различные игры</w:t>
      </w:r>
      <w:r w:rsidR="004053D4" w:rsidRPr="008C2493">
        <w:rPr>
          <w:rFonts w:ascii="Times New Roman" w:hAnsi="Times New Roman" w:cs="Times New Roman"/>
          <w:sz w:val="28"/>
          <w:szCs w:val="28"/>
        </w:rPr>
        <w:t>.</w:t>
      </w:r>
      <w:r w:rsidR="00535D1A" w:rsidRPr="008C2493">
        <w:rPr>
          <w:rFonts w:ascii="Times New Roman" w:hAnsi="Times New Roman" w:cs="Times New Roman"/>
          <w:sz w:val="28"/>
          <w:szCs w:val="28"/>
        </w:rPr>
        <w:t> </w:t>
      </w:r>
      <w:r w:rsidRPr="008C2493">
        <w:rPr>
          <w:rFonts w:ascii="Times New Roman" w:hAnsi="Times New Roman" w:cs="Times New Roman"/>
          <w:sz w:val="28"/>
          <w:szCs w:val="28"/>
        </w:rPr>
        <w:br/>
        <w:t>Все эти технологии помогают реализовывать все основные дидактические принципы обучения при системно-</w:t>
      </w:r>
      <w:proofErr w:type="spellStart"/>
      <w:r w:rsidRPr="008C2493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8C2493">
        <w:rPr>
          <w:rFonts w:ascii="Times New Roman" w:hAnsi="Times New Roman" w:cs="Times New Roman"/>
          <w:sz w:val="28"/>
          <w:szCs w:val="28"/>
        </w:rPr>
        <w:t xml:space="preserve"> подходе, продумать меры повышения мотивации к обучению.</w:t>
      </w:r>
    </w:p>
    <w:p w:rsidR="004053D4" w:rsidRPr="008C2493" w:rsidRDefault="004053D4" w:rsidP="00535D1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253D" w:rsidRPr="008C2493" w:rsidRDefault="00E7253D" w:rsidP="00E725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proofErr w:type="gramStart"/>
      <w:r w:rsidRPr="008C2493">
        <w:rPr>
          <w:rFonts w:ascii="Times New Roman" w:hAnsi="Times New Roman" w:cs="Times New Roman"/>
          <w:b/>
          <w:bCs/>
          <w:sz w:val="28"/>
          <w:szCs w:val="28"/>
        </w:rPr>
        <w:t>хотела бы остановиться  на игровых технологиях обучения</w:t>
      </w:r>
      <w:r w:rsidRPr="008C2493">
        <w:rPr>
          <w:rFonts w:ascii="Times New Roman" w:hAnsi="Times New Roman" w:cs="Times New Roman"/>
          <w:sz w:val="28"/>
          <w:szCs w:val="28"/>
        </w:rPr>
        <w:br/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Моя задача на уроке состоит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в том, чтобы заинтересовать мальчишек и девчонок, привлечь их внимание так, чтобы они захотели получать предложенные им знания, и учились добывать их сами. 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Понимая роль игры в развитие познавательной активности учащихся на уроках иностранного языка, я изучила методику проведения игр,  технологию игровых форм обучения, классификацию игр, цели и задачи применения игровых технологий, особенности отбора содержания учебного материала, основные принципы организации игры.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Опыт моей работы свидетельствует, что игра помогает детям преодолеть психологический барьер и обрести веру в свои силы. Применение игровых приемов позволяет создать условия для непроизвольного усвоения всех языковых средств: лексики, грамматических структур, речевых образцов. Игра всегда предполагает принятие решения – как поступить, что сказать, как выиграть? Дети над этим не задумываются. Для них игра, прежде всего – увлекательное занятие. В игре все равны. Она посильна даже слабым ученикам. Более того, слабый по языковой подготовке ученик может стать первым в игре: находчивость и сообразительность здесь оказываются порой более важными, чем знание предмета. Чувство равенства, атмосфера увлеченности  и радости, ощущение посильности заданий – все это дает возможность ребятам преодолеть стеснительность и благотворно сказывается на результатах обучения. </w:t>
      </w:r>
      <w:r w:rsidR="00315BFE" w:rsidRPr="008C2493">
        <w:rPr>
          <w:rFonts w:ascii="Times New Roman" w:eastAsia="Times New Roman" w:hAnsi="Times New Roman" w:cs="Times New Roman"/>
          <w:sz w:val="28"/>
          <w:szCs w:val="28"/>
        </w:rPr>
        <w:t xml:space="preserve">Фразу « </w:t>
      </w:r>
      <w:proofErr w:type="spellStart"/>
      <w:r w:rsidR="00315BFE" w:rsidRPr="008C2493">
        <w:rPr>
          <w:rFonts w:ascii="Times New Roman" w:eastAsia="Times New Roman" w:hAnsi="Times New Roman" w:cs="Times New Roman"/>
          <w:sz w:val="28"/>
          <w:szCs w:val="28"/>
        </w:rPr>
        <w:t>Let</w:t>
      </w:r>
      <w:r w:rsidR="00210976" w:rsidRPr="008C2493">
        <w:rPr>
          <w:rFonts w:ascii="Times New Roman" w:eastAsia="Times New Roman" w:hAnsi="Times New Roman" w:cs="Times New Roman"/>
          <w:sz w:val="28"/>
          <w:szCs w:val="28"/>
        </w:rPr>
        <w:t>`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End"/>
      <w:r w:rsidR="00315BFE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play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>» ученики ждут с нетерпением. Их веселый смех, оживление, желание говорить по-английски служат показатели заинтересованности, увлеченности.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Как правило</w:t>
      </w:r>
      <w:r w:rsidR="000F2C80" w:rsidRPr="008C24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каждая конкретная игра представляет собой синтез нескольких типов игр, выделенных в классификации. Я стараюсь использовать в своей работе разнообр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азные виды игровой деятельности:</w:t>
      </w:r>
    </w:p>
    <w:p w:rsidR="00AE2131" w:rsidRPr="008C2493" w:rsidRDefault="00AE2131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E2131" w:rsidRPr="008C2493" w:rsidSect="00F07117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фонетические игры – сказки,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грамматические игры,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лексические игры,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игры с буквами,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игры со словами,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работу с картинками,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загадки, ребусы, лото,</w:t>
      </w:r>
      <w:r w:rsidR="000F2C80" w:rsidRPr="008C2493">
        <w:rPr>
          <w:rFonts w:ascii="Times New Roman" w:eastAsia="Times New Roman" w:hAnsi="Times New Roman" w:cs="Times New Roman"/>
          <w:sz w:val="28"/>
          <w:szCs w:val="28"/>
        </w:rPr>
        <w:t xml:space="preserve"> домино,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языковые и речевые игры,</w:t>
      </w:r>
    </w:p>
    <w:p w:rsidR="00AE2131" w:rsidRPr="008C2493" w:rsidRDefault="00AE2131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E2131" w:rsidRPr="008C2493" w:rsidSect="00AE2131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викторины «Что? Где? Когда?», «Кто хочет стать миллионером?»,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 xml:space="preserve">игры «Звездный час»,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«Один против всех», «Морской бой»</w:t>
      </w:r>
    </w:p>
    <w:p w:rsidR="00AA50EA" w:rsidRPr="008C2493" w:rsidRDefault="00A72E1C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ролевые игры.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Ценность игры определяется не по тому, какую реакцию она вызовет со стороны детей, а по эффективности в разрешении той или иной задачи применительно к каждому ученику.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Применяя языковые и речевые игры на уроке, учитель должен помнить следующее:</w:t>
      </w:r>
    </w:p>
    <w:p w:rsidR="00AE2131" w:rsidRPr="008C2493" w:rsidRDefault="001B1146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Выбор формы игры должен быть педагогически и дидактически обоснован.</w:t>
      </w:r>
    </w:p>
    <w:p w:rsidR="00AA50EA" w:rsidRPr="008C2493" w:rsidRDefault="00AE2131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 xml:space="preserve">Необходимо знать, с </w:t>
      </w:r>
      <w:r w:rsidR="00F65E21" w:rsidRPr="008C2493">
        <w:rPr>
          <w:rFonts w:ascii="Times New Roman" w:eastAsia="Times New Roman" w:hAnsi="Times New Roman" w:cs="Times New Roman"/>
          <w:sz w:val="28"/>
          <w:szCs w:val="28"/>
        </w:rPr>
        <w:t xml:space="preserve">какой целью 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игра.</w:t>
      </w:r>
    </w:p>
    <w:p w:rsidR="00AA50EA" w:rsidRPr="008C2493" w:rsidRDefault="001B1146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В играх должно быть задействовано как можно больше учащихся.</w:t>
      </w:r>
    </w:p>
    <w:p w:rsidR="00E26A84" w:rsidRPr="008C2493" w:rsidRDefault="001B1146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Игры должны соответствовать возрасту и языковым возможностям учащихся.</w:t>
      </w:r>
    </w:p>
    <w:p w:rsidR="00C4757B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любой вид деятельности на уроке я стараюсь внести элемент игры. 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I этап - фо</w:t>
      </w:r>
      <w:r w:rsidR="00071B35" w:rsidRPr="008C2493">
        <w:rPr>
          <w:rFonts w:ascii="Times New Roman" w:eastAsia="Times New Roman" w:hAnsi="Times New Roman" w:cs="Times New Roman"/>
          <w:b/>
          <w:sz w:val="28"/>
          <w:szCs w:val="28"/>
        </w:rPr>
        <w:t xml:space="preserve">рмирование фонетических навыков </w:t>
      </w:r>
      <w:r w:rsidR="00071B35"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>(Приложение 1)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Главная цель фонетических игр – постановка (коррекция) произношения, тренировка в произношении звуков в словах, фразах, отработка интонации. 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Работая над фонетикой, я часто рассказываю сказки </w:t>
      </w:r>
      <w:r w:rsidR="00AE2131" w:rsidRPr="008C2493">
        <w:rPr>
          <w:rFonts w:ascii="Times New Roman" w:eastAsia="Times New Roman" w:hAnsi="Times New Roman" w:cs="Times New Roman"/>
          <w:sz w:val="28"/>
          <w:szCs w:val="28"/>
        </w:rPr>
        <w:t>о звуках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50EA" w:rsidRPr="008C2493" w:rsidRDefault="003A5725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 xml:space="preserve">сказка </w:t>
      </w:r>
      <w:r w:rsidR="00857A58" w:rsidRPr="008C2493">
        <w:rPr>
          <w:rFonts w:ascii="Times New Roman" w:eastAsia="Times New Roman" w:hAnsi="Times New Roman" w:cs="Times New Roman"/>
          <w:sz w:val="28"/>
          <w:szCs w:val="28"/>
        </w:rPr>
        <w:t>о занятой обезьянке, с которой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 xml:space="preserve"> происходят разные истории;</w:t>
      </w:r>
    </w:p>
    <w:p w:rsidR="00AA50EA" w:rsidRPr="008C2493" w:rsidRDefault="003A5725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-сказка о язычке, который знакомит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 xml:space="preserve"> с  «Секретами английских звуков». Сказочные персонажи рассказывают об основных правилах чтения и произношения английских звуков, предлагают выполнить простые, а затем и сложные задания, тренирующие зрительн</w:t>
      </w:r>
      <w:r w:rsidR="009628F0" w:rsidRPr="008C2493">
        <w:rPr>
          <w:rFonts w:ascii="Times New Roman" w:eastAsia="Times New Roman" w:hAnsi="Times New Roman" w:cs="Times New Roman"/>
          <w:sz w:val="28"/>
          <w:szCs w:val="28"/>
        </w:rPr>
        <w:t>ую память и логическое мышление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. А потом в процессе обучения дети сами придумывают продолжение этих сказок.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II этап - формирование лексических навыков</w:t>
      </w:r>
      <w:r w:rsidR="00071B35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B35"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>(Приложение 2)</w:t>
      </w:r>
    </w:p>
    <w:p w:rsidR="000C602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Лексические игры сосредоточивают внимание учащихся исключительно на лексическом материале и имеют целью помочь им в приобретении и расширении словарного запаса, проиллюстрировать и отработать употребление слов в ситуациях общения.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      При изучении</w:t>
      </w:r>
      <w:r w:rsidR="001B1146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лексики я применяю такие игровые методы как:</w:t>
      </w:r>
    </w:p>
    <w:p w:rsidR="0096646A" w:rsidRPr="008C2493" w:rsidRDefault="00315BFE" w:rsidP="009664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>кроссворд</w:t>
      </w:r>
      <w:r w:rsidR="00327209" w:rsidRPr="008C2493">
        <w:rPr>
          <w:rFonts w:ascii="Times New Roman" w:eastAsia="Times New Roman" w:hAnsi="Times New Roman" w:cs="Times New Roman"/>
          <w:sz w:val="28"/>
          <w:szCs w:val="28"/>
        </w:rPr>
        <w:t>, ребус</w:t>
      </w:r>
      <w:r w:rsidR="0096646A" w:rsidRPr="008C2493">
        <w:rPr>
          <w:rFonts w:ascii="Times New Roman" w:eastAsia="Times New Roman" w:hAnsi="Times New Roman" w:cs="Times New Roman"/>
          <w:sz w:val="28"/>
          <w:szCs w:val="28"/>
        </w:rPr>
        <w:t>. Кроссворд может использоваться не только как индивидуальная деятельность ребенка, но и как коллективная.</w:t>
      </w:r>
    </w:p>
    <w:p w:rsidR="0096646A" w:rsidRPr="008C2493" w:rsidRDefault="0096646A" w:rsidP="009664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Для лучшего запоминания слов можно пользоваться уже существующими рифмовками или сочинять их самому.</w:t>
      </w:r>
    </w:p>
    <w:p w:rsidR="0096646A" w:rsidRPr="008C2493" w:rsidRDefault="0096646A" w:rsidP="009664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Например, тема - цвета.</w:t>
      </w:r>
    </w:p>
    <w:p w:rsidR="0096646A" w:rsidRPr="008C2493" w:rsidRDefault="0096646A" w:rsidP="009664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Поля с пшеницей спелою радуют нас цветом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yellow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0976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Синеву небес люблю, ношу майку цвета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blue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0976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У ёлки цвет всегда один, зимой и летом это -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green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0976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Посмотри-ка, мальчик </w:t>
      </w:r>
      <w:r w:rsidR="007C64CE" w:rsidRPr="008C2493">
        <w:rPr>
          <w:rFonts w:ascii="Times New Roman" w:eastAsia="Times New Roman" w:hAnsi="Times New Roman" w:cs="Times New Roman"/>
          <w:sz w:val="28"/>
          <w:szCs w:val="28"/>
        </w:rPr>
        <w:t>Джек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на солнце стал совсем уж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black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46A" w:rsidRPr="008C2493" w:rsidRDefault="0096646A" w:rsidP="009664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Веселая игра «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Balloons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up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Sky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77636" w:rsidRPr="008C249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на запоминание цветов. </w:t>
      </w:r>
    </w:p>
    <w:p w:rsidR="0096646A" w:rsidRPr="008C2493" w:rsidRDefault="0096646A" w:rsidP="009664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Ведущий подбрасывает шарик за шариком. Когда дети подбивают шарик, чтобы он не упал, они должны назвать его цвет. Учитель говорит ребятам, чтобы они постарались, как можно дольше удержать шарики в воздухе.</w:t>
      </w:r>
    </w:p>
    <w:p w:rsidR="00A046FF" w:rsidRPr="008C2493" w:rsidRDefault="00A046FF" w:rsidP="00A046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Очень любят ребята разгадывать русско-английские шарады, когда пишется первая буква английского и русского слова.</w:t>
      </w:r>
    </w:p>
    <w:p w:rsidR="00A046FF" w:rsidRPr="008C2493" w:rsidRDefault="00A046FF" w:rsidP="00A046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Например:</w:t>
      </w:r>
      <w:r w:rsidR="003520EC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Скажешь по-английски, будильник он живой.</w:t>
      </w:r>
    </w:p>
    <w:p w:rsidR="0096646A" w:rsidRPr="008C2493" w:rsidRDefault="00A046FF" w:rsidP="00287C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А по-русски если, то повар он морской. ( Со</w:t>
      </w:r>
      <w:proofErr w:type="gramStart"/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- кок)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 этап - формирование грамматических навыков</w:t>
      </w:r>
      <w:r w:rsidR="00071B35" w:rsidRPr="008C24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1B35"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>(Приложение 3)</w:t>
      </w:r>
    </w:p>
    <w:p w:rsidR="001A3FAE" w:rsidRPr="008C2493" w:rsidRDefault="007E5AE6" w:rsidP="00AD0E21">
      <w:pPr>
        <w:pStyle w:val="c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C2493">
        <w:rPr>
          <w:sz w:val="28"/>
          <w:szCs w:val="28"/>
        </w:rPr>
        <w:t xml:space="preserve">   </w:t>
      </w:r>
      <w:r w:rsidR="000A750E" w:rsidRPr="008C2493">
        <w:rPr>
          <w:sz w:val="28"/>
          <w:szCs w:val="28"/>
        </w:rPr>
        <w:t xml:space="preserve">Грамматические игры призваны обеспечить умение учащихся практически применять знания по грамматике, активизировать их мыслительную деятельность, направленную на употребление грамматических конструкций в естественных ситуациях общения. Овладение грамматическим материалом, прежде всего, создает возможность для перехода к активной речи учащихся.       </w:t>
      </w:r>
    </w:p>
    <w:p w:rsidR="00AD0E21" w:rsidRPr="008C2493" w:rsidRDefault="000A750E" w:rsidP="00AD0E21">
      <w:pPr>
        <w:pStyle w:val="c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C2493">
        <w:rPr>
          <w:sz w:val="28"/>
          <w:szCs w:val="28"/>
        </w:rPr>
        <w:t>Например, при отработке структуры</w:t>
      </w:r>
      <w:r w:rsidR="00071520" w:rsidRPr="008C2493">
        <w:rPr>
          <w:sz w:val="28"/>
          <w:szCs w:val="28"/>
        </w:rPr>
        <w:t xml:space="preserve"> “</w:t>
      </w:r>
      <w:r w:rsidR="00071520" w:rsidRPr="008C2493">
        <w:rPr>
          <w:sz w:val="28"/>
          <w:szCs w:val="28"/>
          <w:lang w:val="en-US"/>
        </w:rPr>
        <w:t>What</w:t>
      </w:r>
      <w:r w:rsidR="00071520" w:rsidRPr="008C2493">
        <w:rPr>
          <w:sz w:val="28"/>
          <w:szCs w:val="28"/>
        </w:rPr>
        <w:t xml:space="preserve"> </w:t>
      </w:r>
      <w:r w:rsidR="00071520" w:rsidRPr="008C2493">
        <w:rPr>
          <w:sz w:val="28"/>
          <w:szCs w:val="28"/>
          <w:lang w:val="en-US"/>
        </w:rPr>
        <w:t>is</w:t>
      </w:r>
      <w:r w:rsidR="00071520" w:rsidRPr="008C2493">
        <w:rPr>
          <w:sz w:val="28"/>
          <w:szCs w:val="28"/>
        </w:rPr>
        <w:t xml:space="preserve"> </w:t>
      </w:r>
      <w:r w:rsidR="00071520" w:rsidRPr="008C2493">
        <w:rPr>
          <w:sz w:val="28"/>
          <w:szCs w:val="28"/>
          <w:lang w:val="en-US"/>
        </w:rPr>
        <w:t>he</w:t>
      </w:r>
      <w:r w:rsidR="00071520" w:rsidRPr="008C2493">
        <w:rPr>
          <w:sz w:val="28"/>
          <w:szCs w:val="28"/>
        </w:rPr>
        <w:t xml:space="preserve"> </w:t>
      </w:r>
      <w:r w:rsidR="00071520" w:rsidRPr="008C2493">
        <w:rPr>
          <w:sz w:val="28"/>
          <w:szCs w:val="28"/>
          <w:lang w:val="en-US"/>
        </w:rPr>
        <w:t>doing</w:t>
      </w:r>
      <w:r w:rsidR="00071520" w:rsidRPr="008C2493">
        <w:rPr>
          <w:sz w:val="28"/>
          <w:szCs w:val="28"/>
        </w:rPr>
        <w:t>?”</w:t>
      </w:r>
      <w:r w:rsidRPr="008C2493">
        <w:rPr>
          <w:sz w:val="28"/>
          <w:szCs w:val="28"/>
        </w:rPr>
        <w:t xml:space="preserve"> </w:t>
      </w:r>
      <w:r w:rsidR="00071520" w:rsidRPr="008C2493">
        <w:rPr>
          <w:sz w:val="28"/>
          <w:szCs w:val="28"/>
        </w:rPr>
        <w:t xml:space="preserve">, дети играют в </w:t>
      </w:r>
      <w:r w:rsidR="000D6FBF" w:rsidRPr="008C2493">
        <w:rPr>
          <w:sz w:val="28"/>
          <w:szCs w:val="28"/>
        </w:rPr>
        <w:t>домино</w:t>
      </w:r>
      <w:r w:rsidR="00071520" w:rsidRPr="008C2493">
        <w:rPr>
          <w:sz w:val="28"/>
          <w:szCs w:val="28"/>
        </w:rPr>
        <w:t xml:space="preserve"> «Глаголы в картинках»</w:t>
      </w:r>
      <w:r w:rsidR="00AD0E21" w:rsidRPr="008C2493">
        <w:rPr>
          <w:sz w:val="28"/>
          <w:szCs w:val="28"/>
        </w:rPr>
        <w:t>, структуры “</w:t>
      </w:r>
      <w:r w:rsidR="00AD0E21" w:rsidRPr="008C2493">
        <w:rPr>
          <w:sz w:val="28"/>
          <w:szCs w:val="28"/>
          <w:lang w:val="en-US"/>
        </w:rPr>
        <w:t>There</w:t>
      </w:r>
      <w:r w:rsidR="00AD0E21" w:rsidRPr="008C2493">
        <w:rPr>
          <w:sz w:val="28"/>
          <w:szCs w:val="28"/>
        </w:rPr>
        <w:t xml:space="preserve"> </w:t>
      </w:r>
      <w:r w:rsidR="00AD0E21" w:rsidRPr="008C2493">
        <w:rPr>
          <w:sz w:val="28"/>
          <w:szCs w:val="28"/>
          <w:lang w:val="en-US"/>
        </w:rPr>
        <w:t>is</w:t>
      </w:r>
      <w:r w:rsidR="00AD0E21" w:rsidRPr="008C2493">
        <w:rPr>
          <w:sz w:val="28"/>
          <w:szCs w:val="28"/>
        </w:rPr>
        <w:t>/</w:t>
      </w:r>
      <w:r w:rsidR="00AD0E21" w:rsidRPr="008C2493">
        <w:rPr>
          <w:sz w:val="28"/>
          <w:szCs w:val="28"/>
          <w:lang w:val="en-US"/>
        </w:rPr>
        <w:t>are</w:t>
      </w:r>
      <w:r w:rsidR="00AD0E21" w:rsidRPr="008C2493">
        <w:rPr>
          <w:sz w:val="28"/>
          <w:szCs w:val="28"/>
        </w:rPr>
        <w:t>” – «Комнатный бой», где каждый из учеников рисует план своей комнаты</w:t>
      </w:r>
      <w:r w:rsidR="00EB5B69" w:rsidRPr="008C2493">
        <w:rPr>
          <w:sz w:val="28"/>
          <w:szCs w:val="28"/>
        </w:rPr>
        <w:t>,</w:t>
      </w:r>
      <w:r w:rsidR="00AD0E21" w:rsidRPr="008C2493">
        <w:rPr>
          <w:sz w:val="28"/>
          <w:szCs w:val="28"/>
        </w:rPr>
        <w:t xml:space="preserve"> а также пустой квадрат, представляющий собой план комнаты партнера, который будет заполняться «мебелью» в ходе игры. Затем они по очереди задают друг другу вопросы, пытаясь выяснить расположение мебели в комнате партнера.</w:t>
      </w:r>
    </w:p>
    <w:p w:rsidR="00AD0E21" w:rsidRPr="008C2493" w:rsidRDefault="00AD0E21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: Is there a table in the middle of the room?</w:t>
      </w:r>
    </w:p>
    <w:p w:rsidR="000A167D" w:rsidRPr="008C2493" w:rsidRDefault="000A167D" w:rsidP="000A167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Вводить и закреплять </w:t>
      </w:r>
      <w:r w:rsidR="007C64CE" w:rsidRPr="008C2493">
        <w:rPr>
          <w:rFonts w:ascii="Times New Roman" w:eastAsia="Times New Roman" w:hAnsi="Times New Roman" w:cs="Times New Roman"/>
          <w:sz w:val="28"/>
          <w:szCs w:val="28"/>
        </w:rPr>
        <w:t>грамматику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можно при помощи «лексических» сказок, придуманных учителем с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</w:rPr>
        <w:t>проговором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хором и записью новых слов.</w:t>
      </w:r>
    </w:p>
    <w:p w:rsidR="00A046FF" w:rsidRPr="008C2493" w:rsidRDefault="00A046FF" w:rsidP="00B906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Например, по теме «Глаголы»:</w:t>
      </w:r>
    </w:p>
    <w:p w:rsidR="00B906F0" w:rsidRPr="008C2493" w:rsidRDefault="00B906F0" w:rsidP="00B906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C249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Сказка о магазине глаголов, о неуживчивых вспомогательных глаголах</w:t>
      </w:r>
      <w:r w:rsidR="000A167D"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Мы также отправляемся в путешествие по стране неправильных глаголов.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IV этап - формирование коммуникативных навыков</w:t>
      </w:r>
      <w:r w:rsidR="00071B35" w:rsidRPr="008C24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1B35"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>(Приложение 4)</w:t>
      </w:r>
      <w:r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AA50EA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Речевые игры учат умению пользоваться языковыми средствами в процессе совершения речевого акта и отталкиваются от конкретной ситуации, в которой осуществляются речевые действия.</w:t>
      </w:r>
      <w:r w:rsidR="00C4757B" w:rsidRPr="008C2493">
        <w:rPr>
          <w:rFonts w:ascii="Times New Roman" w:eastAsia="Times New Roman" w:hAnsi="Times New Roman" w:cs="Times New Roman"/>
          <w:sz w:val="28"/>
          <w:szCs w:val="28"/>
        </w:rPr>
        <w:t xml:space="preserve"> Ролевая игра является одним из резервов повышения качества и эффективности обучения иностранному языку.</w:t>
      </w:r>
    </w:p>
    <w:p w:rsidR="000D6FBF" w:rsidRPr="008C2493" w:rsidRDefault="00D278FA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Например, при работе над лексикой по теме «Одежда» в классе появляется «магазин». На прилавке «магазина» разложены различные предметы одежды, которую можно купить. 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br/>
        <w:t>Учащиеся заходят в «магазин» и покупают то, что им нужно, выстраивая правильно свой диалог.</w:t>
      </w:r>
      <w:r w:rsidR="000D6FBF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6FBF" w:rsidRPr="008C2493" w:rsidRDefault="000D6FBF" w:rsidP="000D6F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493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тренировки употребления предлогов места мы играем в прятки на картинке «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Hide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Seek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Picture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278FA" w:rsidRPr="008C2493" w:rsidRDefault="000D6FBF" w:rsidP="000D6F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Необходима большая картинка с изображением комнаты. Водящий (один из учеников) “прячется” где-нибудь на картинке, пишет на бумаге, куда он спрятался и отдаёт её учителю. Дети, задавая водящему общие вопросы, “ищут” его на картинке. </w:t>
      </w:r>
    </w:p>
    <w:p w:rsidR="000D6FBF" w:rsidRPr="008C2493" w:rsidRDefault="000D6FBF" w:rsidP="001A3F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FAE" w:rsidRPr="008C2493" w:rsidRDefault="001A3FAE" w:rsidP="001A3F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lastRenderedPageBreak/>
        <w:t>Наряду с устными играми, которые я провожу на уроках, я использую также</w:t>
      </w:r>
    </w:p>
    <w:p w:rsidR="001A3FAE" w:rsidRPr="008C2493" w:rsidRDefault="001A3FAE" w:rsidP="001A3F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мультимедийный игры</w:t>
      </w:r>
      <w:r w:rsidR="0014606D" w:rsidRPr="008C2493">
        <w:rPr>
          <w:rFonts w:ascii="Times New Roman" w:eastAsia="Times New Roman" w:hAnsi="Times New Roman" w:cs="Times New Roman"/>
          <w:sz w:val="28"/>
          <w:szCs w:val="28"/>
        </w:rPr>
        <w:t xml:space="preserve">, которые способствуют расширению и закреплению полученных знаний. Так в играх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Star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hour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Sea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battle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Football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»,                                              «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Who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wants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win</w:t>
      </w:r>
      <w:r w:rsidR="0014606D" w:rsidRPr="008C2493">
        <w:rPr>
          <w:rFonts w:ascii="Times New Roman" w:eastAsia="Times New Roman" w:hAnsi="Times New Roman" w:cs="Times New Roman"/>
          <w:sz w:val="28"/>
          <w:szCs w:val="28"/>
        </w:rPr>
        <w:t>» учащиеся проявляют ещё больший познавательный интерес.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50E3A"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>(Приложение 5)</w:t>
      </w:r>
      <w:r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                            </w:t>
      </w:r>
    </w:p>
    <w:p w:rsidR="001A3FAE" w:rsidRPr="008C2493" w:rsidRDefault="001A3FAE" w:rsidP="001A3F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C2493">
        <w:rPr>
          <w:rFonts w:ascii="Times New Roman" w:eastAsia="Times New Roman" w:hAnsi="Times New Roman" w:cs="Times New Roman"/>
          <w:b/>
          <w:sz w:val="28"/>
          <w:szCs w:val="28"/>
        </w:rPr>
        <w:t>онлайн игры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FAE" w:rsidRPr="008C2493" w:rsidRDefault="001A3FAE" w:rsidP="001A3F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Так, игра «</w:t>
      </w:r>
      <w:r w:rsidRPr="008C2493">
        <w:rPr>
          <w:rFonts w:ascii="Times New Roman" w:eastAsia="Times New Roman" w:hAnsi="Times New Roman" w:cs="Times New Roman"/>
          <w:sz w:val="28"/>
          <w:szCs w:val="28"/>
          <w:lang w:val="en-US"/>
        </w:rPr>
        <w:t>Numbers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» предназначена для того, чтобы запоминать английские числа. С помощью игры «Положи на место» можно проверить, как усвоили предлоги.</w:t>
      </w:r>
    </w:p>
    <w:p w:rsidR="00AA50EA" w:rsidRPr="008C2493" w:rsidRDefault="0014606D" w:rsidP="00F07117">
      <w:pPr>
        <w:spacing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Применяю</w:t>
      </w:r>
      <w:r w:rsidR="000A750E" w:rsidRPr="008C2493">
        <w:rPr>
          <w:rFonts w:ascii="Times New Roman" w:eastAsia="Times New Roman" w:hAnsi="Times New Roman" w:cs="Times New Roman"/>
          <w:sz w:val="28"/>
          <w:szCs w:val="28"/>
        </w:rPr>
        <w:t xml:space="preserve"> игровые физкультминутки, так как наилучшим отдыхом, приводящим к быстрому восстановлению работоспособности, служат игры, сопровождаемые положительными эмоциями. Такая  форма разрядки предупреждает переутомление детей</w:t>
      </w:r>
      <w:r w:rsidR="00D278FA" w:rsidRPr="008C24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0E3A" w:rsidRPr="008C2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E3A" w:rsidRPr="008C2493">
        <w:rPr>
          <w:rFonts w:ascii="Times New Roman" w:eastAsia="Times New Roman" w:hAnsi="Times New Roman" w:cs="Times New Roman"/>
          <w:color w:val="00B050"/>
          <w:sz w:val="28"/>
          <w:szCs w:val="28"/>
        </w:rPr>
        <w:t>(Приложение 6)</w:t>
      </w:r>
    </w:p>
    <w:p w:rsidR="000A167D" w:rsidRPr="008C2493" w:rsidRDefault="00A41C75" w:rsidP="00677636">
      <w:pPr>
        <w:pStyle w:val="a8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8C2493">
        <w:rPr>
          <w:sz w:val="28"/>
          <w:szCs w:val="28"/>
        </w:rPr>
        <w:t>Часто практикую</w:t>
      </w:r>
    </w:p>
    <w:p w:rsidR="00677636" w:rsidRPr="008C2493" w:rsidRDefault="000A167D" w:rsidP="00677636">
      <w:pPr>
        <w:pStyle w:val="a8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8C2493">
        <w:rPr>
          <w:sz w:val="28"/>
          <w:szCs w:val="28"/>
        </w:rPr>
        <w:t>-</w:t>
      </w:r>
      <w:r w:rsidR="00A41C75" w:rsidRPr="008C2493">
        <w:rPr>
          <w:sz w:val="28"/>
          <w:szCs w:val="28"/>
        </w:rPr>
        <w:t xml:space="preserve"> игры с мячом, когда ребёнок, поймавший мяч, не только должен подобрать соответствующее заданию слово (на русском или английском языке), но и сделать это максимально быстро. </w:t>
      </w:r>
      <w:r w:rsidR="00677636" w:rsidRPr="008C2493">
        <w:rPr>
          <w:sz w:val="28"/>
          <w:szCs w:val="28"/>
        </w:rPr>
        <w:t>Д</w:t>
      </w:r>
      <w:r w:rsidR="00A41C75" w:rsidRPr="008C2493">
        <w:rPr>
          <w:sz w:val="28"/>
          <w:szCs w:val="28"/>
        </w:rPr>
        <w:t>ля смены динамических поз можно всем встать, подойти к доске, встать в круг или в разных местах класса и работать таким образом. Так, в игре, с радостью и весельем отрабатывается лексика и грамматика.</w:t>
      </w:r>
    </w:p>
    <w:p w:rsidR="00FA2A48" w:rsidRPr="008C2493" w:rsidRDefault="000A167D" w:rsidP="000A167D">
      <w:pPr>
        <w:pStyle w:val="a8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8C2493">
        <w:rPr>
          <w:sz w:val="28"/>
          <w:szCs w:val="28"/>
        </w:rPr>
        <w:t xml:space="preserve">-игры </w:t>
      </w:r>
      <w:r w:rsidRPr="008C2493">
        <w:rPr>
          <w:b/>
          <w:sz w:val="28"/>
          <w:szCs w:val="28"/>
        </w:rPr>
        <w:t xml:space="preserve">«Будь внимательный», </w:t>
      </w:r>
      <w:r w:rsidRPr="008C2493">
        <w:rPr>
          <w:sz w:val="28"/>
          <w:szCs w:val="28"/>
        </w:rPr>
        <w:t>когда у</w:t>
      </w:r>
      <w:r w:rsidR="00FA2A48" w:rsidRPr="008C2493">
        <w:rPr>
          <w:sz w:val="28"/>
          <w:szCs w:val="28"/>
        </w:rPr>
        <w:t>читель произносит слово-команду, а выполняет другое движение. Ученики должны выполнить нужную команду.</w:t>
      </w:r>
    </w:p>
    <w:p w:rsidR="00FA2A48" w:rsidRPr="008C2493" w:rsidRDefault="00FA2A48" w:rsidP="0014606D">
      <w:pPr>
        <w:pStyle w:val="a5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8C2493">
        <w:rPr>
          <w:rFonts w:ascii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8C2493">
        <w:rPr>
          <w:rFonts w:ascii="Times New Roman" w:hAnsi="Times New Roman" w:cs="Times New Roman"/>
          <w:sz w:val="28"/>
          <w:szCs w:val="28"/>
        </w:rPr>
        <w:t>! -</w:t>
      </w:r>
      <w:r w:rsidRPr="008C249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C2493">
        <w:rPr>
          <w:rFonts w:ascii="Times New Roman" w:hAnsi="Times New Roman" w:cs="Times New Roman"/>
          <w:sz w:val="28"/>
          <w:szCs w:val="28"/>
        </w:rPr>
        <w:t>Руки</w:t>
      </w:r>
      <w:r w:rsidRPr="008C249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C2493">
        <w:rPr>
          <w:rFonts w:ascii="Times New Roman" w:hAnsi="Times New Roman" w:cs="Times New Roman"/>
          <w:sz w:val="28"/>
          <w:szCs w:val="28"/>
        </w:rPr>
        <w:t>вниз!</w:t>
      </w:r>
    </w:p>
    <w:p w:rsidR="00FA2A48" w:rsidRPr="008C2493" w:rsidRDefault="00FA2A48" w:rsidP="0014606D">
      <w:pPr>
        <w:pStyle w:val="a5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8C2493">
        <w:rPr>
          <w:rFonts w:ascii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8C2493">
        <w:rPr>
          <w:rFonts w:ascii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hAnsi="Times New Roman" w:cs="Times New Roman"/>
          <w:sz w:val="28"/>
          <w:szCs w:val="28"/>
          <w:lang w:val="en-US"/>
        </w:rPr>
        <w:t>hips</w:t>
      </w:r>
      <w:r w:rsidRPr="008C2493">
        <w:rPr>
          <w:rFonts w:ascii="Times New Roman" w:hAnsi="Times New Roman" w:cs="Times New Roman"/>
          <w:sz w:val="28"/>
          <w:szCs w:val="28"/>
        </w:rPr>
        <w:t>! -</w:t>
      </w:r>
      <w:r w:rsidRPr="008C249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C2493">
        <w:rPr>
          <w:rFonts w:ascii="Times New Roman" w:hAnsi="Times New Roman" w:cs="Times New Roman"/>
          <w:sz w:val="28"/>
          <w:szCs w:val="28"/>
        </w:rPr>
        <w:t>Руки</w:t>
      </w:r>
      <w:r w:rsidRPr="008C249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C2493">
        <w:rPr>
          <w:rFonts w:ascii="Times New Roman" w:hAnsi="Times New Roman" w:cs="Times New Roman"/>
          <w:sz w:val="28"/>
          <w:szCs w:val="28"/>
        </w:rPr>
        <w:t>на</w:t>
      </w:r>
      <w:r w:rsidRPr="008C249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C2493">
        <w:rPr>
          <w:rFonts w:ascii="Times New Roman" w:hAnsi="Times New Roman" w:cs="Times New Roman"/>
          <w:sz w:val="28"/>
          <w:szCs w:val="28"/>
        </w:rPr>
        <w:t>бёдра!</w:t>
      </w:r>
    </w:p>
    <w:p w:rsidR="00D278FA" w:rsidRPr="008C2493" w:rsidRDefault="00FA2A48" w:rsidP="0014606D">
      <w:pPr>
        <w:pStyle w:val="a5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8C2493">
        <w:rPr>
          <w:rFonts w:ascii="Times New Roman" w:hAnsi="Times New Roman" w:cs="Times New Roman"/>
          <w:sz w:val="28"/>
          <w:szCs w:val="28"/>
        </w:rPr>
        <w:t xml:space="preserve"> </w:t>
      </w:r>
      <w:r w:rsidRPr="008C2493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8C2493">
        <w:rPr>
          <w:rFonts w:ascii="Times New Roman" w:hAnsi="Times New Roman" w:cs="Times New Roman"/>
          <w:sz w:val="28"/>
          <w:szCs w:val="28"/>
        </w:rPr>
        <w:t>! -</w:t>
      </w:r>
      <w:r w:rsidRPr="008C249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C2493">
        <w:rPr>
          <w:rFonts w:ascii="Times New Roman" w:hAnsi="Times New Roman" w:cs="Times New Roman"/>
          <w:sz w:val="28"/>
          <w:szCs w:val="28"/>
        </w:rPr>
        <w:t>Садись!</w:t>
      </w:r>
    </w:p>
    <w:p w:rsidR="0014606D" w:rsidRPr="008C2493" w:rsidRDefault="000A750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3520EC" w:rsidRPr="008C2493" w:rsidRDefault="000A750E" w:rsidP="004053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Доверительность и непринужденность общения учителя с учениками, возникшие благодаря общей игровой атмосфере и собственно играм, должны давать свободу для самовыражения. Главное в отношении ученика и учителя – вера в силы детей. Ребенок развивается только в деятельности, поэтому в классе мы сравниваем, доказываем, спорим, анализируем. Процесс обучения – двусторонний процесс. И результат этого процесса во многом зависит от позиции самого ребенка, его активности. </w:t>
      </w:r>
    </w:p>
    <w:p w:rsidR="004168A5" w:rsidRPr="008C2493" w:rsidRDefault="004168A5" w:rsidP="004168A5">
      <w:pPr>
        <w:pStyle w:val="a9"/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8A5" w:rsidRPr="008C2493" w:rsidRDefault="004168A5" w:rsidP="004168A5">
      <w:pPr>
        <w:pStyle w:val="a9"/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8A5" w:rsidRPr="008C2493" w:rsidRDefault="004168A5" w:rsidP="004168A5">
      <w:pPr>
        <w:pStyle w:val="a9"/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8A5" w:rsidRPr="008C2493" w:rsidRDefault="004168A5" w:rsidP="004168A5">
      <w:pPr>
        <w:pStyle w:val="a9"/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0EA" w:rsidRPr="00F05961" w:rsidRDefault="00F05961" w:rsidP="00F059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0A750E" w:rsidRPr="00F05961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опыта.</w:t>
      </w:r>
    </w:p>
    <w:p w:rsidR="00D06AD4" w:rsidRPr="008C2493" w:rsidRDefault="00D06AD4" w:rsidP="004053D4">
      <w:pPr>
        <w:spacing w:after="0" w:line="240" w:lineRule="auto"/>
        <w:ind w:left="-567" w:right="28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en-US" w:bidi="en-US"/>
        </w:rPr>
      </w:pPr>
      <w:r w:rsidRPr="008C249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en-US" w:bidi="en-US"/>
        </w:rPr>
        <w:t xml:space="preserve">Использование игровых технологий на уроке английского языка позволяет мне более полно реализовать целый комплекс методических, дидактических, педагогических и психологических принципов, необходимых в условиях введения ФГОС. Применение игровых технологий на уроках английского языка позволяет школьникам практически реализовывать свои универсальные учебные действия, повышает эффективность решения коммуникативных задач и формирует устойчивую мотивацию иноязычной деятельности учащихся на уроке. </w:t>
      </w:r>
    </w:p>
    <w:p w:rsidR="00B577AF" w:rsidRPr="008C2493" w:rsidRDefault="00B577AF" w:rsidP="00F071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моей работы является:</w:t>
      </w:r>
    </w:p>
    <w:p w:rsidR="00B577AF" w:rsidRPr="008C2493" w:rsidRDefault="00B577AF" w:rsidP="00F07117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Собственное </w:t>
      </w:r>
      <w:r w:rsidR="00867437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активное участие </w:t>
      </w: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детей, которое помогает прочнее усваивать и запоминать теоретические сведения.</w:t>
      </w:r>
    </w:p>
    <w:p w:rsidR="00B577AF" w:rsidRPr="008C2493" w:rsidRDefault="00B577AF" w:rsidP="00F07117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Легче решается проблема мотивации.</w:t>
      </w:r>
    </w:p>
    <w:p w:rsidR="00B577AF" w:rsidRPr="008C2493" w:rsidRDefault="00B577AF" w:rsidP="00F07117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Положительным моментом является то, что </w:t>
      </w:r>
      <w:r w:rsidR="00867437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игры</w:t>
      </w: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привлекают внимание детей, которые не блещут знаниями по другим  предметам, здесь они открываются с положительной стороны.</w:t>
      </w:r>
    </w:p>
    <w:p w:rsidR="00B577AF" w:rsidRPr="008C2493" w:rsidRDefault="00B577AF" w:rsidP="00F07117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систематическом использовании </w:t>
      </w:r>
      <w:r w:rsidR="00D45400"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>игровых</w:t>
      </w:r>
      <w:r w:rsidRPr="008C2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приемов обучения у детей вырабатывается личностный подход к получению индивидуального результата, умение отстаивать и защищать свою собственную точку зрения. </w:t>
      </w:r>
    </w:p>
    <w:p w:rsidR="00EE19CE" w:rsidRPr="008C2493" w:rsidRDefault="00EE19CE" w:rsidP="00F071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>Диагностика результатов обучения показала там, где регулярно проводятся уроки с игрой, выше успеваемость учащихся. По окончании опыта сравнения качества знаний показали, что дети значительно лучше усваивали мате</w:t>
      </w:r>
      <w:r w:rsidR="00D22F96" w:rsidRPr="008C2493">
        <w:rPr>
          <w:rFonts w:ascii="Times New Roman" w:eastAsia="Times New Roman" w:hAnsi="Times New Roman" w:cs="Times New Roman"/>
          <w:sz w:val="28"/>
          <w:szCs w:val="28"/>
        </w:rPr>
        <w:t xml:space="preserve">риал, представленный с помощью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 методов </w:t>
      </w:r>
      <w:r w:rsidR="00D22F96" w:rsidRPr="008C2493">
        <w:rPr>
          <w:rFonts w:ascii="Times New Roman" w:eastAsia="Times New Roman" w:hAnsi="Times New Roman" w:cs="Times New Roman"/>
          <w:sz w:val="28"/>
          <w:szCs w:val="28"/>
        </w:rPr>
        <w:t xml:space="preserve">деятельностного подхода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901887" w:rsidRPr="008C2493" w:rsidRDefault="00EE19CE" w:rsidP="00F0711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</w:rPr>
        <w:t xml:space="preserve">Результаты обучения учащихся стабильны, качество обучения </w:t>
      </w:r>
      <w:r w:rsidR="00EB5B69" w:rsidRPr="008C24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C2493">
        <w:rPr>
          <w:rFonts w:ascii="Times New Roman" w:eastAsia="Times New Roman" w:hAnsi="Times New Roman" w:cs="Times New Roman"/>
          <w:sz w:val="28"/>
          <w:szCs w:val="28"/>
        </w:rPr>
        <w:t>в позитивной динамике. Эффективность опыта определяется увеличением процента качества знаний учащихся по иностранному языку</w:t>
      </w:r>
      <w:r w:rsidRPr="008C249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01887" w:rsidRDefault="00901887" w:rsidP="00F0711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7AF" w:rsidRPr="00EB5B69" w:rsidRDefault="00901887" w:rsidP="00EB5B6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577AF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126C3631" wp14:editId="5C67A275">
            <wp:extent cx="5823285" cy="3022332"/>
            <wp:effectExtent l="0" t="0" r="2540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77AF" w:rsidRPr="00B577AF" w:rsidRDefault="00433BD9" w:rsidP="00F071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Игровой</w:t>
      </w:r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 деятельности усиливает мотивацию обучения. Проанализировав результаты, можно прийти к с</w:t>
      </w:r>
      <w:r w:rsidR="001B7A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ледующим выводам -  за 2013-2014 </w:t>
      </w:r>
      <w:proofErr w:type="spellStart"/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>уч</w:t>
      </w:r>
      <w:proofErr w:type="gramStart"/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>.г</w:t>
      </w:r>
      <w:proofErr w:type="gramEnd"/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1B7A69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spellEnd"/>
      <w:r w:rsidR="001B7A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2014-2015 </w:t>
      </w:r>
      <w:proofErr w:type="spellStart"/>
      <w:r w:rsidR="001B7A69">
        <w:rPr>
          <w:rFonts w:ascii="Times New Roman" w:eastAsia="Calibri" w:hAnsi="Times New Roman" w:cs="Times New Roman"/>
          <w:sz w:val="28"/>
          <w:szCs w:val="28"/>
          <w:lang w:eastAsia="en-US"/>
        </w:rPr>
        <w:t>уч.год</w:t>
      </w:r>
      <w:proofErr w:type="spellEnd"/>
      <w:r w:rsidR="001B7A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2015-2016</w:t>
      </w:r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>уч.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proofErr w:type="spellEnd"/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наблюдается устойчивое повышение уровня мотивации к предмету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английский язык</w:t>
      </w:r>
      <w:r w:rsidR="00B577AF" w:rsidRPr="00B577AF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B577AF" w:rsidRPr="00B577AF" w:rsidRDefault="00B577AF" w:rsidP="00F0711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77AF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7A68A692" wp14:editId="1BCB3191">
            <wp:extent cx="6019800" cy="3340100"/>
            <wp:effectExtent l="0" t="0" r="190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3D5F" w:rsidRPr="00D41B28" w:rsidRDefault="00B577AF" w:rsidP="00F7734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28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Результаты участия в предметных олимпиадах и конкурсах</w:t>
      </w:r>
    </w:p>
    <w:p w:rsidR="00F63D5F" w:rsidRPr="00F77349" w:rsidRDefault="005D0423" w:rsidP="00F773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eastAsia="en-US"/>
        </w:rPr>
      </w:pPr>
      <w:proofErr w:type="spellStart"/>
      <w:r w:rsidRPr="00F63D5F">
        <w:rPr>
          <w:rFonts w:ascii="Times New Roman" w:eastAsia="Calibri" w:hAnsi="Times New Roman" w:cs="Times New Roman"/>
          <w:b/>
          <w:sz w:val="28"/>
        </w:rPr>
        <w:t>Ластавченко</w:t>
      </w:r>
      <w:proofErr w:type="spellEnd"/>
      <w:r w:rsidRPr="00F63D5F">
        <w:rPr>
          <w:rFonts w:ascii="Times New Roman" w:eastAsia="Calibri" w:hAnsi="Times New Roman" w:cs="Times New Roman"/>
          <w:b/>
          <w:sz w:val="28"/>
        </w:rPr>
        <w:t xml:space="preserve"> Карина </w:t>
      </w:r>
      <w:r w:rsidRPr="00F63D5F">
        <w:rPr>
          <w:rFonts w:ascii="Times New Roman" w:eastAsia="Calibri" w:hAnsi="Times New Roman" w:cs="Times New Roman"/>
          <w:sz w:val="28"/>
        </w:rPr>
        <w:t>(4 класс)</w:t>
      </w:r>
      <w:r w:rsidRPr="00F63D5F">
        <w:rPr>
          <w:rFonts w:ascii="Times New Roman" w:eastAsia="Calibri" w:hAnsi="Times New Roman" w:cs="Times New Roman"/>
          <w:b/>
          <w:sz w:val="28"/>
        </w:rPr>
        <w:t xml:space="preserve"> – </w:t>
      </w:r>
      <w:r w:rsidRPr="00F63D5F">
        <w:rPr>
          <w:rFonts w:ascii="Times New Roman" w:eastAsia="Calibri" w:hAnsi="Times New Roman" w:cs="Times New Roman"/>
          <w:sz w:val="28"/>
        </w:rPr>
        <w:t>призёр – школьная предметная олимпиада</w:t>
      </w:r>
      <w:r w:rsidR="003215F0" w:rsidRPr="00F63D5F">
        <w:rPr>
          <w:rFonts w:ascii="Times New Roman" w:hAnsi="Times New Roman" w:cs="Times New Roman"/>
          <w:sz w:val="28"/>
        </w:rPr>
        <w:t xml:space="preserve"> - </w:t>
      </w:r>
      <w:r w:rsidR="003215F0" w:rsidRPr="00F63D5F">
        <w:rPr>
          <w:rFonts w:ascii="Times New Roman" w:eastAsia="Calibri" w:hAnsi="Times New Roman" w:cs="Times New Roman"/>
          <w:sz w:val="28"/>
        </w:rPr>
        <w:t xml:space="preserve">2016-2017 </w:t>
      </w:r>
      <w:proofErr w:type="spellStart"/>
      <w:r w:rsidR="003215F0" w:rsidRPr="00F63D5F">
        <w:rPr>
          <w:rFonts w:ascii="Times New Roman" w:eastAsia="Calibri" w:hAnsi="Times New Roman" w:cs="Times New Roman"/>
          <w:sz w:val="28"/>
        </w:rPr>
        <w:t>уч</w:t>
      </w:r>
      <w:proofErr w:type="gramStart"/>
      <w:r w:rsidR="003215F0" w:rsidRPr="00F63D5F">
        <w:rPr>
          <w:rFonts w:ascii="Times New Roman" w:eastAsia="Calibri" w:hAnsi="Times New Roman" w:cs="Times New Roman"/>
          <w:sz w:val="28"/>
        </w:rPr>
        <w:t>.г</w:t>
      </w:r>
      <w:proofErr w:type="gramEnd"/>
      <w:r w:rsidR="003215F0" w:rsidRPr="00F63D5F">
        <w:rPr>
          <w:rFonts w:ascii="Times New Roman" w:eastAsia="Calibri" w:hAnsi="Times New Roman" w:cs="Times New Roman"/>
          <w:sz w:val="28"/>
        </w:rPr>
        <w:t>од</w:t>
      </w:r>
      <w:proofErr w:type="spellEnd"/>
    </w:p>
    <w:p w:rsidR="003215F0" w:rsidRPr="00F63D5F" w:rsidRDefault="00F63D5F" w:rsidP="00F63D5F">
      <w:pPr>
        <w:pStyle w:val="a5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="008C3AE2" w:rsidRPr="00F63D5F">
        <w:rPr>
          <w:rFonts w:ascii="Times New Roman" w:eastAsia="Calibri" w:hAnsi="Times New Roman" w:cs="Times New Roman"/>
          <w:b/>
          <w:bCs/>
          <w:sz w:val="28"/>
          <w:szCs w:val="28"/>
        </w:rPr>
        <w:t>Шумская</w:t>
      </w:r>
      <w:proofErr w:type="spellEnd"/>
      <w:r w:rsidR="008C3AE2" w:rsidRPr="00F63D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Марина</w:t>
      </w:r>
      <w:r w:rsidR="008C3AE2" w:rsidRPr="00F63D5F">
        <w:rPr>
          <w:rFonts w:ascii="Times New Roman" w:eastAsia="Calibri" w:hAnsi="Times New Roman" w:cs="Times New Roman"/>
          <w:bCs/>
          <w:sz w:val="28"/>
          <w:szCs w:val="28"/>
        </w:rPr>
        <w:t xml:space="preserve"> (8класс) – 1 место – муниципальный конкурс творческих работ на английском языке</w:t>
      </w:r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 xml:space="preserve"> - 2015- 2016 </w:t>
      </w:r>
      <w:proofErr w:type="spellStart"/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>уч</w:t>
      </w:r>
      <w:proofErr w:type="gramStart"/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>.г</w:t>
      </w:r>
      <w:proofErr w:type="gramEnd"/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>од</w:t>
      </w:r>
      <w:proofErr w:type="spellEnd"/>
    </w:p>
    <w:p w:rsidR="008C3AE2" w:rsidRPr="00F63D5F" w:rsidRDefault="008C3AE2" w:rsidP="00F63D5F">
      <w:pPr>
        <w:pStyle w:val="a5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15F0" w:rsidRPr="00F63D5F" w:rsidRDefault="00F63D5F" w:rsidP="00F63D5F">
      <w:pPr>
        <w:pStyle w:val="a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Pr="00F63D5F">
        <w:rPr>
          <w:rFonts w:ascii="Times New Roman" w:hAnsi="Times New Roman" w:cs="Times New Roman"/>
          <w:b/>
          <w:sz w:val="28"/>
        </w:rPr>
        <w:t xml:space="preserve">  </w:t>
      </w:r>
      <w:r w:rsidR="0039239A" w:rsidRPr="00F63D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Тимошенко Сергей </w:t>
      </w:r>
      <w:r w:rsidR="005D0423" w:rsidRPr="00F63D5F">
        <w:rPr>
          <w:rFonts w:ascii="Times New Roman" w:eastAsia="Calibri" w:hAnsi="Times New Roman" w:cs="Times New Roman"/>
          <w:bCs/>
          <w:sz w:val="28"/>
          <w:szCs w:val="28"/>
        </w:rPr>
        <w:t>(4 класс) – победитель  Общероссийской предметной олимпиады для школьников «Пятёрочка»</w:t>
      </w:r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 xml:space="preserve"> - 2015- 2016 </w:t>
      </w:r>
      <w:proofErr w:type="spellStart"/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>уч</w:t>
      </w:r>
      <w:proofErr w:type="gramStart"/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>.г</w:t>
      </w:r>
      <w:proofErr w:type="gramEnd"/>
      <w:r w:rsidR="003215F0" w:rsidRPr="00F63D5F">
        <w:rPr>
          <w:rFonts w:ascii="Times New Roman" w:eastAsia="Calibri" w:hAnsi="Times New Roman" w:cs="Times New Roman"/>
          <w:bCs/>
          <w:sz w:val="28"/>
          <w:szCs w:val="28"/>
        </w:rPr>
        <w:t>од</w:t>
      </w:r>
      <w:proofErr w:type="spellEnd"/>
    </w:p>
    <w:p w:rsidR="008C3AE2" w:rsidRDefault="008C3AE2" w:rsidP="00F63D5F">
      <w:pPr>
        <w:pStyle w:val="a5"/>
        <w:rPr>
          <w:rFonts w:eastAsia="Calibri"/>
          <w:bCs/>
          <w:szCs w:val="28"/>
        </w:rPr>
      </w:pPr>
    </w:p>
    <w:p w:rsidR="00174DA3" w:rsidRDefault="005D0423" w:rsidP="00F77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Участие детей в </w:t>
      </w:r>
      <w:r w:rsidR="00174D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Общероссийской предметной олимпиаде для школьников «Пятёрочка»       - сертификаты</w:t>
      </w:r>
      <w:r w:rsidR="001578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- </w:t>
      </w:r>
      <w:r w:rsidR="00157885" w:rsidRPr="00F63D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2015- 2016 </w:t>
      </w:r>
      <w:proofErr w:type="spellStart"/>
      <w:r w:rsidR="00157885" w:rsidRPr="00F63D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</w:t>
      </w:r>
      <w:proofErr w:type="gramStart"/>
      <w:r w:rsidR="00157885" w:rsidRPr="00F63D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.г</w:t>
      </w:r>
      <w:proofErr w:type="gramEnd"/>
      <w:r w:rsidR="00157885" w:rsidRPr="00F63D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од</w:t>
      </w:r>
      <w:proofErr w:type="spellEnd"/>
    </w:p>
    <w:p w:rsidR="00F77349" w:rsidRPr="00F77349" w:rsidRDefault="00F77349" w:rsidP="00F77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5D0423" w:rsidRDefault="00174DA3" w:rsidP="00F071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Победител</w:t>
      </w:r>
      <w:r w:rsidR="001578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 и призёры в предметной неделе </w:t>
      </w:r>
      <w:r w:rsidR="00F63D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="001578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ежегодно</w:t>
      </w:r>
      <w:r w:rsidR="00F63D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8C3AE2" w:rsidRPr="00157885" w:rsidRDefault="00174DA3" w:rsidP="0015788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Грамота учителю за использование инновационных технологий в</w:t>
      </w:r>
      <w:r w:rsidR="001578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обучении и воспитании учащихся – 2016 г.</w:t>
      </w:r>
    </w:p>
    <w:p w:rsidR="003215F0" w:rsidRDefault="003215F0" w:rsidP="00F071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Грамота учителю за хорошую подготовку учащихся к Всероссийско</w:t>
      </w:r>
      <w:r w:rsidR="001578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 школьной олимпиаде школьников – 2016 г.</w:t>
      </w:r>
    </w:p>
    <w:p w:rsidR="001B364F" w:rsidRPr="001B364F" w:rsidRDefault="00157885" w:rsidP="00FD3940">
      <w:pPr>
        <w:spacing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Диплом учителю за творческий подход и высокий уровень профессионального мастерства, проявленные при организации и проведении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Общероссийской предметной олимпиады для школьников «Пятёрочка»</w:t>
      </w:r>
      <w:r w:rsidR="00FD39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- 2015 г.</w:t>
      </w:r>
    </w:p>
    <w:p w:rsidR="00FD3940" w:rsidRPr="001B364F" w:rsidRDefault="00157885" w:rsidP="00FD3940">
      <w:pPr>
        <w:spacing w:line="240" w:lineRule="auto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Грамота учителю за достигнутые успехи в деле обучения и воспитания школьников, за творческий подход к педагогическому труду –</w:t>
      </w:r>
      <w:r w:rsidR="00A41C7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2013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</w:t>
      </w:r>
      <w:r w:rsidR="00FD3940" w:rsidRPr="00FD3940"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en-US"/>
        </w:rPr>
        <w:t xml:space="preserve"> </w:t>
      </w:r>
      <w:r w:rsidR="00FD3940" w:rsidRPr="001B364F"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en-US"/>
        </w:rPr>
        <w:t>(Приложение 7)</w:t>
      </w:r>
    </w:p>
    <w:p w:rsidR="00B577AF" w:rsidRPr="00A41C75" w:rsidRDefault="00B577AF" w:rsidP="00A41C7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742D4" w:rsidRPr="008C2493" w:rsidRDefault="00305831" w:rsidP="001B36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4. </w:t>
      </w:r>
      <w:r w:rsidR="007742D4" w:rsidRPr="008C249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Работа по распространению собственного опыта</w:t>
      </w:r>
    </w:p>
    <w:p w:rsidR="007742D4" w:rsidRPr="008C2493" w:rsidRDefault="007742D4" w:rsidP="007742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1.Работа по распространению собственного опыта  представлена на  ШМО  - сентябрь 2016  года, январь 2017года.</w:t>
      </w:r>
    </w:p>
    <w:p w:rsidR="004053D4" w:rsidRPr="008C2493" w:rsidRDefault="007742D4" w:rsidP="004053D4">
      <w:pPr>
        <w:pStyle w:val="a5"/>
        <w:rPr>
          <w:rFonts w:ascii="Times New Roman" w:hAnsi="Times New Roman" w:cs="Times New Roman"/>
          <w:sz w:val="28"/>
        </w:rPr>
      </w:pPr>
      <w:r w:rsidRPr="008C2493">
        <w:rPr>
          <w:rFonts w:ascii="Times New Roman" w:hAnsi="Times New Roman" w:cs="Times New Roman"/>
          <w:sz w:val="28"/>
        </w:rPr>
        <w:t xml:space="preserve">2. Открытый урок английского  языка с презентацией  в 4 классе  для учителей школы </w:t>
      </w:r>
      <w:r w:rsidR="00726E25" w:rsidRPr="008C2493">
        <w:rPr>
          <w:rFonts w:ascii="Times New Roman" w:hAnsi="Times New Roman" w:cs="Times New Roman"/>
          <w:sz w:val="28"/>
        </w:rPr>
        <w:t>с  применением  </w:t>
      </w:r>
      <w:r w:rsidR="004053D4" w:rsidRPr="008C2493">
        <w:rPr>
          <w:rFonts w:ascii="Times New Roman" w:hAnsi="Times New Roman" w:cs="Times New Roman"/>
          <w:sz w:val="28"/>
        </w:rPr>
        <w:t>деятельностного подхода в обучении</w:t>
      </w:r>
      <w:r w:rsidR="00726E25" w:rsidRPr="008C2493">
        <w:rPr>
          <w:rFonts w:ascii="Times New Roman" w:hAnsi="Times New Roman" w:cs="Times New Roman"/>
          <w:sz w:val="28"/>
        </w:rPr>
        <w:t xml:space="preserve"> </w:t>
      </w:r>
      <w:r w:rsidR="004053D4" w:rsidRPr="008C2493">
        <w:rPr>
          <w:rFonts w:ascii="Times New Roman" w:hAnsi="Times New Roman" w:cs="Times New Roman"/>
          <w:sz w:val="28"/>
        </w:rPr>
        <w:t>–</w:t>
      </w:r>
      <w:r w:rsidR="00726E25" w:rsidRPr="008C2493">
        <w:rPr>
          <w:rFonts w:ascii="Times New Roman" w:hAnsi="Times New Roman" w:cs="Times New Roman"/>
          <w:sz w:val="28"/>
        </w:rPr>
        <w:t xml:space="preserve"> </w:t>
      </w:r>
    </w:p>
    <w:p w:rsidR="007742D4" w:rsidRPr="008C2493" w:rsidRDefault="00726E25" w:rsidP="004053D4">
      <w:pPr>
        <w:pStyle w:val="a5"/>
        <w:rPr>
          <w:rFonts w:ascii="Times New Roman" w:hAnsi="Times New Roman" w:cs="Times New Roman"/>
          <w:sz w:val="28"/>
        </w:rPr>
      </w:pPr>
      <w:r w:rsidRPr="008C2493">
        <w:rPr>
          <w:rFonts w:ascii="Times New Roman" w:hAnsi="Times New Roman" w:cs="Times New Roman"/>
          <w:sz w:val="28"/>
        </w:rPr>
        <w:t>2016 г.</w:t>
      </w:r>
    </w:p>
    <w:p w:rsidR="007742D4" w:rsidRPr="008C2493" w:rsidRDefault="007742D4" w:rsidP="00AB56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3. Публикация уроков и внеклассных мероприятий с использованием игровых технологий на сайте «</w:t>
      </w:r>
      <w:proofErr w:type="spellStart"/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Инфоурок</w:t>
      </w:r>
      <w:proofErr w:type="spellEnd"/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726E25" w:rsidRPr="008C249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7742D4" w:rsidRPr="008C2493" w:rsidRDefault="007742D4" w:rsidP="007742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4. Публикация презентации «Праздник английс</w:t>
      </w:r>
      <w:r w:rsidR="00490041" w:rsidRPr="008C2493">
        <w:rPr>
          <w:rFonts w:ascii="Times New Roman" w:eastAsia="Times New Roman" w:hAnsi="Times New Roman" w:cs="Times New Roman"/>
          <w:iCs/>
          <w:sz w:val="28"/>
          <w:szCs w:val="28"/>
        </w:rPr>
        <w:t>кого алфавита» на сайте «</w:t>
      </w:r>
      <w:proofErr w:type="spellStart"/>
      <w:r w:rsidR="00490041" w:rsidRPr="008C2493">
        <w:rPr>
          <w:rFonts w:ascii="Times New Roman" w:eastAsia="Times New Roman" w:hAnsi="Times New Roman" w:cs="Times New Roman"/>
          <w:iCs/>
          <w:sz w:val="28"/>
          <w:szCs w:val="28"/>
        </w:rPr>
        <w:t>Мульти</w:t>
      </w:r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урок</w:t>
      </w:r>
      <w:proofErr w:type="spellEnd"/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726E25" w:rsidRPr="008C2493">
        <w:rPr>
          <w:rFonts w:ascii="Times New Roman" w:eastAsia="Times New Roman" w:hAnsi="Times New Roman" w:cs="Times New Roman"/>
          <w:iCs/>
          <w:sz w:val="28"/>
          <w:szCs w:val="28"/>
        </w:rPr>
        <w:t xml:space="preserve">  - 2016 г.</w:t>
      </w:r>
    </w:p>
    <w:p w:rsidR="007742D4" w:rsidRPr="008C2493" w:rsidRDefault="007742D4" w:rsidP="007742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iCs/>
          <w:sz w:val="28"/>
          <w:szCs w:val="28"/>
        </w:rPr>
        <w:t>5. Публикация методических разработок на школьном сайте.</w:t>
      </w:r>
    </w:p>
    <w:p w:rsidR="001B364F" w:rsidRPr="001B364F" w:rsidRDefault="001B364F" w:rsidP="001B364F">
      <w:pPr>
        <w:spacing w:line="240" w:lineRule="auto"/>
        <w:jc w:val="right"/>
        <w:rPr>
          <w:rFonts w:ascii="Times New Roman" w:hAnsi="Times New Roman" w:cs="Times New Roman"/>
          <w:color w:val="00B050"/>
          <w:sz w:val="28"/>
        </w:rPr>
      </w:pPr>
      <w:r w:rsidRPr="001B364F"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en-US"/>
        </w:rPr>
        <w:t>Приложение 8</w:t>
      </w:r>
      <w:r w:rsidRPr="001B364F">
        <w:rPr>
          <w:rFonts w:ascii="Times New Roman" w:eastAsia="Calibri" w:hAnsi="Times New Roman" w:cs="Times New Roman"/>
          <w:bCs/>
          <w:color w:val="00B050"/>
          <w:sz w:val="28"/>
          <w:szCs w:val="28"/>
          <w:lang w:eastAsia="en-US"/>
        </w:rPr>
        <w:t>)</w:t>
      </w:r>
    </w:p>
    <w:p w:rsidR="007F2814" w:rsidRDefault="007F281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4053D4" w:rsidRDefault="004053D4" w:rsidP="003456C9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E876A2" w:rsidRDefault="00E876A2" w:rsidP="00E876A2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E876A2" w:rsidRDefault="00E876A2" w:rsidP="00E876A2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A41C75" w:rsidRPr="00E876A2" w:rsidRDefault="00F77349" w:rsidP="00D15BC3">
      <w:pPr>
        <w:jc w:val="center"/>
        <w:rPr>
          <w:rFonts w:ascii="Times New Roman" w:hAnsi="Times New Roman"/>
          <w:b/>
          <w:sz w:val="28"/>
          <w:szCs w:val="24"/>
        </w:rPr>
      </w:pPr>
      <w:r w:rsidRPr="007C64CE">
        <w:rPr>
          <w:rFonts w:ascii="Times New Roman" w:hAnsi="Times New Roman"/>
          <w:b/>
          <w:sz w:val="28"/>
          <w:szCs w:val="24"/>
        </w:rPr>
        <w:lastRenderedPageBreak/>
        <w:t xml:space="preserve">5. </w:t>
      </w:r>
      <w:r w:rsidR="004053D4">
        <w:rPr>
          <w:rFonts w:ascii="Times New Roman" w:hAnsi="Times New Roman"/>
          <w:b/>
          <w:sz w:val="28"/>
          <w:szCs w:val="24"/>
        </w:rPr>
        <w:t>Библиография</w:t>
      </w:r>
    </w:p>
    <w:p w:rsidR="004168A5" w:rsidRPr="00E876A2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6A2">
        <w:rPr>
          <w:rFonts w:ascii="Times New Roman" w:hAnsi="Times New Roman" w:cs="Times New Roman"/>
          <w:sz w:val="28"/>
          <w:szCs w:val="28"/>
        </w:rPr>
        <w:t xml:space="preserve">Александрова А.Н. </w:t>
      </w:r>
      <w:proofErr w:type="spellStart"/>
      <w:r w:rsidRPr="00E876A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E876A2">
        <w:rPr>
          <w:rFonts w:ascii="Times New Roman" w:hAnsi="Times New Roman" w:cs="Times New Roman"/>
          <w:sz w:val="28"/>
          <w:szCs w:val="28"/>
        </w:rPr>
        <w:t xml:space="preserve"> подход в обучении и воспитании. – Сургут, 2007. 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 xml:space="preserve">Бим И.Л. Личностно-ориентированный подход – основная стратегия обновления школы. 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. языки в школе. – 2010. – № 2. </w:t>
      </w:r>
    </w:p>
    <w:p w:rsidR="004C24BF" w:rsidRPr="00D15BC3" w:rsidRDefault="004C24BF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Выготский, Л.С. Воображение и творчество в детском возрасте / Л.С. Выготский. - М., 2009</w:t>
      </w:r>
    </w:p>
    <w:p w:rsidR="004C24BF" w:rsidRPr="00D15BC3" w:rsidRDefault="004C24BF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Леонтьев А.А. Психология общения - Москва: Смысл,1999.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 xml:space="preserve">Матюшкин А.М. Проблемные ситуации в мышлении и обучении. – М., 1998. 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Никифоров А. Л. Деятельность. Поведение. Творчество. В кн.: Деятельность: теории, методология, проблемы.- М.: Изд-во полит</w:t>
      </w:r>
      <w:proofErr w:type="gramStart"/>
      <w:r w:rsidRPr="00D15B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5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B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15BC3">
        <w:rPr>
          <w:rFonts w:ascii="Times New Roman" w:hAnsi="Times New Roman" w:cs="Times New Roman"/>
          <w:sz w:val="28"/>
          <w:szCs w:val="28"/>
        </w:rPr>
        <w:t>ит-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 xml:space="preserve">Панов Е.М. Основы методики обучения иностранным языкам. Москва, 1997. 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Панов А.И. Системно-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 подход в образовании. Методические рекомендации. – Томск, 2002. 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Пассов Е.И. Основы коммуникативной методики обучения ин</w:t>
      </w:r>
      <w:r w:rsidR="004C24BF" w:rsidRPr="00D15BC3">
        <w:rPr>
          <w:rFonts w:ascii="Times New Roman" w:hAnsi="Times New Roman" w:cs="Times New Roman"/>
          <w:sz w:val="28"/>
          <w:szCs w:val="28"/>
        </w:rPr>
        <w:t xml:space="preserve">оязычному общению. – М., 1989. </w:t>
      </w:r>
    </w:p>
    <w:p w:rsidR="004C24BF" w:rsidRPr="00D15BC3" w:rsidRDefault="004C24BF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5BC3">
        <w:rPr>
          <w:rFonts w:ascii="Times New Roman" w:eastAsia="Times New Roman" w:hAnsi="Times New Roman" w:cs="Times New Roman"/>
          <w:sz w:val="28"/>
          <w:szCs w:val="28"/>
        </w:rPr>
        <w:t>Пидкасистый</w:t>
      </w:r>
      <w:proofErr w:type="spellEnd"/>
      <w:r w:rsidRPr="00D15BC3">
        <w:rPr>
          <w:rFonts w:ascii="Times New Roman" w:eastAsia="Times New Roman" w:hAnsi="Times New Roman" w:cs="Times New Roman"/>
          <w:sz w:val="28"/>
          <w:szCs w:val="28"/>
        </w:rPr>
        <w:t xml:space="preserve">, П.И. Технология игры в обучении / П.И. </w:t>
      </w:r>
      <w:proofErr w:type="spellStart"/>
      <w:r w:rsidRPr="00D15BC3">
        <w:rPr>
          <w:rFonts w:ascii="Times New Roman" w:eastAsia="Times New Roman" w:hAnsi="Times New Roman" w:cs="Times New Roman"/>
          <w:sz w:val="28"/>
          <w:szCs w:val="28"/>
        </w:rPr>
        <w:t>Пидкасистый</w:t>
      </w:r>
      <w:proofErr w:type="spellEnd"/>
      <w:r w:rsidRPr="00D15BC3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D15B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r w:rsidRPr="00D15BC3">
        <w:rPr>
          <w:rFonts w:ascii="Times New Roman" w:eastAsia="Times New Roman" w:hAnsi="Times New Roman" w:cs="Times New Roman"/>
          <w:sz w:val="28"/>
          <w:szCs w:val="28"/>
        </w:rPr>
        <w:t xml:space="preserve"> М.: Просвещение, 1996. 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5BC3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 Л.С. Педагогика: инновационная деятельность. – М.: Изд-во Магистр, 1997</w:t>
      </w:r>
      <w:r w:rsidR="00E876A2" w:rsidRPr="00D15BC3">
        <w:rPr>
          <w:rFonts w:ascii="Times New Roman" w:hAnsi="Times New Roman" w:cs="Times New Roman"/>
          <w:sz w:val="28"/>
          <w:szCs w:val="28"/>
        </w:rPr>
        <w:t>.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Сухов В.П. Системно-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 подход в развивающем обучении школьников. – 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.: РГПУ им. 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А.И.Герцена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5BC3">
        <w:rPr>
          <w:rFonts w:ascii="Times New Roman" w:hAnsi="Times New Roman" w:cs="Times New Roman"/>
          <w:sz w:val="28"/>
          <w:szCs w:val="28"/>
        </w:rPr>
        <w:t>Швырев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 В.С. Проблемы разработки понятия деятельности как философской категории. - М.: Изд-во полит</w:t>
      </w:r>
      <w:proofErr w:type="gramStart"/>
      <w:r w:rsidRPr="00D15B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5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B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15BC3">
        <w:rPr>
          <w:rFonts w:ascii="Times New Roman" w:hAnsi="Times New Roman" w:cs="Times New Roman"/>
          <w:sz w:val="28"/>
          <w:szCs w:val="28"/>
        </w:rPr>
        <w:t>ит-</w:t>
      </w:r>
      <w:proofErr w:type="spellStart"/>
      <w:r w:rsidRPr="00D15BC3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E876A2" w:rsidRPr="00D15BC3" w:rsidRDefault="00E876A2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5BC3">
        <w:rPr>
          <w:rFonts w:ascii="Times New Roman" w:eastAsia="Times New Roman" w:hAnsi="Times New Roman" w:cs="Times New Roman"/>
          <w:sz w:val="28"/>
          <w:szCs w:val="28"/>
        </w:rPr>
        <w:t>Щукина, Г.И. Активизация познавательной деятельности учащихся в учебном проц</w:t>
      </w:r>
      <w:r w:rsidRPr="00D15BC3">
        <w:rPr>
          <w:rFonts w:ascii="Times New Roman" w:eastAsia="Times New Roman" w:hAnsi="Times New Roman" w:cs="Times New Roman"/>
          <w:sz w:val="28"/>
          <w:szCs w:val="28"/>
        </w:rPr>
        <w:t>ессе / Г.И. Щукина. - М.: 2002.</w:t>
      </w:r>
    </w:p>
    <w:p w:rsidR="004168A5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Юдин Э.Г. Системный подход и принцип деятельности. - М.:1978</w:t>
      </w:r>
    </w:p>
    <w:p w:rsidR="00210976" w:rsidRPr="00D15BC3" w:rsidRDefault="004168A5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5BC3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D15BC3">
        <w:rPr>
          <w:rFonts w:ascii="Times New Roman" w:hAnsi="Times New Roman" w:cs="Times New Roman"/>
          <w:sz w:val="28"/>
          <w:szCs w:val="28"/>
        </w:rPr>
        <w:t xml:space="preserve"> И.С. Личностно ориентированное обучение в современной школе. – М: Сентябрь, 1996. </w:t>
      </w:r>
    </w:p>
    <w:p w:rsidR="00210976" w:rsidRPr="00D15BC3" w:rsidRDefault="004C24BF" w:rsidP="00D15BC3">
      <w:pPr>
        <w:pStyle w:val="a9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5BC3">
        <w:rPr>
          <w:rFonts w:ascii="Times New Roman" w:hAnsi="Times New Roman" w:cs="Times New Roman"/>
          <w:sz w:val="28"/>
          <w:szCs w:val="28"/>
        </w:rPr>
        <w:t>Электронные Интернет-ресурсы</w:t>
      </w:r>
    </w:p>
    <w:p w:rsidR="00210976" w:rsidRPr="00E876A2" w:rsidRDefault="00210976" w:rsidP="00E876A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976" w:rsidRPr="00E876A2" w:rsidRDefault="00210976" w:rsidP="00E876A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2814" w:rsidRPr="004168A5" w:rsidRDefault="007F2814" w:rsidP="003456C9">
      <w:pPr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7F2814" w:rsidRPr="004168A5" w:rsidRDefault="007F2814" w:rsidP="003456C9">
      <w:pPr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7F2814" w:rsidRPr="004168A5" w:rsidRDefault="007F2814" w:rsidP="003456C9">
      <w:pPr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D15BC3" w:rsidRDefault="00D15BC3" w:rsidP="00D15BC3">
      <w:pPr>
        <w:spacing w:after="0" w:line="240" w:lineRule="auto"/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D15BC3" w:rsidRDefault="00D15BC3" w:rsidP="00D15BC3">
      <w:pPr>
        <w:spacing w:after="0" w:line="240" w:lineRule="auto"/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5452DA" w:rsidRPr="006D3C95" w:rsidRDefault="00B47483" w:rsidP="006D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C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CC557B" w:rsidRPr="006D3C95">
        <w:rPr>
          <w:rFonts w:ascii="Times New Roman" w:eastAsia="Times New Roman" w:hAnsi="Times New Roman" w:cs="Times New Roman"/>
          <w:b/>
          <w:sz w:val="28"/>
          <w:szCs w:val="28"/>
        </w:rPr>
        <w:t>6. Приложения</w:t>
      </w:r>
    </w:p>
    <w:p w:rsidR="00CC557B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C557B" w:rsidRPr="008C2493">
        <w:rPr>
          <w:rFonts w:ascii="Times New Roman" w:eastAsia="Times New Roman" w:hAnsi="Times New Roman" w:cs="Times New Roman"/>
          <w:sz w:val="28"/>
          <w:szCs w:val="28"/>
        </w:rPr>
        <w:t>Фонетические игры, сказки.</w:t>
      </w:r>
    </w:p>
    <w:p w:rsidR="00CC557B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C557B" w:rsidRPr="008C2493">
        <w:rPr>
          <w:rFonts w:ascii="Times New Roman" w:eastAsia="Times New Roman" w:hAnsi="Times New Roman" w:cs="Times New Roman"/>
          <w:sz w:val="28"/>
          <w:szCs w:val="28"/>
        </w:rPr>
        <w:t>Лексические игры.</w:t>
      </w:r>
    </w:p>
    <w:p w:rsidR="00CC557B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C557B" w:rsidRPr="008C2493">
        <w:rPr>
          <w:rFonts w:ascii="Times New Roman" w:eastAsia="Times New Roman" w:hAnsi="Times New Roman" w:cs="Times New Roman"/>
          <w:sz w:val="28"/>
          <w:szCs w:val="28"/>
        </w:rPr>
        <w:t>Грамматические игры.</w:t>
      </w:r>
    </w:p>
    <w:p w:rsidR="00CC557B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C557B" w:rsidRPr="008C2493">
        <w:rPr>
          <w:rFonts w:ascii="Times New Roman" w:eastAsia="Times New Roman" w:hAnsi="Times New Roman" w:cs="Times New Roman"/>
          <w:sz w:val="28"/>
          <w:szCs w:val="28"/>
        </w:rPr>
        <w:t>Ролевые игры.</w:t>
      </w:r>
    </w:p>
    <w:p w:rsidR="00CC557B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C557B" w:rsidRPr="008C2493">
        <w:rPr>
          <w:rFonts w:ascii="Times New Roman" w:eastAsia="Times New Roman" w:hAnsi="Times New Roman" w:cs="Times New Roman"/>
          <w:sz w:val="28"/>
          <w:szCs w:val="28"/>
        </w:rPr>
        <w:t>Мультимедийные игры.</w:t>
      </w:r>
    </w:p>
    <w:p w:rsidR="00CC557B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CC557B" w:rsidRPr="008C2493">
        <w:rPr>
          <w:rFonts w:ascii="Times New Roman" w:eastAsia="Times New Roman" w:hAnsi="Times New Roman" w:cs="Times New Roman"/>
          <w:sz w:val="28"/>
          <w:szCs w:val="28"/>
        </w:rPr>
        <w:t>Игровые физ. минутки.</w:t>
      </w:r>
    </w:p>
    <w:p w:rsidR="00CC557B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6D3C95" w:rsidRPr="008C2493">
        <w:rPr>
          <w:rFonts w:ascii="Times New Roman" w:eastAsia="Times New Roman" w:hAnsi="Times New Roman" w:cs="Times New Roman"/>
          <w:sz w:val="28"/>
          <w:szCs w:val="28"/>
        </w:rPr>
        <w:t>Результат участия в предметных олимпиадах и конкурсах - грамоты.</w:t>
      </w:r>
    </w:p>
    <w:p w:rsidR="006D3C95" w:rsidRPr="008C2493" w:rsidRDefault="008C2493" w:rsidP="008C249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6D3C95" w:rsidRPr="008C2493">
        <w:rPr>
          <w:rFonts w:ascii="Times New Roman" w:eastAsia="Times New Roman" w:hAnsi="Times New Roman" w:cs="Times New Roman"/>
          <w:sz w:val="28"/>
          <w:szCs w:val="28"/>
        </w:rPr>
        <w:t>Работа по распространению опыта свидетельства о публикации, сертификат.</w:t>
      </w:r>
    </w:p>
    <w:p w:rsidR="006D3C95" w:rsidRPr="00CC557B" w:rsidRDefault="006D3C95" w:rsidP="008C2493">
      <w:pPr>
        <w:pStyle w:val="a9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7B" w:rsidRDefault="00CC557B" w:rsidP="00B47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2DA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493" w:rsidRPr="005452DA" w:rsidRDefault="008C2493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1657" w:rsidRPr="00601657" w:rsidRDefault="00601657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b/>
          <w:bCs/>
          <w:sz w:val="28"/>
          <w:szCs w:val="36"/>
          <w:shd w:val="clear" w:color="auto" w:fill="FFFFFF"/>
        </w:rPr>
        <w:lastRenderedPageBreak/>
        <w:t>Приложение 1.</w:t>
      </w: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6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b/>
          <w:bCs/>
          <w:color w:val="FF0000"/>
          <w:sz w:val="40"/>
          <w:szCs w:val="36"/>
          <w:shd w:val="clear" w:color="auto" w:fill="FFFFFF"/>
        </w:rPr>
        <w:t>Фонетические игры.</w:t>
      </w:r>
    </w:p>
    <w:p w:rsidR="00601657" w:rsidRPr="00601657" w:rsidRDefault="00601657" w:rsidP="00601657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color w:val="333333"/>
          <w:sz w:val="32"/>
          <w:szCs w:val="24"/>
        </w:rPr>
      </w:pPr>
    </w:p>
    <w:p w:rsidR="00601657" w:rsidRPr="00601657" w:rsidRDefault="00601657" w:rsidP="00601657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Игра 1.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"</w:t>
      </w:r>
      <w:proofErr w:type="spellStart"/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Повторюшки</w:t>
      </w:r>
      <w:proofErr w:type="spellEnd"/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"!</w:t>
      </w:r>
      <w:r w:rsidRPr="00601657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Учитель спрашивает у детей, кто </w:t>
      </w:r>
      <w:proofErr w:type="gram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такие</w:t>
      </w:r>
      <w:proofErr w:type="gram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повторюшки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601657" w:rsidRPr="00601657" w:rsidRDefault="00601657" w:rsidP="00601657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- Это маленькие гномики с огромными ушами.</w:t>
      </w:r>
      <w:r w:rsidRPr="006016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Они внимательно прислушиваются ко всему вокруг и поэтому очень краси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во всё повторяют. Ну-ка, 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повторюшки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, приготовили свои ушки! (Учитель прикладывает ладони с растопыренными пальцами к ушам,  все повторя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ют за ним.)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ai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nei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neim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neimiz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mai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neimiz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]" -</w:t>
      </w:r>
    </w:p>
    <w:p w:rsidR="00601657" w:rsidRPr="00601657" w:rsidRDefault="00601657" w:rsidP="00601657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0165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(фонетическая отработка </w:t>
      </w:r>
      <w:r w:rsidRPr="006016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My</w:t>
      </w:r>
      <w:r w:rsidRPr="0060165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name</w:t>
      </w:r>
      <w:r w:rsidRPr="0060165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is</w:t>
      </w:r>
      <w:r w:rsidRPr="0060165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…)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2.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 Пузыри»</w:t>
      </w:r>
    </w:p>
    <w:p w:rsidR="00601657" w:rsidRPr="00601657" w:rsidRDefault="00601657" w:rsidP="00601657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Представьте, что вы – огромные рыбы, которые лежат на дне моря и пускают огромные пузыри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wo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 </w:t>
      </w:r>
      <w:r w:rsidRPr="006016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– 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wo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]. Губки трубочкой! Пузырь растёт, (руками изображает растущий пузырь, дети по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вторяют за ним) растёт ... и лопается [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ts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] (при этом звуке руки резко расхо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дятся в разные стороны) А теперь, 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повторюшки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приготовили свои ушки! – </w:t>
      </w:r>
    </w:p>
    <w:p w:rsidR="00601657" w:rsidRPr="00601657" w:rsidRDefault="00601657" w:rsidP="00601657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(фонетическая отработка 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What's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your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name</w:t>
      </w:r>
      <w:proofErr w:type="spellEnd"/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?) 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016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3.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601657">
        <w:rPr>
          <w:rFonts w:ascii="Times New Roman" w:eastAsia="Times New Roman" w:hAnsi="Times New Roman" w:cs="Times New Roman"/>
          <w:color w:val="0070C0"/>
          <w:sz w:val="28"/>
          <w:szCs w:val="28"/>
        </w:rPr>
        <w:t>«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Назови слово</w:t>
      </w:r>
      <w:r w:rsidRPr="00601657">
        <w:rPr>
          <w:rFonts w:ascii="Times New Roman" w:eastAsia="Times New Roman" w:hAnsi="Times New Roman" w:cs="Times New Roman"/>
          <w:color w:val="0070C0"/>
          <w:sz w:val="28"/>
          <w:szCs w:val="28"/>
        </w:rPr>
        <w:t>»!</w:t>
      </w:r>
      <w:r w:rsidRPr="00601657">
        <w:rPr>
          <w:rFonts w:ascii="Times New Roman" w:eastAsia="+mj-ea" w:hAnsi="Times New Roman" w:cs="Times New Roman"/>
          <w:color w:val="FF3399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601657">
        <w:rPr>
          <w:rFonts w:ascii="Times New Roman" w:eastAsia="+mj-ea" w:hAnsi="Times New Roman" w:cs="Times New Roman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(игра с предметом)</w:t>
      </w:r>
    </w:p>
    <w:p w:rsidR="00601657" w:rsidRPr="00601657" w:rsidRDefault="00601657" w:rsidP="00601657">
      <w:pPr>
        <w:spacing w:before="15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Ведущий бросает участникам игры по очереди мяч, называя звук, участники возвращают мяч, называя слово, в котором этот звук слышится. </w:t>
      </w:r>
    </w:p>
    <w:p w:rsidR="00601657" w:rsidRPr="00601657" w:rsidRDefault="00601657" w:rsidP="00601657">
      <w:pPr>
        <w:spacing w:before="154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Например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: fat, 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тар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, cap, rabbit, sat, dad 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или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 mother, father, daughter, teacher.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+mj-ea" w:hAnsi="Times New Roman" w:cs="Times New Roman"/>
          <w:b/>
          <w:color w:val="0070C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016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4.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Lapping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milk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»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Забавное и полезное упражнение для произнесения звуков, где требуется высовывать язычки. Все дети, конечно, видели, как котята лакают молочко. На какое-то время учащиеся превращаются в таких котят.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Учитель сначала сам читает стихотворение и предлагает ребятам каждый раз после слов «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Lap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, 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lap</w:t>
      </w: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, 1ар!» продемонстрировать это движение языками.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+mn-ea" w:hAnsi="Times New Roman" w:cs="Times New Roman"/>
          <w:kern w:val="24"/>
          <w:sz w:val="28"/>
          <w:szCs w:val="28"/>
        </w:rPr>
        <w:sectPr w:rsidR="00601657" w:rsidRPr="00601657" w:rsidSect="006016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lastRenderedPageBreak/>
        <w:t>Little kitty laps her milk,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Lap, lap, lap!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Her tongue goes out,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Her tongue goes in,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lastRenderedPageBreak/>
        <w:t>Lap, lap, lap!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Little kitty likes her milk,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Lap, lap, lap!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Oh, see her tongue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lastRenderedPageBreak/>
        <w:t>Go out and in.</w:t>
      </w:r>
    </w:p>
    <w:p w:rsidR="00601657" w:rsidRPr="00601657" w:rsidRDefault="00601657" w:rsidP="00601657">
      <w:pPr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Lap, lap, lap!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sectPr w:rsidR="00601657" w:rsidRPr="00601657" w:rsidSect="0060165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Игра 5.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«Найди, в каких словах спрятались звуки, которые я буду произносить».</w:t>
      </w:r>
      <w:r w:rsidRPr="00601657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показывает детям картинки и чётко произносит названия предметов, изображённых на них. Ребята должны показать ту картинку, в которой спрятался заданный звук. </w:t>
      </w:r>
      <w:proofErr w:type="gram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(Или хлопнуть в ладоши.</w:t>
      </w:r>
      <w:proofErr w:type="gram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Звуки отрабатываются с детьми до начала игры).</w:t>
      </w:r>
      <w:proofErr w:type="gramEnd"/>
    </w:p>
    <w:p w:rsidR="00601657" w:rsidRPr="00601657" w:rsidRDefault="00601657" w:rsidP="00601657">
      <w:pPr>
        <w:spacing w:before="144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1657" w:rsidRPr="00601657" w:rsidRDefault="00601657" w:rsidP="00601657">
      <w:pPr>
        <w:spacing w:before="144" w:after="0" w:line="240" w:lineRule="auto"/>
        <w:rPr>
          <w:rFonts w:ascii="Times New Roman" w:eastAsia="+mj-ea" w:hAnsi="Times New Roman" w:cs="Times New Roman"/>
          <w:b/>
          <w:color w:val="0070C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016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6.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«Правда-ложь»</w:t>
      </w:r>
      <w:r w:rsidRPr="0060165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color w:val="333333"/>
          <w:sz w:val="28"/>
          <w:szCs w:val="28"/>
        </w:rPr>
        <w:t>(игра на внимательность)</w:t>
      </w:r>
    </w:p>
    <w:p w:rsidR="00601657" w:rsidRPr="00601657" w:rsidRDefault="00601657" w:rsidP="00601657">
      <w:pPr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a)Учитель называет звуки, показывая на буквы или </w:t>
      </w:r>
      <w:proofErr w:type="spellStart"/>
      <w:proofErr w:type="gramStart"/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букво</w:t>
      </w:r>
      <w:proofErr w:type="spellEnd"/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-сочетания</w:t>
      </w:r>
      <w:proofErr w:type="gramEnd"/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, а ученики должны обнаружить ошибку, если она имеется.</w:t>
      </w:r>
    </w:p>
    <w:p w:rsidR="00601657" w:rsidRPr="00601657" w:rsidRDefault="00601657" w:rsidP="00601657">
      <w:pPr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b)Учитель показывает карточки звуков и называет их, а ученики должны поднять руку, если обнаружат ошибку, и исправить ее, назвав правильно.</w:t>
      </w:r>
    </w:p>
    <w:p w:rsidR="00601657" w:rsidRPr="00601657" w:rsidRDefault="00601657" w:rsidP="00601657">
      <w:pPr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+mn-ea" w:hAnsi="Times New Roman" w:cs="Times New Roman"/>
          <w:kern w:val="24"/>
          <w:sz w:val="28"/>
          <w:szCs w:val="28"/>
        </w:rPr>
        <w:t>Каждая исправленная ошибка оценивается баллом.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01657" w:rsidRPr="00601657" w:rsidRDefault="00601657" w:rsidP="00601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7.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«Угадай по голосу, кто пришёл к тебе в гости».</w:t>
      </w:r>
      <w:r w:rsidRPr="00601657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Кто-нибудь из ребят, закрыв глаза, стоит у доски, а другой ученик громко произносит слова приветствия: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Good morning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Dima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How are you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01657" w:rsidRPr="00601657" w:rsidRDefault="00601657" w:rsidP="00601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Тот, кто стоит у доски, должен по голосу догадаться, кто с ним здоровается, должен ответить на приветствие, назвав ученика по имени: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Good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morning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Olga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fine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thank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8.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</w:t>
      </w:r>
      <w:r w:rsidR="00D41B28"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Комары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и осы»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Предложите детям вымолвить звук [z] - [z-z-z] и объясните, что так в нашей игре будут жужжать комары, потом предложите детям вымолвить звук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[ð] - [ð-ð-ð] 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и объясните, что так будут жужжать осы. Каждый раз, когда будут жужжать комары (звук [z]), дети должны хлопать в ладони, будто отгоняют комаров, а когда зажужжат осы (звук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[ð]), 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они должны сидеть тихо, чтобы оса их не укусила. Цель игры - научить различать на слух звуки [z] и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[ð].</w:t>
      </w:r>
      <w:proofErr w:type="gramEnd"/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sz w:val="28"/>
          <w:szCs w:val="28"/>
        </w:rPr>
        <w:t>Игра</w:t>
      </w:r>
      <w:proofErr w:type="gramStart"/>
      <w:r w:rsidRPr="0060165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proofErr w:type="gramEnd"/>
      <w:r w:rsidRPr="006016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«Эхо»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ab/>
      </w:r>
      <w:r w:rsidRPr="006016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Повторите с детьми звуки, которые они узнали на уроке. Следите за правильной артикуляцией. После этого поиграйте в игру «Эхо». Отвернувшись в сторону, отчетливым шепотом произнесите пройденные звуки. Дети, как эхо, повторяют каждый звук вслед за вами.</w:t>
      </w:r>
    </w:p>
    <w:p w:rsidR="00601657" w:rsidRPr="00D41B28" w:rsidRDefault="00601657" w:rsidP="00D41B2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</w:p>
    <w:p w:rsidR="00601657" w:rsidRPr="00D41B28" w:rsidRDefault="00601657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</w:p>
    <w:p w:rsidR="00601657" w:rsidRDefault="00601657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shd w:val="clear" w:color="auto" w:fill="FFFFFF"/>
        </w:rPr>
      </w:pPr>
    </w:p>
    <w:p w:rsidR="008C2493" w:rsidRDefault="008C2493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shd w:val="clear" w:color="auto" w:fill="FFFFFF"/>
        </w:rPr>
      </w:pPr>
    </w:p>
    <w:p w:rsidR="008C2493" w:rsidRPr="00D41B28" w:rsidRDefault="008C2493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shd w:val="clear" w:color="auto" w:fill="FFFFFF"/>
        </w:rPr>
      </w:pP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 w:rsidRPr="00601657"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lastRenderedPageBreak/>
        <w:t>Фонетические сказки</w:t>
      </w:r>
    </w:p>
    <w:p w:rsidR="00601657" w:rsidRPr="00601657" w:rsidRDefault="00601657" w:rsidP="00601657">
      <w:pPr>
        <w:numPr>
          <w:ilvl w:val="0"/>
          <w:numId w:val="14"/>
        </w:numPr>
        <w:shd w:val="clear" w:color="auto" w:fill="FFFFFF"/>
        <w:spacing w:beforeAutospacing="1" w:after="0" w:afterAutospacing="1" w:line="360" w:lineRule="atLeast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>Monkey’s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>busy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>day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>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monkey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Познакомьтесь с обезьянкой. Она живет в небольшом домике, на одной из самых красивых лесных полянок.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Она просыпается рано утром и сладко потягивается: [a:], [a:], [a:].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Затем она открывает окошко, [ш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, [ ш].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Сегодня замечательный день. Ей очень нравится, и она говорит: [o-o:], [o-o:].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Она бежит на улицу и делает утреннюю зарядку. Сначала она бегает: [r], [r], [r/\n], [r/\n].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Затем она прыгает: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dЗ</w:t>
      </w:r>
      <w:proofErr w:type="spellEnd"/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dЗ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dЗ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/\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Затем она залазит на дерево и перелетает с ветки на ветку: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claim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flai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Потом она бежит на речку и долго– долго плавает: [i], [i],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swim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swim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Вода в реке холодная. По дороге домой обезьянка греет лапки: [h], [h], [h].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И поет свою любимую песенку: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:],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:],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:].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Сегодня к ней придет много гостей, поэтому она начинает убираться в своем домике. Сначала она выбивает пыль из коврика: [d], [d], [d].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Потом она выбивает пыль из дивана: [t], [t], [t].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Потом вытирает пыль с мебели: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tS</w:t>
      </w:r>
      <w:proofErr w:type="spellEnd"/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Вчера она стирала, поэтому, сегодня ей надо погладить белье. Утюг шипит: [s-S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, [s-S 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Он очень горячий. Обезьянка обожглась: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А тут как раз позвонили в дверь: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?],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?],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?].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Это пришел ее друг, английская собачка Рекс. Он рычит не так как русские собачки. Послушайте: [r], [r], [r].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И они вместе идут приглашать друзей в гости. По дороге они услышали гусей. Но гуси летели так высоко, что они услышали только один звук: [g], [g], [g].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А где-то далеко в лесу каркает ворона. Но она тоже так далеко, что друзья услышали только один звук: [k], [k], [k].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Они идут дальше и вдруг слышат: [u-u:], [u-u:]. Конечно, это филин проснулся в чаще леса.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Обезьянка испугалась и побежала дальше. И вдруг перед ней большая солнечная поляна, на которой растет много красивых цветов. А там где цветы, там всегда пчелки. Они жужжат так: [? ], [? ], [?]. Обезьянка очень боится пчелок. Она от них прячется. (Дети закрывают руками голову.)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</w:rPr>
        <w:lastRenderedPageBreak/>
        <w:t>– И убегает вглубь леса. А там темно и сыро. Там живут комарики: [z], [z], [z]. Обезьянка не любит комариков. Она их хлопает. (Дети хлопают в ладоши.)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Слушаем внимательно, кто подлетел к обезьянке: пчелка или комарик, и хлопаем или прячемся. [?], [?], [z], [?].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Наконец обезьянка нашла своего друга. Послушайте, кто это: [?э], [</w:t>
      </w:r>
      <w:proofErr w:type="spellStart"/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eэ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Конечно, это мишка. Она зовет его в гости: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И они идут дальше все вместе. Вдруг они слышат такой звук: [?], [?], [?].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Это их знакомая змейка. Они тоже зовут ее с собой: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Наши друзья вернулись домой. На плите весело свистит чайник: [i:], [i:], [i:].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Обезьянка с друзьями садятся пить чай. Он очень горячий. Они дуют на него: [w], [w], [w].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Друзья включают телевизор: [t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Там идут их любимые мультфильмы: [u:], [u:], [u:].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Обезьянке очень весело. Она поет свою любимую песенку: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:],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:],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:]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  <w:t>– И зовет вас тоже к себе в гости: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А теперь давайте скажем нашей обезьянке спасибо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>: [?</w:t>
      </w:r>
      <w:proofErr w:type="spellStart"/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зеnkju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 и до свидания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bai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]– [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bai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Приходи к нам в следующий раз.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2.</w:t>
      </w:r>
      <w:r w:rsidRPr="0060165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Сказка о язычке.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01657">
        <w:rPr>
          <w:rFonts w:ascii="Times New Roman" w:eastAsia="Times New Roman" w:hAnsi="Times New Roman" w:cs="Times New Roman"/>
          <w:sz w:val="28"/>
          <w:szCs w:val="24"/>
        </w:rPr>
        <w:t xml:space="preserve">«Язычок заблудился в лесу. А в лесу жила злая Змея. Когда к ней кто-нибудь приближался, она сердито шипела: "С-с-с". Из-за этого все звери боялись дружить со Змеей. А сегодня она очень грустная, у нее день рождения, а она одна, без друзей.  Пожалел Змею Язычок и решил сделать подарок ко дню рождения - научить произносить добрый звук [О]. Пофантазируем, на что он похож? Верхние и нижние зубы пусть будут "хлебом", а язычок "сыром" (или другой начинкой). 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4"/>
        </w:rPr>
        <w:t>Положи "язычок-сыр" между "зубами-хлебом" и чуть-чуть прикуси, чтобы "сыр" не упал.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4"/>
        </w:rPr>
        <w:t xml:space="preserve"> А теперь скажи: "С-с-с", получится звук [О]. Змея попробовала, и у нее получилось [О]. "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4"/>
        </w:rPr>
        <w:t>Thank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4"/>
        </w:rPr>
        <w:t>You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4"/>
        </w:rPr>
        <w:t>", - обрадовалась змея. Язычок спел ей песню "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4"/>
        </w:rPr>
        <w:t>Happy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4"/>
        </w:rPr>
        <w:t>birthday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4"/>
        </w:rPr>
        <w:t>"».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71B35" w:rsidRPr="00D41B28" w:rsidRDefault="00071B35" w:rsidP="00071B3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</w:p>
    <w:p w:rsidR="00CA5B7F" w:rsidRDefault="00CA5B7F" w:rsidP="00071B3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</w:p>
    <w:p w:rsidR="008C2493" w:rsidRPr="00D41B28" w:rsidRDefault="008C2493" w:rsidP="00071B3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</w:p>
    <w:p w:rsidR="00601657" w:rsidRPr="00601657" w:rsidRDefault="00601657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 w:rsidRPr="0060165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071B35" w:rsidRPr="00D41B28">
        <w:rPr>
          <w:rFonts w:ascii="Times New Roman" w:eastAsia="Times New Roman" w:hAnsi="Times New Roman" w:cs="Times New Roman"/>
          <w:b/>
          <w:sz w:val="28"/>
          <w:szCs w:val="28"/>
        </w:rPr>
        <w:t>2.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  <w:r w:rsidRPr="0060165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Лексические игры.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1. 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Twenty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Questions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 игры: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прикрепляет каждому участнику игры на спину картинку с изображением животного.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 перемещаются по классу и задают друг другу общий вопрос:</w:t>
      </w:r>
      <w:r w:rsidRPr="0060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Am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I a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fox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....?»,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пока не отгадают, </w:t>
      </w:r>
      <w:proofErr w:type="gram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</w:t>
      </w:r>
      <w:proofErr w:type="gram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животного у них на спине </w:t>
      </w:r>
      <w:r w:rsidRPr="0060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(игроки могут отвечать: </w:t>
      </w:r>
      <w:proofErr w:type="gram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«I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don’t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know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»).</w:t>
      </w:r>
      <w:proofErr w:type="gramEnd"/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2.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«Охота на буквы».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игры понадобятся карточки с написанными буквами. Дети должны составить нужное слово из произвольно разложенных на столе карточек-букв.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3.  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Guess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the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animal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».</w:t>
      </w:r>
    </w:p>
    <w:p w:rsidR="00601657" w:rsidRPr="00601657" w:rsidRDefault="00601657" w:rsidP="00601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Вариант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</w:rPr>
        <w:t> I. Водящий загадывает название животного и начинает это животное описывать, составляя по одному предложению. После каждого предложения останавливается. Остальные участники игры стараются отгадать, о ком идет речь. Описывают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</w:rPr>
        <w:t>животное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</w:rPr>
        <w:t>в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</w:rPr>
        <w:t>строгом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</w:rPr>
        <w:t>порядке</w:t>
      </w:r>
      <w:r w:rsidRPr="00601657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01657"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t>colour</w:t>
      </w:r>
      <w:proofErr w:type="spellEnd"/>
      <w:r w:rsidRPr="00601657"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t>, action, adjective.</w:t>
      </w:r>
    </w:p>
    <w:p w:rsidR="00601657" w:rsidRPr="00601657" w:rsidRDefault="00601657" w:rsidP="0060165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sectPr w:rsidR="00601657" w:rsidRPr="00601657" w:rsidSect="006016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01657"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lastRenderedPageBreak/>
        <w:t>It is white. - Is it a bear? - No, it isn’t</w:t>
      </w:r>
      <w:r w:rsidRPr="00601657">
        <w:rPr>
          <w:rFonts w:ascii="Times New Roman" w:eastAsia="Arial Unicode MS" w:hAnsi="Times New Roman" w:cs="Times New Roman"/>
          <w:sz w:val="28"/>
          <w:szCs w:val="24"/>
          <w:lang w:val="en-US"/>
        </w:rPr>
        <w:t>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01657"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t>It can jump and run. - Is it a cat? - No, it isn’t.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01657"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lastRenderedPageBreak/>
        <w:t>It is small. - Is it a hare? - Yes, it is.</w:t>
      </w:r>
    </w:p>
    <w:p w:rsidR="00601657" w:rsidRPr="00237303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01657"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t xml:space="preserve">It is the cat's daughter. </w:t>
      </w:r>
      <w:proofErr w:type="gramStart"/>
      <w:r w:rsidRPr="00237303">
        <w:rPr>
          <w:rFonts w:ascii="Times New Roman" w:eastAsia="Arial Unicode MS" w:hAnsi="Times New Roman" w:cs="Times New Roman"/>
          <w:sz w:val="28"/>
          <w:szCs w:val="24"/>
          <w:shd w:val="clear" w:color="auto" w:fill="FFFFFF"/>
          <w:lang w:val="en-US"/>
        </w:rPr>
        <w:t>(Kitten.)</w:t>
      </w:r>
      <w:proofErr w:type="gramEnd"/>
    </w:p>
    <w:p w:rsidR="00601657" w:rsidRPr="00237303" w:rsidRDefault="00601657" w:rsidP="00601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sectPr w:rsidR="00601657" w:rsidRPr="00237303" w:rsidSect="006016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5B7F" w:rsidRPr="00237303" w:rsidRDefault="00CA5B7F" w:rsidP="00CA5B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01657" w:rsidRPr="00237303" w:rsidRDefault="00601657" w:rsidP="00A80F6C">
      <w:pPr>
        <w:shd w:val="clear" w:color="auto" w:fill="FFFFFF"/>
        <w:spacing w:before="100" w:beforeAutospacing="1" w:after="100" w:afterAutospacing="1"/>
        <w:rPr>
          <w:b/>
          <w:bCs/>
          <w:color w:val="0070C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237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4. </w:t>
      </w:r>
      <w:r w:rsidRPr="0023730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«</w:t>
      </w:r>
      <w:r w:rsidR="00A80F6C" w:rsidRPr="00A80F6C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val="en-GB"/>
        </w:rPr>
        <w:t>'What is missing?</w:t>
      </w:r>
      <w:r w:rsidR="00A80F6C" w:rsidRPr="00A80F6C">
        <w:rPr>
          <w:rFonts w:eastAsia="Times New Roman"/>
          <w:b/>
          <w:bCs/>
          <w:i/>
          <w:iCs/>
          <w:color w:val="0070C0"/>
          <w:sz w:val="28"/>
          <w:szCs w:val="28"/>
          <w:lang w:val="en-GB"/>
        </w:rPr>
        <w:t>'</w:t>
      </w:r>
    </w:p>
    <w:p w:rsidR="00A80F6C" w:rsidRPr="00A80F6C" w:rsidRDefault="00A80F6C" w:rsidP="00A8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color w:val="00000A"/>
          <w:sz w:val="28"/>
          <w:szCs w:val="28"/>
        </w:rPr>
      </w:pPr>
      <w:r w:rsidRPr="00A80F6C">
        <w:rPr>
          <w:rFonts w:ascii="Times New Roman" w:eastAsia="Arial Unicode MS" w:hAnsi="Times New Roman" w:cs="Times New Roman"/>
          <w:bCs/>
          <w:iCs/>
          <w:color w:val="00000A"/>
          <w:sz w:val="28"/>
          <w:szCs w:val="28"/>
        </w:rPr>
        <w:t>На доске развешиваются семь картинок по теме – “</w:t>
      </w:r>
      <w:r w:rsidRPr="00A80F6C">
        <w:rPr>
          <w:rFonts w:ascii="Times New Roman" w:eastAsia="Arial Unicode MS" w:hAnsi="Times New Roman" w:cs="Times New Roman"/>
          <w:bCs/>
          <w:iCs/>
          <w:color w:val="00000A"/>
          <w:sz w:val="28"/>
          <w:szCs w:val="28"/>
          <w:lang w:val="en-GB"/>
        </w:rPr>
        <w:t>Animals</w:t>
      </w:r>
      <w:r w:rsidRPr="00A80F6C">
        <w:rPr>
          <w:rFonts w:ascii="Times New Roman" w:eastAsia="Arial Unicode MS" w:hAnsi="Times New Roman" w:cs="Times New Roman"/>
          <w:bCs/>
          <w:iCs/>
          <w:color w:val="00000A"/>
          <w:sz w:val="28"/>
          <w:szCs w:val="28"/>
        </w:rPr>
        <w:t xml:space="preserve">”. </w:t>
      </w:r>
    </w:p>
    <w:p w:rsidR="00A80F6C" w:rsidRPr="00A80F6C" w:rsidRDefault="00A80F6C" w:rsidP="00A8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Cs/>
          <w:iCs/>
          <w:color w:val="00000A"/>
          <w:sz w:val="28"/>
          <w:szCs w:val="28"/>
        </w:rPr>
      </w:pPr>
      <w:r w:rsidRPr="00A80F6C">
        <w:rPr>
          <w:rFonts w:ascii="Times New Roman" w:eastAsia="Arial Unicode MS" w:hAnsi="Times New Roman" w:cs="Times New Roman"/>
          <w:bCs/>
          <w:iCs/>
          <w:color w:val="00000A"/>
          <w:sz w:val="28"/>
          <w:szCs w:val="28"/>
        </w:rPr>
        <w:t>Учитель предлагает ученикам запомнить животных, изображенных на картинках, в течение 30  секунд. Затем дети закрывают глаза, а учитель убирает одну картинку. Ученики открывают глаза и называют исчезнувшее животное</w:t>
      </w:r>
    </w:p>
    <w:p w:rsidR="00A80F6C" w:rsidRDefault="00A80F6C" w:rsidP="00A8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601657" w:rsidRPr="00601657" w:rsidRDefault="00601657" w:rsidP="00A8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Игра 5.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«Назови рифму».</w:t>
      </w:r>
    </w:p>
    <w:p w:rsidR="00601657" w:rsidRPr="00601657" w:rsidRDefault="00601657" w:rsidP="00601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активизация ранее изученной лексики по программе; развитие внимания, логического мышления. Учитель называет слово, ученики должны подобрать рифму к этому слову: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green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clean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fat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hat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light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night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house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mouse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601657" w:rsidRPr="00601657" w:rsidRDefault="00601657" w:rsidP="00601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sz w:val="28"/>
          <w:szCs w:val="28"/>
        </w:rPr>
        <w:t>Игра 6.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 Волшебный мешочек».</w:t>
      </w:r>
    </w:p>
    <w:p w:rsidR="00601657" w:rsidRPr="00601657" w:rsidRDefault="00601657" w:rsidP="00601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   В мешочек кладутся игрушки, названия которых дети знают по-английски. Ребенок опускает, не глядя, руку в мешочек, ощупывает одну игрушку и говорит что это по-английски (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cat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>). Затем вынимает из мешочка и смотрит, правильно ли он сказал.</w:t>
      </w:r>
    </w:p>
    <w:p w:rsidR="00601657" w:rsidRPr="00601657" w:rsidRDefault="00601657" w:rsidP="00601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b/>
          <w:sz w:val="28"/>
          <w:szCs w:val="28"/>
        </w:rPr>
        <w:t>Игра</w:t>
      </w:r>
      <w:r w:rsidRPr="006016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7.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«Is it true or not? »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>Игру можно проводить с мячом. Водящий кидает мяч любому из игроков и называет словосочетание, задавая вопрос: "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true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?"  Игрок ловит мяч и отвечает: "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Yes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it’s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true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", либо "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it’s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true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". Затем он становится водящим и кидает мяч следующему игроку.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Yellow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lemon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Pink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pig</w:t>
      </w:r>
      <w:proofErr w:type="spellEnd"/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01657" w:rsidRPr="00601657" w:rsidSect="006016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Orange bear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Brown monkey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White snow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Red crocodile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Purple mouse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Green grapes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Gray elephant 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Purple cucumber 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Blue apple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Black sun</w:t>
      </w:r>
    </w:p>
    <w:p w:rsidR="00601657" w:rsidRPr="00601657" w:rsidRDefault="00601657" w:rsidP="00601657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601657" w:rsidRPr="00601657" w:rsidSect="006016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1657" w:rsidRPr="00601657" w:rsidRDefault="00601657" w:rsidP="00601657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601657" w:rsidRPr="00601657" w:rsidRDefault="00601657" w:rsidP="00601657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</w:t>
      </w:r>
      <w:r w:rsidRPr="00601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8.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«Balloons up in the Sky»</w:t>
      </w:r>
    </w:p>
    <w:p w:rsidR="00601657" w:rsidRPr="00601657" w:rsidRDefault="00601657" w:rsidP="0060165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Веселая игра на запоминание цветов. Минимальное количество игроков - 6 человек.</w:t>
      </w:r>
    </w:p>
    <w:p w:rsidR="00601657" w:rsidRPr="00601657" w:rsidRDefault="00601657" w:rsidP="0060165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Требуется: много разноцветных воздушных шариков, фломастер.</w:t>
      </w:r>
    </w:p>
    <w:p w:rsidR="00601657" w:rsidRPr="00601657" w:rsidRDefault="00601657" w:rsidP="0060165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Подготовка: Надувают воздушные шарики. Пишут на каждом шарике цвет.</w:t>
      </w:r>
    </w:p>
    <w:p w:rsidR="00601657" w:rsidRPr="00601657" w:rsidRDefault="00601657" w:rsidP="0060165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игры: Ведущий подбрасывает шарик за шариком. Когда дети подбивают шарик, чтобы он не упал, они должны назвать его цвет. Учитель говорит ребятам, чтобы они постарались, как можно дольше удержать шарики в воздухе.</w:t>
      </w:r>
    </w:p>
    <w:p w:rsidR="00601657" w:rsidRPr="00601657" w:rsidRDefault="00601657" w:rsidP="00601657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1657" w:rsidRPr="00601657" w:rsidRDefault="00601657" w:rsidP="00601657">
      <w:pPr>
        <w:spacing w:after="0" w:line="330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Игра 9.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</w:t>
      </w:r>
      <w:proofErr w:type="spellStart"/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Lexical</w:t>
      </w:r>
      <w:proofErr w:type="spellEnd"/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</w:t>
      </w:r>
      <w:proofErr w:type="spellStart"/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Chairs</w:t>
      </w:r>
      <w:proofErr w:type="spellEnd"/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»</w:t>
      </w:r>
    </w:p>
    <w:p w:rsidR="00601657" w:rsidRPr="008C2493" w:rsidRDefault="00601657" w:rsidP="008C2493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 комнаты ставят стулья. Количество стульев должно быть на 1 меньше, чем игроков. Игроки ходят вокруг стульев, а ведущий называет слова на определенную тему, например, фрукты (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apple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banana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orange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pear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...). . Когда ведущий называет слово, не по теме, например,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train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игроки должны занять ближайший стул. Игрок, оставшийся без стула, выбывает из игры. Затем, ведущий убирает один стул. И снова игроки ходят вокруг стульев. А ведущий называет слова, но уже по другой теме. Снова, услышав лишнее слово, игроки должны занять стулья. Игрок, не успевший занять стул, выбывает из игры. И так повторяется до тех пор, пока не останется 1 стул и 2 игрока. Игрок, занявший последний стул - победитель.</w:t>
      </w:r>
    </w:p>
    <w:p w:rsidR="00601657" w:rsidRPr="00601657" w:rsidRDefault="00601657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1657" w:rsidRPr="00601657" w:rsidRDefault="00601657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 w:rsidRPr="00601657">
        <w:rPr>
          <w:rFonts w:ascii="Times New Roman" w:eastAsia="Times New Roman" w:hAnsi="Times New Roman" w:cs="Times New Roman"/>
          <w:b/>
          <w:sz w:val="28"/>
          <w:szCs w:val="28"/>
        </w:rPr>
        <w:t>Приложение 3.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  <w:r w:rsidRPr="0060165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Грамматические игры.</w:t>
      </w: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</w:p>
    <w:p w:rsidR="00601657" w:rsidRPr="00601657" w:rsidRDefault="00601657" w:rsidP="006016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proofErr w:type="gramStart"/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«Лото».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        Лото «Глаголы в картинках» является хорошим наглядным пособием для тренировки грамматических форм. На картах - несколько картинок, изображающих какие-либо действия человека, например: катание на коньках, игра в шахматы, чтение книги и т.д. На фишке – одна картинка. Учитель показывает фишку с картинкой (мальчик катается на коньках) и спрашивает: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What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he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doing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       Учащиеся находят у себя такую же картинку и отвечают: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He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doing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        При правильном ответе он получает фишку.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       Цель – автоматизация навыков в употреблении общих вопросов.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Can a boy swim?                               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. Do fishes live in the sea?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    Can a cat fly?                                         Do books sing?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    Can a fish run?                                       Do you live in a tree?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    Can a bird fly?                                        Does Pete go in for sports?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  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Can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swim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601657" w:rsidRPr="00601657" w:rsidRDefault="00601657" w:rsidP="006016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. «Комнатный бой»</w:t>
      </w: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01657" w:rsidRPr="00601657" w:rsidRDefault="00601657" w:rsidP="006016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Это грамматическая игра на отработку структуры.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        В игре – два человека.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        Каждый из участников рисует план своей комнат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>они не должны видеть рисунков друг друга), а также пустой квадрат, представляющий собой план комнаты партнера, который будет заполняться «мебелью» в ходе игры.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При этом заранее оговариваются названия и количество предметов в комнатах. Затем они по очереди задают друг другу вопросы, пытаясь выяснить расположение мебели в комнате партнера.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: Is there a table in the middle of the room? Is there a TV-set in the left corner?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Если ответ утвердительный, то спрашивающий делает соответствующие рисунки в пустом квадрате и задает следующий вопрос.</w:t>
      </w:r>
    </w:p>
    <w:p w:rsidR="00601657" w:rsidRPr="00601657" w:rsidRDefault="00601657" w:rsidP="0060165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Если ответ отрицательный, он теряет право задавать вопросы и отвечает на вопросы партнера. Выигрывает тот, кто первым отгадал расположение мебели в комнате партнера и заполнил пустой квадрат.</w:t>
      </w: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601657" w:rsidRPr="00601657" w:rsidRDefault="00601657" w:rsidP="00601657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3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.  «Guess «What It Is</w:t>
      </w:r>
      <w:proofErr w:type="gram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?»</w:t>
      </w:r>
      <w:proofErr w:type="gramEnd"/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Цель: Тренировать учащихся в употреблении вопроса «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What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», а также в употреблении общих вопросов.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Учитель назначает водящего, которому дает картинку с изображением животного, предмета, продукта и т.д. хорошо 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</w:rPr>
        <w:t>знакомое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учащимся. Ученики по очереди задают вопросы водящему, например: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  <w:sectPr w:rsidR="00601657" w:rsidRPr="00601657" w:rsidSect="006016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lastRenderedPageBreak/>
        <w:t>What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Is it a pen?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Yes, it is.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lastRenderedPageBreak/>
        <w:t>No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isn’t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  <w:sectPr w:rsidR="00601657" w:rsidRPr="00601657" w:rsidSect="00601657">
          <w:type w:val="continuous"/>
          <w:pgSz w:w="11906" w:h="16838"/>
          <w:pgMar w:top="1134" w:right="850" w:bottom="1134" w:left="1134" w:header="708" w:footer="708" w:gutter="0"/>
          <w:cols w:num="4" w:space="709"/>
          <w:docGrid w:linePitch="360"/>
        </w:sectPr>
      </w:pP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lastRenderedPageBreak/>
        <w:t>Тот, кто отгадывает слово, занимает место водящего. Точно таким образом можно характеризовать использование вопроса «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». Например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: «Do you have a pen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?»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>Водящий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«Yes, I do». 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>Или «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, I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don’t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01657" w:rsidRPr="00601657" w:rsidRDefault="00601657" w:rsidP="00601657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Fisherman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Цель: Тренировать учащихся в построении грамматически правильно оформленных предложений.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Для игры необходима «удочка» с магнитом и карточки со словами или картинками, которые должны быть перевернуты на столе. Водящий говорит слово или картинку на карточке, команды должны составить предложение с этим словом. Если ни одна из команд не составит правильно предложение, карточка возвращается на стол «в пруд». При успешном составлении предложения команда получает балл. Выигрывает команда, набравшая больше баллов.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Show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ball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Цель: Тренировать в речи учащихся использование конструкции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Класс делится на 2 группы. Учитель записывает на доске предложение, пропустив одно слово. Например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«There are many… in the streets of our town». 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t>Первый ученик говорит предложение, подставив свое слово вместо пропуска. Например: «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There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many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cars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streets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our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town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». Следующий ученик должен добавить свое слово, например «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cars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people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». Все учащиеся добавляют свои слова, расширяя предложение. Выигрывает группа, составившая больше предложений.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.  «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Drawing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a </w:t>
      </w:r>
      <w:proofErr w:type="spellStart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Friend</w:t>
      </w:r>
      <w:proofErr w:type="spellEnd"/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</w:t>
      </w:r>
      <w:r w:rsidRPr="0060165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Цель: Тренировать учащихся в употреблении грамматической структуры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 xml:space="preserve"> 3-rd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</w:rPr>
        <w:t>form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Класс делится на команды из пяти человек. Один ученик из пятерых выбирает кого - либо из четырех, но не называет его. Они должны угадать, кого он выбрал, задавая вопросы о его внешности и рисуя портрет по ответам. Например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gramStart"/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>Does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she / he have a little nose?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gramStart"/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>Does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she / he have a black hair?</w:t>
      </w:r>
    </w:p>
    <w:p w:rsidR="00601657" w:rsidRPr="00601657" w:rsidRDefault="00601657" w:rsidP="006016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t>Выигрывает группа, где нарисованный портрет более удачен.</w:t>
      </w:r>
    </w:p>
    <w:p w:rsidR="00601657" w:rsidRPr="00601657" w:rsidRDefault="00601657" w:rsidP="00601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165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Приложение 4</w:t>
      </w:r>
    </w:p>
    <w:p w:rsidR="00601657" w:rsidRPr="00601657" w:rsidRDefault="00601657" w:rsidP="0060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  <w:r w:rsidRPr="0060165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Ролевые игры.</w:t>
      </w:r>
    </w:p>
    <w:p w:rsidR="00601657" w:rsidRPr="00601657" w:rsidRDefault="00601657" w:rsidP="0060165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,п</w:t>
      </w:r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работе над лексикой по теме «Одежда» в классе появляется «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магазин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 На прилавке «магазина» разложены различные предметы одежды, которую можно купить.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Учащиеся заходят в «магазин» и покупают то, что им нужно: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P1: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Good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morning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!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P2: Good morning!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P1: Have you a red blouse?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P2: Yes, I have. Here it is.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P1: Thank you very much.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P2: Not at all.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P1: Have you a warm scarf?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P2: Sorry, but I haven’t.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P1: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Good-bye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 xml:space="preserve">P2: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Good-bye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3B48" w:rsidRDefault="00601657" w:rsidP="0060165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sectPr w:rsidR="004F3B48" w:rsidSect="006016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Развитию навыка употребления в речи структур в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Present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Continuous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Tense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помогает игра </w:t>
      </w:r>
      <w:r w:rsidRPr="006016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Разговор по телефону</w:t>
      </w:r>
      <w:r w:rsidRPr="006016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Я ввела и закрепила на практике учеников такие речевые образцы: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Tell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how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you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am well, thank you. I hope you are well too. Will you come to my, place? I’ll come. No, I can’t. Is Ann at home? 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так далее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Игра проводится в группах из трех человек. Каждый ученик получает карточку с ролевым заданием: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1.Позвони по телефону и пригласи подругу к себе в гости. Обязательно узнай, что она в данный момент делает;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2.Тебя приглашают в гости. Можешь согласиться или отказать. Если не можешь прийти, обоснуй свой отказ.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3.Ты - мама. Звонит телефон, ты поднимаешь трубку. Просят позвать к телефону твою дочь. Вот один из вариантов диалога, которые составили учащиеся: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3B48" w:rsidRDefault="00601657" w:rsidP="0060165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4F3B48" w:rsidSect="004F3B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D15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lastRenderedPageBreak/>
        <w:t>M: Yes? </w:t>
      </w:r>
      <w:r w:rsidRPr="002D15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K: Good afternoon.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M: Good afternoon.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K: Is Olga at home?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M: Yes, she is. Who is speaking?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lastRenderedPageBreak/>
        <w:t>K: This is Kate, Olga’s friend. May I speak to her?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M: Yes, you may.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O: Yes?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 т. д.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01657" w:rsidRPr="00601657" w:rsidRDefault="00601657" w:rsidP="0060165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Ролевые задания под условным названием </w:t>
      </w:r>
      <w:r w:rsidRPr="006016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«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Помогите мне найти</w:t>
      </w:r>
      <w:r w:rsidRPr="006016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успешно применяются также при разговоре с оборотом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there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are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 Например: а) Тебе понадобились синие носки. Ты не можешь их найти. Узнай, где они. ( Сопровождай слова необходимыми действиями)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Ты - мама. Скажи, где могут быть эти носки.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такой диалог разыграли ребята: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P: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Mummy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where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are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my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blue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socks</w:t>
      </w:r>
      <w:proofErr w:type="spell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?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M: Your socks are in the wardrobe.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 xml:space="preserve">P: </w:t>
      </w:r>
      <w:proofErr w:type="gram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 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смотрит</w:t>
      </w:r>
      <w:proofErr w:type="gram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шкаф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) There are no socks here.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: </w:t>
      </w:r>
      <w:proofErr w:type="gramStart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 </w:t>
      </w:r>
      <w:proofErr w:type="gramEnd"/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подходит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шкафу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) Look, here they are.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P: Thank you, mummy. 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:rsidR="00601657" w:rsidRPr="00601657" w:rsidRDefault="00601657" w:rsidP="00601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168A5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Ролевая игра «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Друзья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gramStart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Friends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Задание первому партнеру: вы - барон Мюнхгаузен. Вы всем интересуетесь.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Задание второму партнеру: вы - ближайший друг барона. Вы во всем подражаете ему.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Упражнения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имитации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: 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- I am interested in history.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- I am interested in history too. </w:t>
      </w:r>
      <w:r w:rsidRPr="00601657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5.Упражнения в подстановке. Ролевая игра « </w:t>
      </w:r>
      <w:r w:rsidRPr="00601657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</w:rPr>
        <w:t>Первый визит в Лондон</w:t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Задание первому партнеру: Скажите, чтобы вы хотели увидеть в Лондоне в первую очередь?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Задание второму партнеру: Скажите, что вам хотелось бы посетить в Лондоне нечто другое. </w:t>
      </w:r>
      <w:r w:rsidRPr="00601657">
        <w:rPr>
          <w:rFonts w:ascii="Times New Roman" w:eastAsia="Times New Roman" w:hAnsi="Times New Roman" w:cs="Times New Roman"/>
          <w:sz w:val="28"/>
          <w:szCs w:val="28"/>
        </w:rPr>
        <w:br/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- I’d like to go to the Trafalgar Square. </w:t>
      </w:r>
      <w:r w:rsidRPr="006016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  <w:t>- And I’d like to go to the Westminster Abbey. 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71B35" w:rsidRPr="00D22F96" w:rsidRDefault="004F3B48" w:rsidP="00D22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4F3B4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</w:t>
      </w:r>
      <w:r w:rsidRPr="004F3B4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Разбуди кота</w:t>
      </w:r>
      <w:r w:rsidRPr="004F3B48">
        <w:rPr>
          <w:rFonts w:ascii="Times New Roman" w:eastAsia="Times New Roman" w:hAnsi="Times New Roman" w:cs="Times New Roman"/>
          <w:b/>
          <w:bCs/>
          <w:sz w:val="28"/>
          <w:szCs w:val="28"/>
        </w:rPr>
        <w:t>» </w:t>
      </w:r>
      <w:r w:rsidRPr="004F3B48">
        <w:rPr>
          <w:rFonts w:ascii="Times New Roman" w:eastAsia="Times New Roman" w:hAnsi="Times New Roman" w:cs="Times New Roman"/>
          <w:sz w:val="28"/>
          <w:szCs w:val="28"/>
        </w:rPr>
        <w:br/>
        <w:t>Цель. Активизировать в речи детей наименование детёнышей животных.</w:t>
      </w:r>
      <w:r w:rsidRPr="004F3B48">
        <w:rPr>
          <w:rFonts w:ascii="Times New Roman" w:eastAsia="Times New Roman" w:hAnsi="Times New Roman" w:cs="Times New Roman"/>
          <w:sz w:val="28"/>
          <w:szCs w:val="28"/>
        </w:rPr>
        <w:br/>
        <w:t>Материал. Элементы костюма животных (шапочка)</w:t>
      </w:r>
      <w:r w:rsidRPr="004F3B48">
        <w:rPr>
          <w:rFonts w:ascii="Times New Roman" w:eastAsia="Times New Roman" w:hAnsi="Times New Roman" w:cs="Times New Roman"/>
          <w:sz w:val="28"/>
          <w:szCs w:val="28"/>
        </w:rPr>
        <w:br/>
        <w:t>Ход игры: Кто-то из детей получает роль кота. Он садится, закрыв глаза, (как бы спит), на стул в центре круга, а остальные, по желанию избрав роль какого-либо детёныша животного, образуют круг. Тот, на кого укажет жестом воспитатель, подаёт голос (издаёт звукоподражание, соответствующее персонажу)</w:t>
      </w:r>
      <w:proofErr w:type="gramStart"/>
      <w:r w:rsidRPr="004F3B48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4F3B48">
        <w:rPr>
          <w:rFonts w:ascii="Times New Roman" w:eastAsia="Times New Roman" w:hAnsi="Times New Roman" w:cs="Times New Roman"/>
          <w:sz w:val="28"/>
          <w:szCs w:val="28"/>
        </w:rPr>
        <w:t>адача кота: назвать, кто его разбудил (петушок, лягушонок и т.д.). Если персонаж назван правильно, исполнители меняются местами, и игра продолжается.</w:t>
      </w:r>
    </w:p>
    <w:p w:rsidR="00071B35" w:rsidRDefault="00071B35" w:rsidP="0007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CC557B" w:rsidRDefault="00CC557B" w:rsidP="0007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CC557B" w:rsidRDefault="00CC557B" w:rsidP="0007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CC557B" w:rsidRDefault="00CC557B" w:rsidP="0007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CC557B" w:rsidRPr="004F3B48" w:rsidRDefault="00CC557B" w:rsidP="00071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601657" w:rsidRPr="002D1518" w:rsidRDefault="00450E3A" w:rsidP="00601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</w:rPr>
        <w:lastRenderedPageBreak/>
        <w:t>Приложение</w:t>
      </w:r>
      <w:r w:rsidRPr="002D1518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</w:rPr>
        <w:t xml:space="preserve"> 5</w:t>
      </w:r>
      <w:r w:rsidR="00601657" w:rsidRPr="002D1518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</w:rPr>
        <w:t>.</w:t>
      </w:r>
    </w:p>
    <w:p w:rsidR="00601657" w:rsidRPr="002D1518" w:rsidRDefault="00601657" w:rsidP="00601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18"/>
        </w:rPr>
      </w:pPr>
      <w:r w:rsidRPr="002D1518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601657">
        <w:rPr>
          <w:rFonts w:ascii="Times New Roman" w:eastAsia="Times New Roman" w:hAnsi="Times New Roman" w:cs="Times New Roman"/>
          <w:b/>
          <w:color w:val="FF0000"/>
          <w:sz w:val="36"/>
          <w:szCs w:val="18"/>
        </w:rPr>
        <w:t>Мультимедийные</w:t>
      </w:r>
      <w:r w:rsidRPr="002D1518">
        <w:rPr>
          <w:rFonts w:ascii="Times New Roman" w:eastAsia="Times New Roman" w:hAnsi="Times New Roman" w:cs="Times New Roman"/>
          <w:b/>
          <w:color w:val="FF0000"/>
          <w:sz w:val="36"/>
          <w:szCs w:val="18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color w:val="FF0000"/>
          <w:sz w:val="36"/>
          <w:szCs w:val="18"/>
        </w:rPr>
        <w:t>игры</w:t>
      </w:r>
    </w:p>
    <w:p w:rsidR="00601657" w:rsidRPr="002D1518" w:rsidRDefault="00601657" w:rsidP="00601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18"/>
        </w:rPr>
      </w:pPr>
      <w:r w:rsidRPr="002D1518">
        <w:rPr>
          <w:rFonts w:ascii="Times New Roman" w:eastAsia="Times New Roman" w:hAnsi="Times New Roman" w:cs="Times New Roman"/>
          <w:b/>
          <w:sz w:val="36"/>
          <w:szCs w:val="18"/>
        </w:rPr>
        <w:t xml:space="preserve">            “</w:t>
      </w:r>
      <w:r w:rsidRPr="00601657">
        <w:rPr>
          <w:rFonts w:ascii="Times New Roman" w:eastAsia="Times New Roman" w:hAnsi="Times New Roman" w:cs="Times New Roman"/>
          <w:b/>
          <w:sz w:val="36"/>
          <w:szCs w:val="18"/>
          <w:lang w:val="en-US"/>
        </w:rPr>
        <w:t>Star</w:t>
      </w:r>
      <w:r w:rsidRPr="002D1518">
        <w:rPr>
          <w:rFonts w:ascii="Times New Roman" w:eastAsia="Times New Roman" w:hAnsi="Times New Roman" w:cs="Times New Roman"/>
          <w:b/>
          <w:sz w:val="36"/>
          <w:szCs w:val="18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sz w:val="36"/>
          <w:szCs w:val="18"/>
          <w:lang w:val="en-US"/>
        </w:rPr>
        <w:t>hour</w:t>
      </w:r>
      <w:r w:rsidRPr="002D1518">
        <w:rPr>
          <w:rFonts w:ascii="Times New Roman" w:eastAsia="Times New Roman" w:hAnsi="Times New Roman" w:cs="Times New Roman"/>
          <w:b/>
          <w:sz w:val="36"/>
          <w:szCs w:val="18"/>
        </w:rPr>
        <w:t>”                                 “</w:t>
      </w:r>
      <w:r w:rsidRPr="00601657">
        <w:rPr>
          <w:rFonts w:ascii="Times New Roman" w:eastAsia="Times New Roman" w:hAnsi="Times New Roman" w:cs="Times New Roman"/>
          <w:b/>
          <w:sz w:val="36"/>
          <w:szCs w:val="18"/>
          <w:lang w:val="en-US"/>
        </w:rPr>
        <w:t>Sea</w:t>
      </w:r>
      <w:r w:rsidRPr="002D1518">
        <w:rPr>
          <w:rFonts w:ascii="Times New Roman" w:eastAsia="Times New Roman" w:hAnsi="Times New Roman" w:cs="Times New Roman"/>
          <w:b/>
          <w:sz w:val="36"/>
          <w:szCs w:val="18"/>
        </w:rPr>
        <w:t xml:space="preserve"> </w:t>
      </w:r>
      <w:r w:rsidRPr="00601657">
        <w:rPr>
          <w:rFonts w:ascii="Times New Roman" w:eastAsia="Times New Roman" w:hAnsi="Times New Roman" w:cs="Times New Roman"/>
          <w:b/>
          <w:sz w:val="36"/>
          <w:szCs w:val="18"/>
          <w:lang w:val="en-US"/>
        </w:rPr>
        <w:t>Battle</w:t>
      </w:r>
      <w:r w:rsidRPr="002D1518">
        <w:rPr>
          <w:rFonts w:ascii="Times New Roman" w:eastAsia="Times New Roman" w:hAnsi="Times New Roman" w:cs="Times New Roman"/>
          <w:b/>
          <w:sz w:val="36"/>
          <w:szCs w:val="18"/>
        </w:rPr>
        <w:t>”</w:t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en-US"/>
        </w:rPr>
      </w:pPr>
      <w:r w:rsidRPr="00601657"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 wp14:anchorId="44241C7B" wp14:editId="3865757F">
            <wp:extent cx="2781702" cy="1645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934" cy="1649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1657"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en-US"/>
        </w:rPr>
        <w:t xml:space="preserve">  </w:t>
      </w:r>
      <w:r w:rsidRPr="00601657"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 wp14:anchorId="275968AC" wp14:editId="2C1158AA">
            <wp:extent cx="2710487" cy="1645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94" cy="164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en-US"/>
        </w:rPr>
      </w:pPr>
    </w:p>
    <w:p w:rsidR="00601657" w:rsidRP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en-US"/>
        </w:rPr>
      </w:pPr>
    </w:p>
    <w:p w:rsidR="00601657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601657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           “</w:t>
      </w:r>
      <w:r w:rsidRPr="0060165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Football”   </w:t>
      </w:r>
      <w:r w:rsidRPr="00601657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/>
        </w:rPr>
        <w:t xml:space="preserve">                        </w:t>
      </w:r>
      <w:r w:rsidRPr="0060165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“Who wants to win?”</w:t>
      </w:r>
    </w:p>
    <w:p w:rsidR="00071B35" w:rsidRPr="00601657" w:rsidRDefault="00071B35" w:rsidP="0060165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:rsidR="00601657" w:rsidRPr="00D41B28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en-US"/>
        </w:rPr>
      </w:pPr>
      <w:r w:rsidRPr="00601657"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 wp14:anchorId="308344DB" wp14:editId="36F549E5">
            <wp:extent cx="2704699" cy="1848051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823" cy="1848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1B28"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en-US"/>
        </w:rPr>
        <w:t xml:space="preserve">  </w:t>
      </w:r>
      <w:r w:rsidRPr="00601657"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 wp14:anchorId="7B20A2D7" wp14:editId="2E140B57">
            <wp:extent cx="2752826" cy="1784437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71" cy="178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657" w:rsidRPr="00D41B28" w:rsidRDefault="00601657" w:rsidP="006016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1533A9" w:rsidRDefault="00450E3A" w:rsidP="00F07117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D41B28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- </w:t>
      </w:r>
      <w:r w:rsidRPr="001533A9">
        <w:rPr>
          <w:rFonts w:ascii="Times New Roman" w:eastAsia="Times New Roman" w:hAnsi="Times New Roman" w:cs="Times New Roman"/>
          <w:sz w:val="32"/>
          <w:szCs w:val="28"/>
        </w:rPr>
        <w:t>Онлайн</w:t>
      </w:r>
      <w:r w:rsidRPr="00D41B28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 </w:t>
      </w:r>
      <w:r w:rsidRPr="001533A9">
        <w:rPr>
          <w:rFonts w:ascii="Times New Roman" w:eastAsia="Times New Roman" w:hAnsi="Times New Roman" w:cs="Times New Roman"/>
          <w:sz w:val="32"/>
          <w:szCs w:val="28"/>
        </w:rPr>
        <w:t>игры</w:t>
      </w:r>
      <w:r w:rsidRPr="00D41B28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 –</w:t>
      </w:r>
      <w:r w:rsidRPr="001533A9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 </w:t>
      </w:r>
      <w:r w:rsidRPr="001533A9">
        <w:rPr>
          <w:rFonts w:ascii="Times New Roman" w:eastAsia="Times New Roman" w:hAnsi="Times New Roman" w:cs="Times New Roman"/>
          <w:color w:val="00B050"/>
          <w:sz w:val="32"/>
          <w:szCs w:val="28"/>
          <w:lang w:val="en-US"/>
        </w:rPr>
        <w:t>weekenglish.ru</w:t>
      </w: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452DA" w:rsidRPr="00D41B28" w:rsidRDefault="005452DA" w:rsidP="00F07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97D03" w:rsidRPr="00D41B28" w:rsidRDefault="00397D03" w:rsidP="00F07117">
      <w:pPr>
        <w:spacing w:line="240" w:lineRule="auto"/>
        <w:rPr>
          <w:rFonts w:ascii="Calibri" w:eastAsia="Calibri" w:hAnsi="Calibri" w:cs="Calibri"/>
          <w:b/>
          <w:color w:val="1F497D" w:themeColor="text2"/>
          <w:sz w:val="32"/>
          <w:lang w:val="en-US"/>
        </w:rPr>
      </w:pPr>
    </w:p>
    <w:p w:rsidR="00450E3A" w:rsidRPr="00D41B28" w:rsidRDefault="00450E3A" w:rsidP="00450E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</w:rPr>
        <w:lastRenderedPageBreak/>
        <w:t>Приложение</w:t>
      </w:r>
      <w:r w:rsidRPr="00D41B28">
        <w:rPr>
          <w:rFonts w:ascii="Times New Roman" w:eastAsia="Times New Roman" w:hAnsi="Times New Roman" w:cs="Times New Roman"/>
          <w:b/>
          <w:iCs/>
          <w:color w:val="000000"/>
          <w:sz w:val="28"/>
          <w:szCs w:val="27"/>
          <w:lang w:val="en-US"/>
        </w:rPr>
        <w:t xml:space="preserve"> 6.</w:t>
      </w:r>
    </w:p>
    <w:p w:rsidR="00450E3A" w:rsidRPr="00601657" w:rsidRDefault="00450E3A" w:rsidP="00450E3A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</w:pPr>
      <w:r w:rsidRPr="00601657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Игровые физ</w:t>
      </w:r>
      <w:r w:rsidRPr="00071B35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 xml:space="preserve">. </w:t>
      </w:r>
      <w:r w:rsidRPr="00601657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минутки</w:t>
      </w:r>
    </w:p>
    <w:p w:rsidR="00450E3A" w:rsidRPr="00601657" w:rsidRDefault="00450E3A" w:rsidP="00450E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 </w:t>
      </w:r>
      <w:r w:rsidRPr="00601657">
        <w:rPr>
          <w:rFonts w:ascii="Times New Roman" w:eastAsia="Times New Roman" w:hAnsi="Times New Roman" w:cs="Times New Roman"/>
          <w:b/>
          <w:bCs/>
          <w:smallCaps/>
          <w:color w:val="0070C0"/>
          <w:sz w:val="28"/>
          <w:szCs w:val="28"/>
        </w:rPr>
        <w:t>«Будь 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внимателен»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произносит слово-команду, а выполняет другое движение. Ученики должны выполнить нужную команду.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50E3A" w:rsidRPr="00601657" w:rsidSect="006016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Hands down!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вниз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Hands on hips!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бёдра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 down!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Садись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 up!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Встать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Hands to the sides!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Bend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left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! - Поворот налево!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Band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right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! - Поворот на право!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 still!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Стойте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One, two, three!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Stop!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 down! -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Садись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450E3A" w:rsidRPr="00601657" w:rsidSect="00601657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Hands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up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! - Руки вверх!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0E3A" w:rsidRPr="00601657" w:rsidRDefault="00450E3A" w:rsidP="00450E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«Хлопушки»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Играют все дети одновременно. Они садятся на пол в круг, скрестив ноги по-турецки. Предварительно дважды хлопнув в ладоши и дважды по коленям, спрашивают: 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What's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your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name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?». Ответы: 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name's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Ann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» — дети дают индивидуально поочередно. Перед ответом следуют хлопки в ладоши </w:t>
      </w: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коленям.</w:t>
      </w:r>
    </w:p>
    <w:p w:rsidR="00450E3A" w:rsidRPr="00601657" w:rsidRDefault="00450E3A" w:rsidP="00450E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«Знакомство на прогулке»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Играют все дети одновременно. Учитель дает команду 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Walk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» и включает аудиокассету с записью любой английской песенки. Дети «гуляют» по классу, изображая те действия, которые они выполняют на прогулке: прыгают через веревочку, бегают, сидят на скамеечке и т. д. Учитель останавливает музыку</w:t>
      </w: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и говорит: 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Stop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». Учащиеся образуют пары и «знакомятся» друг с другом. Каждая пара проговаривает следующий диалог:</w:t>
      </w:r>
    </w:p>
    <w:p w:rsidR="00450E3A" w:rsidRPr="00601657" w:rsidRDefault="00450E3A" w:rsidP="00450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>—</w:t>
      </w:r>
      <w:r w:rsidRPr="00601657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>Hello! What's your name?</w:t>
      </w:r>
    </w:p>
    <w:p w:rsidR="00450E3A" w:rsidRPr="00601657" w:rsidRDefault="00450E3A" w:rsidP="00450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>—</w:t>
      </w:r>
      <w:r w:rsidRPr="00601657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 </w:t>
      </w:r>
      <w:r w:rsidRPr="00601657">
        <w:rPr>
          <w:rFonts w:ascii="Times New Roman" w:eastAsia="Times New Roman" w:hAnsi="Times New Roman" w:cs="Times New Roman"/>
          <w:sz w:val="28"/>
          <w:szCs w:val="24"/>
          <w:lang w:val="en-US"/>
        </w:rPr>
        <w:t>Hello! My name's Lena. What's your name?</w:t>
      </w:r>
    </w:p>
    <w:p w:rsidR="00450E3A" w:rsidRPr="00601657" w:rsidRDefault="00450E3A" w:rsidP="00450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01657">
        <w:rPr>
          <w:rFonts w:ascii="Times New Roman" w:eastAsia="Times New Roman" w:hAnsi="Times New Roman" w:cs="Times New Roman"/>
          <w:sz w:val="28"/>
          <w:szCs w:val="24"/>
        </w:rPr>
        <w:t>—</w:t>
      </w:r>
      <w:r w:rsidRPr="00601657">
        <w:rPr>
          <w:rFonts w:ascii="Times New Roman" w:eastAsia="Times New Roman" w:hAnsi="Times New Roman" w:cs="Times New Roman"/>
          <w:color w:val="000000"/>
          <w:sz w:val="32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4"/>
        </w:rPr>
        <w:t>My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4"/>
        </w:rPr>
        <w:t>name's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sz w:val="28"/>
          <w:szCs w:val="24"/>
        </w:rPr>
        <w:t>Vova</w:t>
      </w:r>
      <w:proofErr w:type="spellEnd"/>
      <w:r w:rsidRPr="0060165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0E3A" w:rsidRPr="00601657" w:rsidRDefault="00450E3A" w:rsidP="00450E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«Как тебя зовут?»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становятся в круг. Играют все одновременно. Учитель бросает мяч одному из учащихся и говорит: 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What's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your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name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?». Ученик ловит мяч </w:t>
      </w: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 </w:t>
      </w: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отвечает: 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name's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Vova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». Бросает мяч другому ученику и спрашивает: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What's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your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name</w:t>
      </w:r>
      <w:proofErr w:type="spellEnd"/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?». 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продолжается до тех пор, пока в ней не примут участие все учащиеся.</w:t>
      </w:r>
    </w:p>
    <w:p w:rsidR="00450E3A" w:rsidRPr="00601657" w:rsidRDefault="00450E3A" w:rsidP="00450E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Pr="006016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«Переводчики»</w:t>
      </w:r>
    </w:p>
    <w:p w:rsidR="00450E3A" w:rsidRPr="00601657" w:rsidRDefault="00450E3A" w:rsidP="0045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65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становятся в круг. Играют все одновременно. Учитель бросает мяч поочередно каждому и называет по-русски любое число из определенного чистового ряда. Учащийся возвращает мяч учителю, называя при броске это число по-английски. Учащийся, не справившийся с заданием, выбывает из игры. Оставшиеся в кругу объявляются победителями и получают фишки.</w:t>
      </w:r>
    </w:p>
    <w:p w:rsidR="00450E3A" w:rsidRPr="00601657" w:rsidRDefault="00450E3A" w:rsidP="0045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50E3A" w:rsidRPr="00601657" w:rsidRDefault="00450E3A" w:rsidP="0045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50E3A" w:rsidRPr="00601657" w:rsidRDefault="00450E3A" w:rsidP="0045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50E3A" w:rsidRPr="00601657" w:rsidRDefault="00450E3A" w:rsidP="0045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50E3A" w:rsidRDefault="00450E3A" w:rsidP="00F07117">
      <w:pPr>
        <w:spacing w:line="240" w:lineRule="auto"/>
        <w:rPr>
          <w:rFonts w:ascii="Calibri" w:eastAsia="Calibri" w:hAnsi="Calibri" w:cs="Calibri"/>
          <w:b/>
          <w:color w:val="1F497D" w:themeColor="text2"/>
          <w:sz w:val="32"/>
        </w:rPr>
      </w:pPr>
    </w:p>
    <w:p w:rsidR="00450E3A" w:rsidRPr="009A7569" w:rsidRDefault="00450E3A" w:rsidP="00F07117">
      <w:pPr>
        <w:spacing w:line="240" w:lineRule="auto"/>
        <w:rPr>
          <w:rFonts w:ascii="Calibri" w:eastAsia="Calibri" w:hAnsi="Calibri" w:cs="Calibri"/>
          <w:b/>
          <w:color w:val="1F497D" w:themeColor="text2"/>
          <w:sz w:val="32"/>
        </w:rPr>
      </w:pPr>
    </w:p>
    <w:sectPr w:rsidR="00450E3A" w:rsidRPr="009A7569" w:rsidSect="00AE213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A5" w:rsidRDefault="004168A5" w:rsidP="00210976">
      <w:pPr>
        <w:spacing w:after="0" w:line="240" w:lineRule="auto"/>
      </w:pPr>
      <w:r>
        <w:separator/>
      </w:r>
    </w:p>
  </w:endnote>
  <w:endnote w:type="continuationSeparator" w:id="0">
    <w:p w:rsidR="004168A5" w:rsidRDefault="004168A5" w:rsidP="0021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860908"/>
      <w:docPartObj>
        <w:docPartGallery w:val="Page Numbers (Bottom of Page)"/>
        <w:docPartUnique/>
      </w:docPartObj>
    </w:sdtPr>
    <w:sdtContent>
      <w:p w:rsidR="004168A5" w:rsidRDefault="004168A5" w:rsidP="002109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61">
          <w:rPr>
            <w:noProof/>
          </w:rPr>
          <w:t>29</w:t>
        </w:r>
        <w:r>
          <w:fldChar w:fldCharType="end"/>
        </w:r>
      </w:p>
    </w:sdtContent>
  </w:sdt>
  <w:p w:rsidR="004168A5" w:rsidRDefault="004168A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A5" w:rsidRDefault="004168A5" w:rsidP="00210976">
      <w:pPr>
        <w:spacing w:after="0" w:line="240" w:lineRule="auto"/>
      </w:pPr>
      <w:r>
        <w:separator/>
      </w:r>
    </w:p>
  </w:footnote>
  <w:footnote w:type="continuationSeparator" w:id="0">
    <w:p w:rsidR="004168A5" w:rsidRDefault="004168A5" w:rsidP="0021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896"/>
    <w:multiLevelType w:val="hybridMultilevel"/>
    <w:tmpl w:val="96E69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C2030"/>
    <w:multiLevelType w:val="hybridMultilevel"/>
    <w:tmpl w:val="FCFAA98E"/>
    <w:lvl w:ilvl="0" w:tplc="2CE6D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2E1D"/>
    <w:multiLevelType w:val="hybridMultilevel"/>
    <w:tmpl w:val="B278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92857"/>
    <w:multiLevelType w:val="hybridMultilevel"/>
    <w:tmpl w:val="768687D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803671C"/>
    <w:multiLevelType w:val="hybridMultilevel"/>
    <w:tmpl w:val="985210EC"/>
    <w:lvl w:ilvl="0" w:tplc="14D6D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94F23"/>
    <w:multiLevelType w:val="hybridMultilevel"/>
    <w:tmpl w:val="BCBC2142"/>
    <w:lvl w:ilvl="0" w:tplc="F51487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91455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D2371EF"/>
    <w:multiLevelType w:val="multilevel"/>
    <w:tmpl w:val="336C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73D2F"/>
    <w:multiLevelType w:val="hybridMultilevel"/>
    <w:tmpl w:val="F638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4755E"/>
    <w:multiLevelType w:val="hybridMultilevel"/>
    <w:tmpl w:val="F9C2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4682E"/>
    <w:multiLevelType w:val="multilevel"/>
    <w:tmpl w:val="D364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A3FB0"/>
    <w:multiLevelType w:val="hybridMultilevel"/>
    <w:tmpl w:val="E8B4B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D1BDF"/>
    <w:multiLevelType w:val="hybridMultilevel"/>
    <w:tmpl w:val="DB0A938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35F7F57"/>
    <w:multiLevelType w:val="hybridMultilevel"/>
    <w:tmpl w:val="E5EAD170"/>
    <w:lvl w:ilvl="0" w:tplc="794A7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8C306C"/>
    <w:multiLevelType w:val="hybridMultilevel"/>
    <w:tmpl w:val="BD46C9E4"/>
    <w:lvl w:ilvl="0" w:tplc="EA78B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C6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029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069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84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4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247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06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C2B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FBC439C"/>
    <w:multiLevelType w:val="hybridMultilevel"/>
    <w:tmpl w:val="0A547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4E7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7F6C9F"/>
    <w:multiLevelType w:val="multilevel"/>
    <w:tmpl w:val="C0C0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C24A0"/>
    <w:multiLevelType w:val="hybridMultilevel"/>
    <w:tmpl w:val="C388ED40"/>
    <w:lvl w:ilvl="0" w:tplc="64847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9A0889"/>
    <w:multiLevelType w:val="hybridMultilevel"/>
    <w:tmpl w:val="D6A2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A7013"/>
    <w:multiLevelType w:val="hybridMultilevel"/>
    <w:tmpl w:val="AB4C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D7C5C"/>
    <w:multiLevelType w:val="hybridMultilevel"/>
    <w:tmpl w:val="4DC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57876"/>
    <w:multiLevelType w:val="hybridMultilevel"/>
    <w:tmpl w:val="121ABA74"/>
    <w:lvl w:ilvl="0" w:tplc="7D0EFA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4333A"/>
    <w:multiLevelType w:val="hybridMultilevel"/>
    <w:tmpl w:val="1F44F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B18F8"/>
    <w:multiLevelType w:val="multilevel"/>
    <w:tmpl w:val="09B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200D4E"/>
    <w:multiLevelType w:val="hybridMultilevel"/>
    <w:tmpl w:val="3666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A55FD"/>
    <w:multiLevelType w:val="hybridMultilevel"/>
    <w:tmpl w:val="3CE45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4"/>
  </w:num>
  <w:num w:numId="5">
    <w:abstractNumId w:val="25"/>
  </w:num>
  <w:num w:numId="6">
    <w:abstractNumId w:val="3"/>
  </w:num>
  <w:num w:numId="7">
    <w:abstractNumId w:val="0"/>
  </w:num>
  <w:num w:numId="8">
    <w:abstractNumId w:val="20"/>
  </w:num>
  <w:num w:numId="9">
    <w:abstractNumId w:val="15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8"/>
  </w:num>
  <w:num w:numId="13">
    <w:abstractNumId w:val="1"/>
  </w:num>
  <w:num w:numId="14">
    <w:abstractNumId w:val="4"/>
  </w:num>
  <w:num w:numId="15">
    <w:abstractNumId w:val="23"/>
  </w:num>
  <w:num w:numId="16">
    <w:abstractNumId w:val="16"/>
  </w:num>
  <w:num w:numId="17">
    <w:abstractNumId w:val="7"/>
  </w:num>
  <w:num w:numId="18">
    <w:abstractNumId w:val="8"/>
  </w:num>
  <w:num w:numId="19">
    <w:abstractNumId w:val="10"/>
  </w:num>
  <w:num w:numId="20">
    <w:abstractNumId w:val="2"/>
  </w:num>
  <w:num w:numId="21">
    <w:abstractNumId w:val="22"/>
  </w:num>
  <w:num w:numId="22">
    <w:abstractNumId w:val="9"/>
  </w:num>
  <w:num w:numId="23">
    <w:abstractNumId w:val="5"/>
  </w:num>
  <w:num w:numId="24">
    <w:abstractNumId w:val="24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EA"/>
    <w:rsid w:val="00013B06"/>
    <w:rsid w:val="00061BC4"/>
    <w:rsid w:val="00071520"/>
    <w:rsid w:val="00071B35"/>
    <w:rsid w:val="00092DA6"/>
    <w:rsid w:val="000A167D"/>
    <w:rsid w:val="000A750E"/>
    <w:rsid w:val="000C1237"/>
    <w:rsid w:val="000C602A"/>
    <w:rsid w:val="000D3D44"/>
    <w:rsid w:val="000D4879"/>
    <w:rsid w:val="000D6FBF"/>
    <w:rsid w:val="000F2C80"/>
    <w:rsid w:val="00104C27"/>
    <w:rsid w:val="00110A1F"/>
    <w:rsid w:val="001231C9"/>
    <w:rsid w:val="00131F5C"/>
    <w:rsid w:val="001440DE"/>
    <w:rsid w:val="0014606D"/>
    <w:rsid w:val="001533A9"/>
    <w:rsid w:val="00157533"/>
    <w:rsid w:val="00157885"/>
    <w:rsid w:val="00162850"/>
    <w:rsid w:val="00174DA3"/>
    <w:rsid w:val="0017631F"/>
    <w:rsid w:val="00176986"/>
    <w:rsid w:val="001869FB"/>
    <w:rsid w:val="001A3FAE"/>
    <w:rsid w:val="001B1146"/>
    <w:rsid w:val="001B364F"/>
    <w:rsid w:val="001B7A69"/>
    <w:rsid w:val="001C6A49"/>
    <w:rsid w:val="00210976"/>
    <w:rsid w:val="00237303"/>
    <w:rsid w:val="00247816"/>
    <w:rsid w:val="00287CB4"/>
    <w:rsid w:val="002C722B"/>
    <w:rsid w:val="002D1518"/>
    <w:rsid w:val="002D22B7"/>
    <w:rsid w:val="002D3728"/>
    <w:rsid w:val="002F1D2A"/>
    <w:rsid w:val="002F776D"/>
    <w:rsid w:val="00305831"/>
    <w:rsid w:val="003064CD"/>
    <w:rsid w:val="0031344D"/>
    <w:rsid w:val="00315BFE"/>
    <w:rsid w:val="003215F0"/>
    <w:rsid w:val="00327209"/>
    <w:rsid w:val="0033304A"/>
    <w:rsid w:val="003331CE"/>
    <w:rsid w:val="00334258"/>
    <w:rsid w:val="003343D7"/>
    <w:rsid w:val="00340E16"/>
    <w:rsid w:val="003456C9"/>
    <w:rsid w:val="003520EC"/>
    <w:rsid w:val="0039239A"/>
    <w:rsid w:val="00397D03"/>
    <w:rsid w:val="003A5725"/>
    <w:rsid w:val="003D158B"/>
    <w:rsid w:val="003F25F8"/>
    <w:rsid w:val="00403F93"/>
    <w:rsid w:val="004053D4"/>
    <w:rsid w:val="004168A5"/>
    <w:rsid w:val="00420BBA"/>
    <w:rsid w:val="00433BD9"/>
    <w:rsid w:val="00434AF4"/>
    <w:rsid w:val="004426E2"/>
    <w:rsid w:val="00450E3A"/>
    <w:rsid w:val="00464000"/>
    <w:rsid w:val="00490041"/>
    <w:rsid w:val="0049322C"/>
    <w:rsid w:val="004A4637"/>
    <w:rsid w:val="004A4F8D"/>
    <w:rsid w:val="004A5E2D"/>
    <w:rsid w:val="004C24BF"/>
    <w:rsid w:val="004F3B48"/>
    <w:rsid w:val="00535D1A"/>
    <w:rsid w:val="005452DA"/>
    <w:rsid w:val="005C6F85"/>
    <w:rsid w:val="005D0423"/>
    <w:rsid w:val="00601657"/>
    <w:rsid w:val="00613B9F"/>
    <w:rsid w:val="00624480"/>
    <w:rsid w:val="00677636"/>
    <w:rsid w:val="006D3C95"/>
    <w:rsid w:val="00710805"/>
    <w:rsid w:val="00724095"/>
    <w:rsid w:val="00726E25"/>
    <w:rsid w:val="007742D4"/>
    <w:rsid w:val="007864C4"/>
    <w:rsid w:val="007A4577"/>
    <w:rsid w:val="007C64CE"/>
    <w:rsid w:val="007D4389"/>
    <w:rsid w:val="007E5AE6"/>
    <w:rsid w:val="007F2814"/>
    <w:rsid w:val="007F4CE3"/>
    <w:rsid w:val="00815A15"/>
    <w:rsid w:val="00857A58"/>
    <w:rsid w:val="008602B2"/>
    <w:rsid w:val="00867437"/>
    <w:rsid w:val="00897ECE"/>
    <w:rsid w:val="008B0E50"/>
    <w:rsid w:val="008B4221"/>
    <w:rsid w:val="008C2493"/>
    <w:rsid w:val="008C3AE2"/>
    <w:rsid w:val="008E7D0B"/>
    <w:rsid w:val="008F7669"/>
    <w:rsid w:val="00901887"/>
    <w:rsid w:val="00904763"/>
    <w:rsid w:val="0091241B"/>
    <w:rsid w:val="009628F0"/>
    <w:rsid w:val="0096646A"/>
    <w:rsid w:val="009A58BF"/>
    <w:rsid w:val="009A7569"/>
    <w:rsid w:val="009F4776"/>
    <w:rsid w:val="00A046FF"/>
    <w:rsid w:val="00A17EB5"/>
    <w:rsid w:val="00A41C75"/>
    <w:rsid w:val="00A52EE7"/>
    <w:rsid w:val="00A64E43"/>
    <w:rsid w:val="00A72E1C"/>
    <w:rsid w:val="00A757CD"/>
    <w:rsid w:val="00A80F6C"/>
    <w:rsid w:val="00A87157"/>
    <w:rsid w:val="00AA4B6B"/>
    <w:rsid w:val="00AA50EA"/>
    <w:rsid w:val="00AA6EE5"/>
    <w:rsid w:val="00AB561C"/>
    <w:rsid w:val="00AC3EC6"/>
    <w:rsid w:val="00AD0E21"/>
    <w:rsid w:val="00AE2131"/>
    <w:rsid w:val="00AF37E3"/>
    <w:rsid w:val="00B03F38"/>
    <w:rsid w:val="00B10AE6"/>
    <w:rsid w:val="00B169E4"/>
    <w:rsid w:val="00B47483"/>
    <w:rsid w:val="00B547B4"/>
    <w:rsid w:val="00B577AF"/>
    <w:rsid w:val="00B906F0"/>
    <w:rsid w:val="00B92B9A"/>
    <w:rsid w:val="00BE4790"/>
    <w:rsid w:val="00C346ED"/>
    <w:rsid w:val="00C4442D"/>
    <w:rsid w:val="00C4757B"/>
    <w:rsid w:val="00C71837"/>
    <w:rsid w:val="00C802C6"/>
    <w:rsid w:val="00C92B6A"/>
    <w:rsid w:val="00CA5B7F"/>
    <w:rsid w:val="00CC557B"/>
    <w:rsid w:val="00D06AD4"/>
    <w:rsid w:val="00D15BC3"/>
    <w:rsid w:val="00D16894"/>
    <w:rsid w:val="00D22F96"/>
    <w:rsid w:val="00D278FA"/>
    <w:rsid w:val="00D41B28"/>
    <w:rsid w:val="00D42629"/>
    <w:rsid w:val="00D437E7"/>
    <w:rsid w:val="00D45400"/>
    <w:rsid w:val="00D64695"/>
    <w:rsid w:val="00D829E7"/>
    <w:rsid w:val="00D82E7A"/>
    <w:rsid w:val="00D963EB"/>
    <w:rsid w:val="00DE67BC"/>
    <w:rsid w:val="00E26A84"/>
    <w:rsid w:val="00E33525"/>
    <w:rsid w:val="00E427CD"/>
    <w:rsid w:val="00E7253D"/>
    <w:rsid w:val="00E876A2"/>
    <w:rsid w:val="00EA2176"/>
    <w:rsid w:val="00EB5B69"/>
    <w:rsid w:val="00EE19CE"/>
    <w:rsid w:val="00F05961"/>
    <w:rsid w:val="00F07117"/>
    <w:rsid w:val="00F16A1D"/>
    <w:rsid w:val="00F16B2F"/>
    <w:rsid w:val="00F17D14"/>
    <w:rsid w:val="00F231CA"/>
    <w:rsid w:val="00F46D68"/>
    <w:rsid w:val="00F47079"/>
    <w:rsid w:val="00F63D5F"/>
    <w:rsid w:val="00F65E21"/>
    <w:rsid w:val="00F752EC"/>
    <w:rsid w:val="00F77349"/>
    <w:rsid w:val="00FA2A48"/>
    <w:rsid w:val="00FC617B"/>
    <w:rsid w:val="00FD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D0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5452DA"/>
  </w:style>
  <w:style w:type="paragraph" w:styleId="a5">
    <w:name w:val="No Spacing"/>
    <w:link w:val="a6"/>
    <w:uiPriority w:val="1"/>
    <w:qFormat/>
    <w:rsid w:val="008E7D0B"/>
    <w:pPr>
      <w:spacing w:after="0" w:line="240" w:lineRule="auto"/>
    </w:pPr>
    <w:rPr>
      <w:rFonts w:eastAsiaTheme="minorHAnsi"/>
      <w:lang w:eastAsia="en-US"/>
    </w:rPr>
  </w:style>
  <w:style w:type="table" w:customStyle="1" w:styleId="10">
    <w:name w:val="Сетка таблицы1"/>
    <w:basedOn w:val="a1"/>
    <w:next w:val="a7"/>
    <w:uiPriority w:val="59"/>
    <w:rsid w:val="00B577A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5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AD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78FA"/>
  </w:style>
  <w:style w:type="paragraph" w:styleId="a8">
    <w:name w:val="Normal (Web)"/>
    <w:basedOn w:val="a"/>
    <w:uiPriority w:val="99"/>
    <w:unhideWhenUsed/>
    <w:rsid w:val="00D2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56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1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0976"/>
  </w:style>
  <w:style w:type="paragraph" w:styleId="ac">
    <w:name w:val="footer"/>
    <w:basedOn w:val="a"/>
    <w:link w:val="ad"/>
    <w:uiPriority w:val="99"/>
    <w:unhideWhenUsed/>
    <w:rsid w:val="0021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0976"/>
  </w:style>
  <w:style w:type="paragraph" w:customStyle="1" w:styleId="c38">
    <w:name w:val="c38"/>
    <w:basedOn w:val="a"/>
    <w:rsid w:val="009F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9F4776"/>
    <w:rPr>
      <w:color w:val="0000FF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B547B4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D0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5452DA"/>
  </w:style>
  <w:style w:type="paragraph" w:styleId="a5">
    <w:name w:val="No Spacing"/>
    <w:link w:val="a6"/>
    <w:uiPriority w:val="1"/>
    <w:qFormat/>
    <w:rsid w:val="008E7D0B"/>
    <w:pPr>
      <w:spacing w:after="0" w:line="240" w:lineRule="auto"/>
    </w:pPr>
    <w:rPr>
      <w:rFonts w:eastAsiaTheme="minorHAnsi"/>
      <w:lang w:eastAsia="en-US"/>
    </w:rPr>
  </w:style>
  <w:style w:type="table" w:customStyle="1" w:styleId="10">
    <w:name w:val="Сетка таблицы1"/>
    <w:basedOn w:val="a1"/>
    <w:next w:val="a7"/>
    <w:uiPriority w:val="59"/>
    <w:rsid w:val="00B577A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5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AD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78FA"/>
  </w:style>
  <w:style w:type="paragraph" w:styleId="a8">
    <w:name w:val="Normal (Web)"/>
    <w:basedOn w:val="a"/>
    <w:uiPriority w:val="99"/>
    <w:unhideWhenUsed/>
    <w:rsid w:val="00D2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56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1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0976"/>
  </w:style>
  <w:style w:type="paragraph" w:styleId="ac">
    <w:name w:val="footer"/>
    <w:basedOn w:val="a"/>
    <w:link w:val="ad"/>
    <w:uiPriority w:val="99"/>
    <w:unhideWhenUsed/>
    <w:rsid w:val="0021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0976"/>
  </w:style>
  <w:style w:type="paragraph" w:customStyle="1" w:styleId="c38">
    <w:name w:val="c38"/>
    <w:basedOn w:val="a"/>
    <w:rsid w:val="009F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9F4776"/>
    <w:rPr>
      <w:color w:val="0000FF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B547B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sihdocs.ru/sbornika-suicidologiya-v-trudah-zarubejnih-uchenih.html" TargetMode="Externa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</a:t>
            </a:r>
            <a:r>
              <a:rPr lang="ru-RU" baseline="0"/>
              <a:t> успеваемости учащихся</a:t>
            </a:r>
          </a:p>
          <a:p>
            <a:pPr>
              <a:defRPr/>
            </a:pPr>
            <a:r>
              <a:rPr lang="ru-RU" baseline="0"/>
              <a:t>по предмету "Английский язык"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успеваемости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качеста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60</c:v>
                </c:pt>
                <c:pt idx="1">
                  <c:v>65</c:v>
                </c:pt>
                <c:pt idx="2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1793792"/>
        <c:axId val="61795328"/>
      </c:barChart>
      <c:catAx>
        <c:axId val="6179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1795328"/>
        <c:crosses val="autoZero"/>
        <c:auto val="1"/>
        <c:lblAlgn val="ctr"/>
        <c:lblOffset val="100"/>
        <c:noMultiLvlLbl val="0"/>
      </c:catAx>
      <c:valAx>
        <c:axId val="617953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1793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2376522646207686"/>
          <c:y val="0.90719493878294111"/>
          <c:w val="0.47768305404132178"/>
          <c:h val="6.968367393382185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Повышение уровня мотивации к предмету </a:t>
            </a:r>
          </a:p>
          <a:p>
            <a:pPr>
              <a:defRPr/>
            </a:pPr>
            <a:r>
              <a:rPr lang="ru-RU"/>
              <a:t>«Английский язык»</a:t>
            </a:r>
          </a:p>
          <a:p>
            <a:pPr>
              <a:defRPr/>
            </a:pPr>
            <a:r>
              <a:rPr lang="ru-RU"/>
              <a:t>  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4.8851937983207527E-2"/>
          <c:y val="0.21405945929762582"/>
          <c:w val="0.92789326090172697"/>
          <c:h val="0.572770030362575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активно-положительное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27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положительное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60</c:v>
                </c:pt>
                <c:pt idx="1">
                  <c:v>62</c:v>
                </c:pt>
                <c:pt idx="2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безразличное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отрицательное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 уч.год</c:v>
                </c:pt>
                <c:pt idx="1">
                  <c:v>2014-2015 уч.год</c:v>
                </c:pt>
                <c:pt idx="2">
                  <c:v>2015-2016 уч.год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117760"/>
        <c:axId val="62119296"/>
      </c:barChart>
      <c:catAx>
        <c:axId val="6211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2119296"/>
        <c:crosses val="autoZero"/>
        <c:auto val="1"/>
        <c:lblAlgn val="ctr"/>
        <c:lblOffset val="100"/>
        <c:noMultiLvlLbl val="0"/>
      </c:catAx>
      <c:valAx>
        <c:axId val="621192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62117760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5BEA24-0270-4E69-9822-941ED98A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6659</Words>
  <Characters>37960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cp:lastPrinted>2017-02-08T22:17:00Z</cp:lastPrinted>
  <dcterms:created xsi:type="dcterms:W3CDTF">2017-02-08T22:24:00Z</dcterms:created>
  <dcterms:modified xsi:type="dcterms:W3CDTF">2017-02-08T22:24:00Z</dcterms:modified>
</cp:coreProperties>
</file>