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A09" w:rsidRPr="0067602D" w:rsidRDefault="00721A09" w:rsidP="00721A09">
      <w:pPr>
        <w:jc w:val="center"/>
        <w:rPr>
          <w:sz w:val="28"/>
          <w:szCs w:val="28"/>
        </w:rPr>
      </w:pPr>
      <w:r w:rsidRPr="0067602D">
        <w:rPr>
          <w:sz w:val="28"/>
          <w:szCs w:val="28"/>
        </w:rPr>
        <w:t>Муниципальное бюджетное общеобразовательное учреждение</w:t>
      </w:r>
    </w:p>
    <w:p w:rsidR="00721A09" w:rsidRPr="0067602D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Верхнегрековская основная общеобразовательная школа</w:t>
      </w:r>
    </w:p>
    <w:p w:rsidR="00721A09" w:rsidRPr="0067602D" w:rsidRDefault="00721A09" w:rsidP="00721A09">
      <w:pPr>
        <w:jc w:val="center"/>
        <w:rPr>
          <w:sz w:val="28"/>
          <w:szCs w:val="28"/>
        </w:rPr>
      </w:pPr>
    </w:p>
    <w:p w:rsidR="00721A09" w:rsidRPr="00EB5146" w:rsidRDefault="00721A09" w:rsidP="00721A09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721A09" w:rsidRPr="00DF30AE" w:rsidTr="003128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721A09" w:rsidRPr="00DF30AE" w:rsidRDefault="00721A09" w:rsidP="003128C9">
            <w:pPr>
              <w:rPr>
                <w:sz w:val="28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0F0" w:rsidRPr="006A50F0" w:rsidRDefault="006A50F0" w:rsidP="006A50F0">
            <w:pPr>
              <w:jc w:val="center"/>
              <w:rPr>
                <w:b/>
                <w:sz w:val="28"/>
              </w:rPr>
            </w:pPr>
          </w:p>
          <w:p w:rsidR="006A50F0" w:rsidRPr="006A50F0" w:rsidRDefault="006A50F0" w:rsidP="006A50F0">
            <w:pPr>
              <w:jc w:val="center"/>
              <w:rPr>
                <w:b/>
                <w:sz w:val="28"/>
              </w:rPr>
            </w:pPr>
            <w:r w:rsidRPr="006A50F0">
              <w:rPr>
                <w:b/>
                <w:sz w:val="28"/>
              </w:rPr>
              <w:t>«Утверждаю»</w:t>
            </w:r>
          </w:p>
          <w:p w:rsidR="006A50F0" w:rsidRPr="006A50F0" w:rsidRDefault="006A50F0" w:rsidP="006A50F0">
            <w:pPr>
              <w:jc w:val="center"/>
              <w:rPr>
                <w:sz w:val="28"/>
              </w:rPr>
            </w:pPr>
            <w:r w:rsidRPr="006A50F0">
              <w:rPr>
                <w:sz w:val="28"/>
              </w:rPr>
              <w:t>Директор</w:t>
            </w:r>
          </w:p>
          <w:p w:rsidR="006A50F0" w:rsidRPr="006A50F0" w:rsidRDefault="006A50F0" w:rsidP="006A50F0">
            <w:pPr>
              <w:jc w:val="center"/>
              <w:rPr>
                <w:sz w:val="28"/>
              </w:rPr>
            </w:pPr>
            <w:r w:rsidRPr="006A50F0">
              <w:rPr>
                <w:sz w:val="28"/>
              </w:rPr>
              <w:t>МБОУ Верхнегрековская ООШ</w:t>
            </w:r>
          </w:p>
          <w:p w:rsidR="006A50F0" w:rsidRPr="006A50F0" w:rsidRDefault="006A50F0" w:rsidP="006A50F0">
            <w:pPr>
              <w:jc w:val="center"/>
              <w:rPr>
                <w:sz w:val="28"/>
              </w:rPr>
            </w:pPr>
            <w:r w:rsidRPr="006A50F0">
              <w:rPr>
                <w:sz w:val="28"/>
              </w:rPr>
              <w:t>___________  /</w:t>
            </w:r>
            <w:proofErr w:type="spellStart"/>
            <w:r w:rsidRPr="006A50F0">
              <w:rPr>
                <w:sz w:val="28"/>
              </w:rPr>
              <w:t>А.И.Бычков</w:t>
            </w:r>
            <w:proofErr w:type="spellEnd"/>
            <w:r w:rsidRPr="006A50F0">
              <w:rPr>
                <w:sz w:val="28"/>
              </w:rPr>
              <w:t>/</w:t>
            </w:r>
          </w:p>
          <w:p w:rsidR="006A50F0" w:rsidRPr="006A50F0" w:rsidRDefault="006A50F0" w:rsidP="006A50F0">
            <w:pPr>
              <w:jc w:val="center"/>
              <w:rPr>
                <w:sz w:val="28"/>
              </w:rPr>
            </w:pPr>
            <w:r w:rsidRPr="006A50F0">
              <w:rPr>
                <w:sz w:val="28"/>
              </w:rPr>
              <w:t xml:space="preserve">Приказ   № </w:t>
            </w:r>
            <w:r w:rsidR="00045B34">
              <w:rPr>
                <w:sz w:val="28"/>
              </w:rPr>
              <w:t>___</w:t>
            </w:r>
            <w:r w:rsidRPr="006A50F0">
              <w:rPr>
                <w:sz w:val="28"/>
              </w:rPr>
              <w:t xml:space="preserve"> от</w:t>
            </w:r>
            <w:r w:rsidR="00AC728D">
              <w:rPr>
                <w:sz w:val="28"/>
              </w:rPr>
              <w:t xml:space="preserve"> ___.08.2020</w:t>
            </w:r>
            <w:r w:rsidRPr="006A50F0">
              <w:rPr>
                <w:sz w:val="28"/>
              </w:rPr>
              <w:t xml:space="preserve"> г.</w:t>
            </w:r>
          </w:p>
          <w:p w:rsidR="006A50F0" w:rsidRPr="006A50F0" w:rsidRDefault="006A50F0" w:rsidP="006A50F0">
            <w:pPr>
              <w:jc w:val="center"/>
              <w:rPr>
                <w:sz w:val="28"/>
              </w:rPr>
            </w:pPr>
          </w:p>
          <w:p w:rsidR="006A50F0" w:rsidRPr="006A50F0" w:rsidRDefault="006A50F0" w:rsidP="006A50F0">
            <w:pPr>
              <w:jc w:val="center"/>
              <w:rPr>
                <w:b/>
                <w:sz w:val="28"/>
              </w:rPr>
            </w:pPr>
          </w:p>
          <w:p w:rsidR="00721A09" w:rsidRPr="00DF30AE" w:rsidRDefault="00721A09" w:rsidP="003128C9">
            <w:pPr>
              <w:rPr>
                <w:sz w:val="28"/>
              </w:rPr>
            </w:pPr>
          </w:p>
        </w:tc>
      </w:tr>
      <w:tr w:rsidR="00721A09" w:rsidRPr="00DF30AE" w:rsidTr="003128C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1A09" w:rsidRPr="00DF30AE" w:rsidRDefault="00721A09" w:rsidP="003128C9">
            <w:pPr>
              <w:jc w:val="center"/>
              <w:rPr>
                <w:sz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1A09" w:rsidRPr="00DF30AE" w:rsidRDefault="00721A09" w:rsidP="003128C9">
            <w:pPr>
              <w:jc w:val="center"/>
              <w:rPr>
                <w:i/>
                <w:sz w:val="28"/>
              </w:rPr>
            </w:pPr>
          </w:p>
        </w:tc>
      </w:tr>
      <w:tr w:rsidR="00721A09" w:rsidRPr="00DF30AE" w:rsidTr="003128C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721A09" w:rsidRPr="00DF30AE" w:rsidRDefault="00721A09" w:rsidP="003128C9">
            <w:pPr>
              <w:jc w:val="center"/>
              <w:rPr>
                <w:sz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1A09" w:rsidRPr="00DF30AE" w:rsidRDefault="00721A09" w:rsidP="003128C9">
            <w:pPr>
              <w:jc w:val="center"/>
              <w:rPr>
                <w:i/>
                <w:sz w:val="28"/>
              </w:rPr>
            </w:pPr>
          </w:p>
        </w:tc>
      </w:tr>
      <w:tr w:rsidR="00721A09" w:rsidRPr="00DF30AE" w:rsidTr="003128C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721A09" w:rsidRPr="00DF30AE" w:rsidRDefault="00721A09" w:rsidP="003128C9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721A09" w:rsidRPr="00DF30AE" w:rsidRDefault="00721A09" w:rsidP="003128C9">
            <w:pPr>
              <w:jc w:val="center"/>
              <w:rPr>
                <w:i/>
                <w:sz w:val="28"/>
                <w:u w:val="single"/>
              </w:rPr>
            </w:pPr>
          </w:p>
        </w:tc>
      </w:tr>
    </w:tbl>
    <w:p w:rsidR="00721A09" w:rsidRPr="00DF30AE" w:rsidRDefault="00721A09" w:rsidP="00721A09">
      <w:pPr>
        <w:jc w:val="center"/>
        <w:rPr>
          <w:sz w:val="28"/>
        </w:rPr>
      </w:pPr>
    </w:p>
    <w:p w:rsidR="00721A09" w:rsidRPr="00DF30AE" w:rsidRDefault="00721A09" w:rsidP="00721A09">
      <w:pPr>
        <w:rPr>
          <w:sz w:val="28"/>
        </w:rPr>
      </w:pPr>
    </w:p>
    <w:p w:rsidR="00721A09" w:rsidRPr="00451918" w:rsidRDefault="00721A09" w:rsidP="00721A09">
      <w:pPr>
        <w:jc w:val="center"/>
        <w:rPr>
          <w:b/>
          <w:sz w:val="32"/>
          <w:szCs w:val="32"/>
        </w:rPr>
      </w:pPr>
      <w:r w:rsidRPr="00451918">
        <w:rPr>
          <w:b/>
          <w:sz w:val="32"/>
          <w:szCs w:val="32"/>
        </w:rPr>
        <w:t>РАБОЧАЯ ПРОГРАММА</w:t>
      </w:r>
    </w:p>
    <w:p w:rsidR="00721A09" w:rsidRPr="00610BF9" w:rsidRDefault="00721A09" w:rsidP="00721A09">
      <w:pPr>
        <w:jc w:val="center"/>
        <w:rPr>
          <w:sz w:val="32"/>
          <w:szCs w:val="32"/>
        </w:rPr>
      </w:pPr>
    </w:p>
    <w:p w:rsidR="00721A09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A015A0">
        <w:rPr>
          <w:sz w:val="28"/>
          <w:szCs w:val="28"/>
        </w:rPr>
        <w:t>обще интеллектуальному</w:t>
      </w:r>
      <w:r>
        <w:rPr>
          <w:sz w:val="28"/>
          <w:szCs w:val="28"/>
        </w:rPr>
        <w:t xml:space="preserve"> направлению</w:t>
      </w:r>
    </w:p>
    <w:p w:rsidR="00721A09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A015A0">
        <w:rPr>
          <w:sz w:val="28"/>
          <w:szCs w:val="28"/>
        </w:rPr>
        <w:t>Полиглотик</w:t>
      </w:r>
      <w:proofErr w:type="spellEnd"/>
      <w:r>
        <w:rPr>
          <w:sz w:val="28"/>
          <w:szCs w:val="28"/>
        </w:rPr>
        <w:t>»</w:t>
      </w:r>
    </w:p>
    <w:p w:rsidR="00721A09" w:rsidRPr="00610BF9" w:rsidRDefault="00721A09" w:rsidP="00721A09">
      <w:pPr>
        <w:jc w:val="center"/>
        <w:rPr>
          <w:sz w:val="28"/>
          <w:szCs w:val="28"/>
        </w:rPr>
      </w:pPr>
    </w:p>
    <w:p w:rsidR="00721A09" w:rsidRDefault="00A015A0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="00721A09">
        <w:rPr>
          <w:sz w:val="28"/>
          <w:szCs w:val="28"/>
        </w:rPr>
        <w:t xml:space="preserve">ное общее образование – </w:t>
      </w:r>
      <w:r>
        <w:rPr>
          <w:sz w:val="28"/>
          <w:szCs w:val="28"/>
        </w:rPr>
        <w:t>2</w:t>
      </w:r>
      <w:r w:rsidR="00721A09">
        <w:rPr>
          <w:sz w:val="28"/>
          <w:szCs w:val="28"/>
        </w:rPr>
        <w:t xml:space="preserve">  класс</w:t>
      </w: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- </w:t>
      </w:r>
      <w:r w:rsidRPr="00D8285D">
        <w:rPr>
          <w:sz w:val="28"/>
          <w:szCs w:val="28"/>
        </w:rPr>
        <w:t>3</w:t>
      </w:r>
      <w:r w:rsidR="00A015A0" w:rsidRPr="00D8285D">
        <w:rPr>
          <w:sz w:val="28"/>
          <w:szCs w:val="28"/>
        </w:rPr>
        <w:t>4</w:t>
      </w:r>
    </w:p>
    <w:p w:rsidR="00721A09" w:rsidRPr="00610BF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Учитель: Тимошенко Анна Александровна</w:t>
      </w: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AC728D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2020-2021</w:t>
      </w:r>
      <w:r w:rsidR="00721A09">
        <w:rPr>
          <w:sz w:val="28"/>
          <w:szCs w:val="28"/>
        </w:rPr>
        <w:t xml:space="preserve"> учебный год</w:t>
      </w:r>
    </w:p>
    <w:p w:rsidR="00721A09" w:rsidRDefault="00721A09" w:rsidP="00721A09">
      <w:pPr>
        <w:jc w:val="center"/>
        <w:rPr>
          <w:sz w:val="28"/>
          <w:szCs w:val="28"/>
        </w:rPr>
      </w:pPr>
    </w:p>
    <w:p w:rsidR="00E31DFB" w:rsidRDefault="00E31DFB" w:rsidP="00721A09">
      <w:pPr>
        <w:ind w:firstLine="709"/>
        <w:jc w:val="center"/>
        <w:rPr>
          <w:rFonts w:eastAsia="Calibri"/>
          <w:b/>
          <w:sz w:val="28"/>
          <w:lang w:eastAsia="en-US"/>
        </w:rPr>
      </w:pPr>
    </w:p>
    <w:p w:rsidR="00721A09" w:rsidRPr="00721A09" w:rsidRDefault="00721A09" w:rsidP="00721A09">
      <w:pPr>
        <w:ind w:firstLine="709"/>
        <w:jc w:val="center"/>
        <w:rPr>
          <w:rFonts w:eastAsia="Calibri"/>
          <w:b/>
          <w:sz w:val="28"/>
          <w:lang w:eastAsia="en-US"/>
        </w:rPr>
      </w:pPr>
      <w:r w:rsidRPr="00721A09">
        <w:rPr>
          <w:rFonts w:eastAsia="Calibri"/>
          <w:b/>
          <w:sz w:val="28"/>
          <w:lang w:eastAsia="en-US"/>
        </w:rPr>
        <w:lastRenderedPageBreak/>
        <w:t>Результаты изучения программы:</w:t>
      </w:r>
    </w:p>
    <w:p w:rsidR="00721A09" w:rsidRPr="00721A09" w:rsidRDefault="00721A09" w:rsidP="00721A09">
      <w:pPr>
        <w:ind w:firstLine="709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К числу планируемых результатов освоения основной образовательной программы отнесены:</w:t>
      </w:r>
    </w:p>
    <w:p w:rsidR="00721A09" w:rsidRPr="00721A09" w:rsidRDefault="00721A09" w:rsidP="00721A09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>личностные результаты</w:t>
      </w:r>
      <w:r w:rsidRPr="00721A09">
        <w:rPr>
          <w:rFonts w:eastAsia="Calibri"/>
          <w:sz w:val="28"/>
          <w:szCs w:val="28"/>
          <w:lang w:eastAsia="en-US"/>
        </w:rPr>
        <w:t xml:space="preserve"> – общие представления о мире, как о многоязычном и поликультурном сообществе, осознания языка, в том числе иностранного, как основного средства общения между людьми, знакомство с миром зарубежных сверстников с использованием средств изучаемого иностранного языка;</w:t>
      </w:r>
    </w:p>
    <w:p w:rsidR="00721A09" w:rsidRPr="00721A09" w:rsidRDefault="00721A09" w:rsidP="00721A09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spellStart"/>
      <w:r w:rsidRPr="00721A09">
        <w:rPr>
          <w:rFonts w:eastAsia="Calibri"/>
          <w:b/>
          <w:sz w:val="28"/>
          <w:szCs w:val="28"/>
          <w:lang w:eastAsia="en-US"/>
        </w:rPr>
        <w:t>метапредметные</w:t>
      </w:r>
      <w:proofErr w:type="spellEnd"/>
      <w:r w:rsidRPr="00721A09">
        <w:rPr>
          <w:rFonts w:eastAsia="Calibri"/>
          <w:b/>
          <w:sz w:val="28"/>
          <w:szCs w:val="28"/>
          <w:lang w:eastAsia="en-US"/>
        </w:rPr>
        <w:t xml:space="preserve"> результаты</w:t>
      </w:r>
      <w:r w:rsidRPr="00721A09">
        <w:rPr>
          <w:rFonts w:eastAsia="Calibri"/>
          <w:sz w:val="28"/>
          <w:szCs w:val="28"/>
          <w:lang w:eastAsia="en-US"/>
        </w:rPr>
        <w:t xml:space="preserve"> – развитие умения взаимодействовать с окружающими при выполнении разных ролей в пределах речевых потребностей и возможностей младшего школьника,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задачи, расширение общего лингвистического кругозора младших школьников, развитие познавательной, эмоциональной и волевой сфер младшего школьника;</w:t>
      </w:r>
    </w:p>
    <w:p w:rsidR="00721A09" w:rsidRPr="00721A09" w:rsidRDefault="00721A09" w:rsidP="00721A09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>предметные результаты</w:t>
      </w:r>
      <w:r w:rsidRPr="00721A09">
        <w:rPr>
          <w:rFonts w:eastAsia="Calibri"/>
          <w:sz w:val="28"/>
          <w:szCs w:val="28"/>
          <w:lang w:eastAsia="en-US"/>
        </w:rPr>
        <w:t xml:space="preserve"> – овладение начальными представлениями о нормах иностранного языка (фонетических, лексических), умение находить и сравнивать такие языковые единицы, как звук, буква и слово.</w:t>
      </w:r>
    </w:p>
    <w:p w:rsidR="00721A09" w:rsidRPr="00721A09" w:rsidRDefault="00721A09" w:rsidP="00721A09">
      <w:pPr>
        <w:ind w:left="644"/>
        <w:rPr>
          <w:rFonts w:eastAsia="Calibri"/>
          <w:b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 xml:space="preserve">В коммуникативной сфере: </w:t>
      </w:r>
    </w:p>
    <w:p w:rsidR="00721A09" w:rsidRPr="00721A09" w:rsidRDefault="00721A09" w:rsidP="00721A09">
      <w:pPr>
        <w:ind w:left="644"/>
        <w:rPr>
          <w:rFonts w:eastAsia="Calibri"/>
          <w:b/>
          <w:i/>
          <w:sz w:val="28"/>
          <w:szCs w:val="28"/>
          <w:lang w:eastAsia="en-US"/>
        </w:rPr>
      </w:pPr>
      <w:r w:rsidRPr="00721A09">
        <w:rPr>
          <w:rFonts w:eastAsia="Calibri"/>
          <w:b/>
          <w:i/>
          <w:sz w:val="28"/>
          <w:szCs w:val="28"/>
          <w:lang w:eastAsia="en-US"/>
        </w:rPr>
        <w:t>I. Речевая компетенция: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говорение - вести элементарный этикетный диалог в ограниченном круге типичных ситуаций общения;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721A09">
        <w:rPr>
          <w:rFonts w:eastAsia="Calibri"/>
          <w:sz w:val="28"/>
          <w:szCs w:val="28"/>
          <w:lang w:eastAsia="en-US"/>
        </w:rPr>
        <w:t>аудирование</w:t>
      </w:r>
      <w:proofErr w:type="spellEnd"/>
      <w:r w:rsidRPr="00721A09">
        <w:rPr>
          <w:rFonts w:eastAsia="Calibri"/>
          <w:sz w:val="28"/>
          <w:szCs w:val="28"/>
          <w:lang w:eastAsia="en-US"/>
        </w:rPr>
        <w:t xml:space="preserve"> – понимать на слух речь учителя и одноклассников;</w:t>
      </w:r>
    </w:p>
    <w:p w:rsidR="00721A09" w:rsidRPr="00721A09" w:rsidRDefault="00721A09" w:rsidP="00721A09">
      <w:pPr>
        <w:ind w:left="644"/>
        <w:rPr>
          <w:rFonts w:eastAsia="Calibri"/>
          <w:b/>
          <w:i/>
          <w:sz w:val="28"/>
          <w:szCs w:val="28"/>
          <w:lang w:eastAsia="en-US"/>
        </w:rPr>
      </w:pPr>
      <w:r w:rsidRPr="00721A09">
        <w:rPr>
          <w:rFonts w:eastAsia="Calibri"/>
          <w:b/>
          <w:i/>
          <w:sz w:val="28"/>
          <w:szCs w:val="28"/>
          <w:lang w:eastAsia="en-US"/>
        </w:rPr>
        <w:t>II. Языковая компетенция: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применение основных правил графического изображения букв и слов;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распознание и употребление в речи изученных лексических единиц.</w:t>
      </w:r>
    </w:p>
    <w:p w:rsidR="00721A09" w:rsidRPr="00721A09" w:rsidRDefault="00721A09" w:rsidP="00721A09">
      <w:pPr>
        <w:ind w:left="644"/>
        <w:rPr>
          <w:rFonts w:eastAsia="Calibri"/>
          <w:b/>
          <w:i/>
          <w:sz w:val="28"/>
          <w:szCs w:val="28"/>
          <w:lang w:eastAsia="en-US"/>
        </w:rPr>
      </w:pPr>
      <w:r w:rsidRPr="00721A09">
        <w:rPr>
          <w:rFonts w:eastAsia="Calibri"/>
          <w:b/>
          <w:i/>
          <w:sz w:val="28"/>
          <w:szCs w:val="28"/>
          <w:lang w:eastAsia="en-US"/>
        </w:rPr>
        <w:t>III. Социокультурная осведомленность: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знание названия страны изучаемого языка, некоторых литературных персонажей детских произведений, стихов, песен.</w:t>
      </w:r>
    </w:p>
    <w:p w:rsidR="00721A09" w:rsidRPr="00721A09" w:rsidRDefault="00721A09" w:rsidP="00721A09">
      <w:pPr>
        <w:ind w:left="644"/>
        <w:rPr>
          <w:rFonts w:eastAsia="Calibri"/>
          <w:b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>В познавательной сфере: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proofErr w:type="gramStart"/>
      <w:r w:rsidRPr="00721A09">
        <w:rPr>
          <w:rFonts w:eastAsia="Calibri"/>
          <w:sz w:val="28"/>
          <w:szCs w:val="28"/>
          <w:lang w:eastAsia="en-US"/>
        </w:rPr>
        <w:t>- умение сравнивать языковые явления родного и иностранного языков на уровне отдельных букв, слов;</w:t>
      </w:r>
      <w:proofErr w:type="gramEnd"/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умение действовать по образцу при выполнении заданий;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 xml:space="preserve">- умение осуществлять самонаблюдение и самооценку доступных младшему школьнику </w:t>
      </w:r>
      <w:proofErr w:type="gramStart"/>
      <w:r w:rsidRPr="00721A09">
        <w:rPr>
          <w:rFonts w:eastAsia="Calibri"/>
          <w:sz w:val="28"/>
          <w:szCs w:val="28"/>
          <w:lang w:eastAsia="en-US"/>
        </w:rPr>
        <w:t>пределах</w:t>
      </w:r>
      <w:proofErr w:type="gramEnd"/>
      <w:r w:rsidRPr="00721A09">
        <w:rPr>
          <w:rFonts w:eastAsia="Calibri"/>
          <w:sz w:val="28"/>
          <w:szCs w:val="28"/>
          <w:lang w:eastAsia="en-US"/>
        </w:rPr>
        <w:t>.</w:t>
      </w:r>
    </w:p>
    <w:p w:rsidR="00721A09" w:rsidRPr="00721A09" w:rsidRDefault="00721A09" w:rsidP="00721A09">
      <w:pPr>
        <w:ind w:left="644"/>
        <w:rPr>
          <w:rFonts w:eastAsia="Calibri"/>
          <w:b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>В ценностно-ориентационной сфере: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lastRenderedPageBreak/>
        <w:t>- представления об изучаемом иностранном языке, как средстве выражения мыслей, чувств, эмоций;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приобщение к культурным ценностям другого народа через детские сказки;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развитие чувства прекрасного;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умение следовать намеченному плану в своем учебном труде.</w:t>
      </w:r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pacing w:val="3"/>
          <w:sz w:val="28"/>
          <w:szCs w:val="28"/>
          <w:lang w:eastAsia="en-US"/>
        </w:rPr>
      </w:pPr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pacing w:val="3"/>
          <w:sz w:val="28"/>
          <w:szCs w:val="28"/>
          <w:lang w:eastAsia="en-US"/>
        </w:rPr>
      </w:pPr>
      <w:r w:rsidRPr="00721A09">
        <w:rPr>
          <w:rFonts w:eastAsia="Calibri"/>
          <w:b/>
          <w:color w:val="000000"/>
          <w:spacing w:val="3"/>
          <w:sz w:val="28"/>
          <w:szCs w:val="28"/>
          <w:lang w:eastAsia="en-US"/>
        </w:rPr>
        <w:t>Воспитательные результаты внеурочной деятельности:</w:t>
      </w:r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 w:rsidRPr="00721A09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        </w:t>
      </w:r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 w:rsidRPr="00721A09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      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 w:rsidRPr="00721A09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       </w:t>
      </w:r>
      <w:proofErr w:type="gramStart"/>
      <w:r w:rsidRPr="00721A09">
        <w:rPr>
          <w:rFonts w:eastAsia="Calibri"/>
          <w:color w:val="000000"/>
          <w:spacing w:val="3"/>
          <w:sz w:val="28"/>
          <w:szCs w:val="28"/>
          <w:lang w:eastAsia="en-US"/>
        </w:rPr>
        <w:t>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 w:rsidRPr="00721A09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       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721A09" w:rsidRPr="00721A09" w:rsidRDefault="00721A09" w:rsidP="00721A09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721A09" w:rsidRPr="00721A09" w:rsidRDefault="00721A09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 xml:space="preserve">Содержание программы </w:t>
      </w:r>
    </w:p>
    <w:tbl>
      <w:tblPr>
        <w:tblW w:w="112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619"/>
        <w:gridCol w:w="938"/>
        <w:gridCol w:w="3596"/>
        <w:gridCol w:w="3128"/>
      </w:tblGrid>
      <w:tr w:rsidR="00721A09" w:rsidRPr="00A015A0" w:rsidTr="001C6C54">
        <w:trPr>
          <w:trHeight w:val="810"/>
        </w:trPr>
        <w:tc>
          <w:tcPr>
            <w:tcW w:w="993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619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Название темы</w:t>
            </w: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Всего часов</w:t>
            </w:r>
          </w:p>
        </w:tc>
        <w:tc>
          <w:tcPr>
            <w:tcW w:w="3596" w:type="dxa"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Лексико-грамматическое содержание программы</w:t>
            </w:r>
          </w:p>
        </w:tc>
        <w:tc>
          <w:tcPr>
            <w:tcW w:w="3128" w:type="dxa"/>
            <w:tcBorders>
              <w:left w:val="single" w:sz="4" w:space="0" w:color="auto"/>
            </w:tcBorders>
          </w:tcPr>
          <w:p w:rsidR="00721A09" w:rsidRPr="00721A09" w:rsidRDefault="00721A09" w:rsidP="00721A0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Формы проведения занятий</w:t>
            </w:r>
          </w:p>
          <w:p w:rsidR="00721A09" w:rsidRPr="00A015A0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555"/>
        </w:trPr>
        <w:tc>
          <w:tcPr>
            <w:tcW w:w="993" w:type="dxa"/>
            <w:vMerge w:val="restart"/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2 класс</w:t>
            </w:r>
          </w:p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721A09" w:rsidRDefault="00721A09" w:rsidP="00721A09">
            <w:pPr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 xml:space="preserve">Вводный курс </w:t>
            </w:r>
          </w:p>
          <w:p w:rsidR="00721A09" w:rsidRPr="00A015A0" w:rsidRDefault="00721A09" w:rsidP="00721A09">
            <w:pPr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«Учись – играя!»</w:t>
            </w:r>
          </w:p>
          <w:p w:rsidR="001C6C54" w:rsidRPr="00721A09" w:rsidRDefault="001C6C54" w:rsidP="00721A09">
            <w:pPr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3596" w:type="dxa"/>
            <w:vMerge w:val="restart"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Приветствия и прощание. Знакомство. Простейшие сведения о себе (возраст, из какой страны родом.) Некоторые страны.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C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>чёт до 10. Рассказ о своей семье или семье своего друга. Выражение отношения к друзьям и близким. Вопрос «Как дела?» и ответ на него. Названия игрушек, животных. Обучающиеся  рассказывают, какие у них есть игрушки/животные, в каком количестве</w:t>
            </w:r>
            <w:proofErr w:type="gramStart"/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.; </w:t>
            </w:r>
            <w:proofErr w:type="gramEnd"/>
            <w:r w:rsidRPr="00721A09">
              <w:rPr>
                <w:rFonts w:eastAsia="Calibri"/>
                <w:sz w:val="28"/>
                <w:szCs w:val="28"/>
                <w:lang w:eastAsia="en-US"/>
              </w:rPr>
              <w:t>учатся описывать их при помощи прилагательных (в том числе цвет), пересчитывать, выражать своё отношение к ним, предлагать совместные занятия, выражать своё желание чем-либо заняться.</w:t>
            </w:r>
          </w:p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Личные местоимения: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you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he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she</w:t>
            </w:r>
          </w:p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Притяжательные местоимения: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my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his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her</w:t>
            </w:r>
          </w:p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Глаголы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>связки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: am, is, are</w:t>
            </w:r>
          </w:p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Вопросы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: who, how old, what, where.</w:t>
            </w:r>
          </w:p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Глагол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721A09">
              <w:rPr>
                <w:rFonts w:eastAsia="Calibri"/>
                <w:b/>
                <w:sz w:val="28"/>
                <w:szCs w:val="28"/>
                <w:lang w:val="en-US" w:eastAsia="en-US"/>
              </w:rPr>
              <w:t>have/has got</w:t>
            </w:r>
          </w:p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3128" w:type="dxa"/>
            <w:vMerge w:val="restart"/>
            <w:tcBorders>
              <w:left w:val="single" w:sz="4" w:space="0" w:color="auto"/>
            </w:tcBorders>
          </w:tcPr>
          <w:p w:rsidR="00721A09" w:rsidRPr="00721A09" w:rsidRDefault="00721A09" w:rsidP="00721A0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           </w:t>
            </w:r>
            <w:r w:rsidRPr="00721A09">
              <w:rPr>
                <w:sz w:val="28"/>
                <w:szCs w:val="28"/>
              </w:rPr>
              <w:t xml:space="preserve">Внеурочная деятельность по английскому языку традиционно основана </w:t>
            </w:r>
            <w:r w:rsidRPr="00721A09">
              <w:rPr>
                <w:b/>
                <w:sz w:val="28"/>
                <w:szCs w:val="28"/>
              </w:rPr>
              <w:t xml:space="preserve">на трёх </w:t>
            </w:r>
            <w:r w:rsidRPr="00721A09">
              <w:rPr>
                <w:b/>
                <w:bCs/>
                <w:sz w:val="28"/>
                <w:szCs w:val="28"/>
              </w:rPr>
              <w:t>формах</w:t>
            </w:r>
            <w:r w:rsidRPr="00721A09">
              <w:rPr>
                <w:bCs/>
                <w:sz w:val="28"/>
                <w:szCs w:val="28"/>
              </w:rPr>
              <w:t>:</w:t>
            </w:r>
            <w:r w:rsidRPr="00721A09">
              <w:rPr>
                <w:sz w:val="28"/>
                <w:szCs w:val="28"/>
              </w:rPr>
              <w:t xml:space="preserve"> индивидуальная, групповая и массовая работа (выступления, спектакли, утренники и пр.). 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Ведущей формой организации занятий является групповая </w:t>
            </w:r>
            <w:r w:rsidRPr="00721A09">
              <w:rPr>
                <w:iCs/>
                <w:sz w:val="28"/>
                <w:szCs w:val="28"/>
              </w:rPr>
              <w:t>работа.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 Во время занятий осуществляется индивидуальный и дифференцированный подход к детям.  </w:t>
            </w:r>
          </w:p>
          <w:p w:rsidR="00721A09" w:rsidRPr="00A015A0" w:rsidRDefault="00721A09" w:rsidP="00721A0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          Каждое занятие состоит из двух частей – </w:t>
            </w:r>
            <w:proofErr w:type="gramStart"/>
            <w:r w:rsidRPr="00721A09">
              <w:rPr>
                <w:rFonts w:eastAsia="Calibri"/>
                <w:sz w:val="28"/>
                <w:szCs w:val="28"/>
                <w:lang w:eastAsia="en-US"/>
              </w:rPr>
              <w:t>теоретической</w:t>
            </w:r>
            <w:proofErr w:type="gramEnd"/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 и практической. </w:t>
            </w:r>
          </w:p>
          <w:p w:rsidR="00721A09" w:rsidRPr="00A015A0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721A09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1. Давайте познакомимся!</w:t>
            </w:r>
          </w:p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721A09" w:rsidRDefault="00E31DFB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2. Семья</w:t>
            </w:r>
          </w:p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721A09" w:rsidRDefault="00E31DFB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3.Игрушки-животные</w:t>
            </w:r>
          </w:p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4.Части тела</w:t>
            </w: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21A09" w:rsidRPr="00721A09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A015A0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015A0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A015A0" w:rsidRDefault="00E31DFB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5. Цвета</w:t>
            </w: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A015A0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015A0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 xml:space="preserve">6. Повторение </w:t>
            </w: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7. Моя первая сказка</w:t>
            </w: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A015A0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015A0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9086D" w:rsidRPr="00A015A0" w:rsidRDefault="0029086D">
      <w:pPr>
        <w:rPr>
          <w:sz w:val="28"/>
          <w:szCs w:val="28"/>
        </w:rPr>
      </w:pPr>
    </w:p>
    <w:p w:rsidR="001C6C54" w:rsidRPr="00A015A0" w:rsidRDefault="001C6C54">
      <w:pPr>
        <w:rPr>
          <w:sz w:val="28"/>
          <w:szCs w:val="28"/>
        </w:rPr>
      </w:pPr>
    </w:p>
    <w:p w:rsidR="001C6C54" w:rsidRDefault="001C6C54">
      <w:pPr>
        <w:rPr>
          <w:sz w:val="28"/>
          <w:szCs w:val="28"/>
        </w:rPr>
      </w:pPr>
    </w:p>
    <w:p w:rsidR="00DD7F0A" w:rsidRDefault="00DD7F0A">
      <w:pPr>
        <w:rPr>
          <w:sz w:val="28"/>
          <w:szCs w:val="28"/>
        </w:rPr>
      </w:pPr>
    </w:p>
    <w:p w:rsidR="00DD7F0A" w:rsidRDefault="00DD7F0A">
      <w:pPr>
        <w:rPr>
          <w:sz w:val="28"/>
          <w:szCs w:val="28"/>
        </w:rPr>
      </w:pPr>
    </w:p>
    <w:p w:rsidR="00DD7F0A" w:rsidRPr="00A015A0" w:rsidRDefault="00DD7F0A">
      <w:pPr>
        <w:rPr>
          <w:sz w:val="28"/>
          <w:szCs w:val="28"/>
        </w:rPr>
      </w:pPr>
    </w:p>
    <w:p w:rsidR="001C6C54" w:rsidRPr="00A015A0" w:rsidRDefault="001C6C54">
      <w:pPr>
        <w:rPr>
          <w:sz w:val="28"/>
          <w:szCs w:val="28"/>
        </w:rPr>
      </w:pPr>
    </w:p>
    <w:p w:rsidR="001C6C54" w:rsidRPr="001C6C54" w:rsidRDefault="001C6C54" w:rsidP="001C6C54">
      <w:pPr>
        <w:jc w:val="center"/>
        <w:rPr>
          <w:b/>
          <w:sz w:val="28"/>
          <w:szCs w:val="28"/>
        </w:rPr>
      </w:pPr>
      <w:r w:rsidRPr="001C6C54">
        <w:rPr>
          <w:b/>
          <w:sz w:val="28"/>
          <w:szCs w:val="28"/>
        </w:rPr>
        <w:t>Календ</w:t>
      </w:r>
      <w:r w:rsidR="000420B0" w:rsidRPr="00A015A0">
        <w:rPr>
          <w:b/>
          <w:sz w:val="28"/>
          <w:szCs w:val="28"/>
        </w:rPr>
        <w:t xml:space="preserve">арно-тематическое планирование курса «Полиглотик» - </w:t>
      </w:r>
      <w:r w:rsidRPr="001C6C54">
        <w:rPr>
          <w:b/>
          <w:sz w:val="28"/>
          <w:szCs w:val="28"/>
        </w:rPr>
        <w:t>2 класс.</w:t>
      </w:r>
    </w:p>
    <w:p w:rsidR="001C6C54" w:rsidRPr="001C6C54" w:rsidRDefault="001C6C54" w:rsidP="007E1EC5">
      <w:pPr>
        <w:rPr>
          <w:b/>
          <w:sz w:val="28"/>
          <w:szCs w:val="28"/>
        </w:rPr>
      </w:pPr>
    </w:p>
    <w:tbl>
      <w:tblPr>
        <w:tblW w:w="111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6"/>
        <w:gridCol w:w="3604"/>
        <w:gridCol w:w="1257"/>
        <w:gridCol w:w="1379"/>
        <w:gridCol w:w="4148"/>
      </w:tblGrid>
      <w:tr w:rsidR="00F54A8B" w:rsidRPr="00A015A0" w:rsidTr="00F54A8B">
        <w:trPr>
          <w:trHeight w:val="563"/>
        </w:trPr>
        <w:tc>
          <w:tcPr>
            <w:tcW w:w="79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№</w:t>
            </w:r>
          </w:p>
          <w:p w:rsidR="00F54A8B" w:rsidRPr="001C6C54" w:rsidRDefault="00F54A8B" w:rsidP="001C6C54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1C6C54">
              <w:rPr>
                <w:b/>
                <w:i/>
                <w:sz w:val="28"/>
                <w:szCs w:val="28"/>
              </w:rPr>
              <w:t>п</w:t>
            </w:r>
            <w:proofErr w:type="gramEnd"/>
            <w:r w:rsidRPr="001C6C54">
              <w:rPr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360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Тема</w:t>
            </w:r>
          </w:p>
        </w:tc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4148" w:type="dxa"/>
            <w:vMerge w:val="restart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Характеристика деятельности на занятиях</w:t>
            </w:r>
          </w:p>
        </w:tc>
      </w:tr>
      <w:tr w:rsidR="00F54A8B" w:rsidRPr="00A015A0" w:rsidTr="00F54A8B">
        <w:trPr>
          <w:trHeight w:val="235"/>
        </w:trPr>
        <w:tc>
          <w:tcPr>
            <w:tcW w:w="796" w:type="dxa"/>
            <w:vMerge/>
            <w:shd w:val="clear" w:color="auto" w:fill="auto"/>
          </w:tcPr>
          <w:p w:rsidR="00F54A8B" w:rsidRPr="001C6C54" w:rsidRDefault="00F54A8B" w:rsidP="001C6C54">
            <w:pPr>
              <w:rPr>
                <w:i/>
                <w:sz w:val="28"/>
                <w:szCs w:val="28"/>
              </w:rPr>
            </w:pPr>
          </w:p>
        </w:tc>
        <w:tc>
          <w:tcPr>
            <w:tcW w:w="3604" w:type="dxa"/>
            <w:vMerge/>
            <w:shd w:val="clear" w:color="auto" w:fill="auto"/>
          </w:tcPr>
          <w:p w:rsidR="00F54A8B" w:rsidRPr="001C6C54" w:rsidRDefault="00F54A8B" w:rsidP="001C6C54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По плану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По факту</w:t>
            </w:r>
          </w:p>
        </w:tc>
        <w:tc>
          <w:tcPr>
            <w:tcW w:w="4148" w:type="dxa"/>
            <w:vMerge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  <w:lang w:val="en-US"/>
              </w:rPr>
              <w:t>1</w:t>
            </w:r>
            <w:r w:rsidRPr="001C6C5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604" w:type="dxa"/>
            <w:shd w:val="clear" w:color="auto" w:fill="auto"/>
          </w:tcPr>
          <w:p w:rsidR="007E1EC5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Приветствия</w:t>
            </w:r>
            <w:r w:rsidR="007E1EC5">
              <w:rPr>
                <w:sz w:val="28"/>
                <w:szCs w:val="28"/>
              </w:rPr>
              <w:t>. Знакомство.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Имена английских мальчиков и девочек. 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F54A8B" w:rsidRPr="00A015A0">
              <w:rPr>
                <w:sz w:val="28"/>
                <w:szCs w:val="28"/>
              </w:rPr>
              <w:t>.09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suppressAutoHyphens/>
              <w:autoSpaceDN w:val="0"/>
              <w:ind w:left="-108"/>
              <w:jc w:val="both"/>
              <w:textAlignment w:val="baseline"/>
              <w:rPr>
                <w:rFonts w:eastAsia="SimSun"/>
                <w:kern w:val="3"/>
                <w:sz w:val="28"/>
                <w:szCs w:val="28"/>
                <w:lang w:eastAsia="en-US"/>
              </w:rPr>
            </w:pPr>
            <w:r w:rsidRPr="001C6C54">
              <w:rPr>
                <w:rFonts w:eastAsia="SimSun"/>
                <w:kern w:val="3"/>
                <w:sz w:val="28"/>
                <w:szCs w:val="28"/>
                <w:lang w:eastAsia="en-US"/>
              </w:rPr>
              <w:t>Игра «Привет! Как дела?»</w:t>
            </w:r>
          </w:p>
          <w:p w:rsidR="00F54A8B" w:rsidRPr="001C6C54" w:rsidRDefault="00F54A8B" w:rsidP="001C6C54">
            <w:pPr>
              <w:suppressAutoHyphens/>
              <w:autoSpaceDN w:val="0"/>
              <w:ind w:left="-108"/>
              <w:jc w:val="both"/>
              <w:textAlignment w:val="baseline"/>
              <w:rPr>
                <w:rFonts w:eastAsia="SimSun"/>
                <w:kern w:val="3"/>
                <w:sz w:val="28"/>
                <w:szCs w:val="28"/>
                <w:lang w:eastAsia="en-US"/>
              </w:rPr>
            </w:pPr>
            <w:r w:rsidRPr="001C6C54">
              <w:rPr>
                <w:rFonts w:eastAsia="SimSun"/>
                <w:kern w:val="3"/>
                <w:sz w:val="28"/>
                <w:szCs w:val="28"/>
                <w:lang w:eastAsia="en-US"/>
              </w:rPr>
              <w:t>Упражнение «Звуки – наши друзья»</w:t>
            </w:r>
          </w:p>
          <w:p w:rsidR="00F54A8B" w:rsidRPr="001C6C54" w:rsidRDefault="00F54A8B" w:rsidP="000420B0">
            <w:pPr>
              <w:rPr>
                <w:b/>
                <w:i/>
                <w:sz w:val="28"/>
                <w:szCs w:val="28"/>
              </w:rPr>
            </w:pPr>
            <w:r w:rsidRPr="001C6C54">
              <w:rPr>
                <w:rFonts w:eastAsia="SimSun"/>
                <w:kern w:val="3"/>
                <w:sz w:val="28"/>
                <w:szCs w:val="28"/>
                <w:lang w:eastAsia="en-US"/>
              </w:rPr>
              <w:t>Повторение знакомых букв английского алфавита.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  <w:lang w:val="en-US"/>
              </w:rPr>
            </w:pPr>
            <w:r w:rsidRPr="001C6C54">
              <w:rPr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 xml:space="preserve"> Англоговорящие страны. Приветствия.</w:t>
            </w:r>
            <w:r w:rsidRPr="001C6C54">
              <w:rPr>
                <w:sz w:val="28"/>
                <w:szCs w:val="28"/>
              </w:rPr>
              <w:t xml:space="preserve">  Знакомство. 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F54A8B" w:rsidRPr="00A015A0">
              <w:rPr>
                <w:sz w:val="28"/>
                <w:szCs w:val="28"/>
              </w:rPr>
              <w:t>.09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spacing w:before="100" w:beforeAutospacing="1" w:after="100" w:afterAutospacing="1"/>
              <w:rPr>
                <w:sz w:val="28"/>
                <w:szCs w:val="28"/>
                <w:lang w:val="en-US"/>
              </w:rPr>
            </w:pPr>
          </w:p>
        </w:tc>
        <w:tc>
          <w:tcPr>
            <w:tcW w:w="4148" w:type="dxa"/>
          </w:tcPr>
          <w:p w:rsidR="00F54A8B" w:rsidRPr="00A015A0" w:rsidRDefault="00F54A8B" w:rsidP="000420B0">
            <w:pPr>
              <w:pStyle w:val="a3"/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Игра «Собираем багаж»</w:t>
            </w:r>
          </w:p>
          <w:p w:rsidR="00F54A8B" w:rsidRPr="001C6C54" w:rsidRDefault="00F54A8B" w:rsidP="000420B0">
            <w:pPr>
              <w:pStyle w:val="a3"/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Упражнение «Звуки – наши друзья»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  <w:r w:rsidRPr="001C6C54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Как</w:t>
            </w:r>
            <w:r w:rsidRPr="001C6C54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1C6C54">
              <w:rPr>
                <w:bCs/>
                <w:sz w:val="28"/>
                <w:szCs w:val="28"/>
              </w:rPr>
              <w:t>дела</w:t>
            </w:r>
            <w:r w:rsidRPr="001C6C54">
              <w:rPr>
                <w:bCs/>
                <w:sz w:val="28"/>
                <w:szCs w:val="28"/>
                <w:lang w:val="en-US"/>
              </w:rPr>
              <w:t>? –</w:t>
            </w:r>
          </w:p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  <w:r w:rsidRPr="001C6C54">
              <w:rPr>
                <w:sz w:val="28"/>
                <w:szCs w:val="28"/>
              </w:rPr>
              <w:t>Диалог</w:t>
            </w:r>
            <w:r w:rsidRPr="001C6C54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="00F54A8B" w:rsidRPr="00A015A0">
              <w:rPr>
                <w:bCs/>
                <w:sz w:val="28"/>
                <w:szCs w:val="28"/>
              </w:rPr>
              <w:t>.09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Как дела? –</w:t>
            </w:r>
          </w:p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Этикетный диалог. Знакомство.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4.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spacing w:before="100" w:beforeAutospacing="1" w:after="100" w:afterAutospacing="1"/>
              <w:outlineLvl w:val="1"/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Приветствия. Сказка-</w:t>
            </w:r>
            <w:proofErr w:type="gramStart"/>
            <w:r w:rsidRPr="001C6C54">
              <w:rPr>
                <w:bCs/>
                <w:sz w:val="28"/>
                <w:szCs w:val="28"/>
              </w:rPr>
              <w:t>тест про кошку</w:t>
            </w:r>
            <w:proofErr w:type="gramEnd"/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F54A8B" w:rsidRPr="00A015A0">
              <w:rPr>
                <w:sz w:val="28"/>
                <w:szCs w:val="28"/>
              </w:rPr>
              <w:t>.09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Рисование животных, работа с красками и цветными карандашами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5.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C6C54">
              <w:rPr>
                <w:bCs/>
                <w:sz w:val="28"/>
                <w:szCs w:val="28"/>
              </w:rPr>
              <w:t>Счет от 1 до 5.</w:t>
            </w:r>
            <w:r w:rsidRPr="001C6C5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F54A8B" w:rsidRPr="00A015A0">
              <w:rPr>
                <w:sz w:val="28"/>
                <w:szCs w:val="28"/>
              </w:rPr>
              <w:t>.10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играх, счет предметов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6.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Счет по порядку от одного до семи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F54A8B" w:rsidRPr="00A015A0">
              <w:rPr>
                <w:sz w:val="28"/>
                <w:szCs w:val="28"/>
              </w:rPr>
              <w:t>.10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Выполнение гимнастики под рифмовку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7.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Счет от 1 до 10.</w:t>
            </w:r>
          </w:p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54A8B" w:rsidRPr="00A015A0">
              <w:rPr>
                <w:sz w:val="28"/>
                <w:szCs w:val="28"/>
              </w:rPr>
              <w:t>.10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играх, счет предметов,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8.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rFonts w:eastAsia="Calibri"/>
                <w:sz w:val="28"/>
                <w:szCs w:val="28"/>
                <w:lang w:eastAsia="en-US"/>
              </w:rPr>
              <w:t>Моя родина. Родина английского языка – Великобритания.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54A8B" w:rsidRPr="00A015A0">
              <w:rPr>
                <w:sz w:val="28"/>
                <w:szCs w:val="28"/>
              </w:rPr>
              <w:t>.10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Игра «</w:t>
            </w:r>
            <w:proofErr w:type="spellStart"/>
            <w:r w:rsidRPr="001C6C54">
              <w:rPr>
                <w:sz w:val="28"/>
                <w:szCs w:val="28"/>
              </w:rPr>
              <w:t>Угадайка</w:t>
            </w:r>
            <w:proofErr w:type="spellEnd"/>
            <w:r w:rsidRPr="001C6C54">
              <w:rPr>
                <w:sz w:val="28"/>
                <w:szCs w:val="28"/>
              </w:rPr>
              <w:t>»</w:t>
            </w:r>
            <w:r w:rsidRPr="001C6C54">
              <w:rPr>
                <w:rFonts w:eastAsia="SimSun"/>
                <w:kern w:val="3"/>
                <w:sz w:val="28"/>
                <w:szCs w:val="28"/>
                <w:lang w:eastAsia="en-US"/>
              </w:rPr>
              <w:t xml:space="preserve"> </w:t>
            </w:r>
            <w:r w:rsidRPr="001C6C54">
              <w:rPr>
                <w:sz w:val="28"/>
                <w:szCs w:val="28"/>
              </w:rPr>
              <w:t>Работа с картой Англии, картой мира.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9.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C6C54">
              <w:rPr>
                <w:rFonts w:eastAsia="Calibri"/>
                <w:sz w:val="28"/>
                <w:szCs w:val="28"/>
                <w:lang w:eastAsia="en-US"/>
              </w:rPr>
              <w:t>Кукольный театр. Представление артистов.</w:t>
            </w:r>
          </w:p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rFonts w:eastAsia="Calibri"/>
                <w:sz w:val="28"/>
                <w:szCs w:val="28"/>
                <w:lang w:val="en-US" w:eastAsia="en-US"/>
              </w:rPr>
              <w:t>He</w:t>
            </w:r>
            <w:r w:rsidRPr="001C6C54">
              <w:rPr>
                <w:rFonts w:eastAsia="Calibri"/>
                <w:sz w:val="28"/>
                <w:szCs w:val="28"/>
                <w:lang w:eastAsia="en-US"/>
              </w:rPr>
              <w:t>/</w:t>
            </w:r>
            <w:r w:rsidRPr="001C6C54">
              <w:rPr>
                <w:rFonts w:eastAsia="Calibri"/>
                <w:sz w:val="28"/>
                <w:szCs w:val="28"/>
                <w:lang w:val="en-US" w:eastAsia="en-US"/>
              </w:rPr>
              <w:t>She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045B34">
              <w:rPr>
                <w:sz w:val="28"/>
                <w:szCs w:val="28"/>
              </w:rPr>
              <w:t>.11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10.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Винни-Пух и Пятачок – герои английской книги.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54A8B" w:rsidRPr="00A015A0">
              <w:rPr>
                <w:sz w:val="28"/>
                <w:szCs w:val="28"/>
              </w:rPr>
              <w:t>.11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диалогах.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11.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1C6C54">
              <w:rPr>
                <w:sz w:val="28"/>
                <w:szCs w:val="28"/>
              </w:rPr>
              <w:t>Весёлые соревнования.</w:t>
            </w:r>
          </w:p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F54A8B" w:rsidRPr="00A015A0">
              <w:rPr>
                <w:sz w:val="28"/>
                <w:szCs w:val="28"/>
              </w:rPr>
              <w:t>.11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61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12.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  <w:r w:rsidRPr="001C6C54">
              <w:rPr>
                <w:sz w:val="28"/>
                <w:szCs w:val="28"/>
                <w:lang w:val="en-US"/>
              </w:rPr>
              <w:t xml:space="preserve">My family. </w:t>
            </w:r>
            <w:r w:rsidRPr="001C6C54">
              <w:rPr>
                <w:sz w:val="28"/>
                <w:szCs w:val="28"/>
              </w:rPr>
              <w:t>Моя</w:t>
            </w:r>
            <w:r w:rsidRPr="001C6C54">
              <w:rPr>
                <w:sz w:val="28"/>
                <w:szCs w:val="28"/>
                <w:lang w:val="en-US"/>
              </w:rPr>
              <w:t xml:space="preserve"> </w:t>
            </w:r>
            <w:r w:rsidRPr="001C6C54">
              <w:rPr>
                <w:sz w:val="28"/>
                <w:szCs w:val="28"/>
              </w:rPr>
              <w:t>семья</w:t>
            </w:r>
            <w:r w:rsidRPr="001C6C54">
              <w:rPr>
                <w:sz w:val="28"/>
                <w:szCs w:val="28"/>
                <w:lang w:val="en-US"/>
              </w:rPr>
              <w:t>: mother, father, sister, brother.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F54A8B" w:rsidRPr="00A015A0">
              <w:rPr>
                <w:sz w:val="28"/>
                <w:szCs w:val="28"/>
              </w:rPr>
              <w:t>.11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Рассказы о своей семье по опорам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13.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Познакомьтесь с моими близкими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F54A8B" w:rsidRPr="00A015A0">
              <w:rPr>
                <w:sz w:val="28"/>
                <w:szCs w:val="28"/>
              </w:rPr>
              <w:t>.12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Составление фамильного дерева, работа с фотографиями.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14.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Лондон и его основные достопримечательности.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F54A8B" w:rsidRPr="00A015A0">
              <w:rPr>
                <w:sz w:val="28"/>
                <w:szCs w:val="28"/>
              </w:rPr>
              <w:t>.12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Игры «Прогулка по Лондону».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Диалоги «Где находится…?»,</w:t>
            </w:r>
          </w:p>
        </w:tc>
      </w:tr>
      <w:tr w:rsidR="00F54A8B" w:rsidRPr="00A015A0" w:rsidTr="007E1EC5">
        <w:trPr>
          <w:trHeight w:val="346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15.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Рассказ о своей семье. Мои </w:t>
            </w:r>
            <w:r w:rsidRPr="001C6C54">
              <w:rPr>
                <w:sz w:val="28"/>
                <w:szCs w:val="28"/>
              </w:rPr>
              <w:lastRenderedPageBreak/>
              <w:t>друзья.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  <w:r w:rsidR="00F54A8B" w:rsidRPr="00A015A0">
              <w:rPr>
                <w:sz w:val="28"/>
                <w:szCs w:val="28"/>
              </w:rPr>
              <w:t>.12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Участие в языковых и </w:t>
            </w:r>
            <w:r w:rsidRPr="001C6C54">
              <w:rPr>
                <w:sz w:val="28"/>
                <w:szCs w:val="28"/>
              </w:rPr>
              <w:lastRenderedPageBreak/>
              <w:t>подвижных играх.</w:t>
            </w:r>
          </w:p>
        </w:tc>
      </w:tr>
      <w:tr w:rsidR="00F54A8B" w:rsidRPr="00A015A0" w:rsidTr="00F54A8B">
        <w:trPr>
          <w:trHeight w:val="331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Названия животных.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F54A8B" w:rsidRPr="00A015A0">
              <w:rPr>
                <w:sz w:val="28"/>
                <w:szCs w:val="28"/>
              </w:rPr>
              <w:t>.12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</w:t>
            </w:r>
            <w:r w:rsidR="007E1EC5" w:rsidRPr="001C6C54">
              <w:rPr>
                <w:sz w:val="28"/>
                <w:szCs w:val="28"/>
              </w:rPr>
              <w:t xml:space="preserve"> играх.</w:t>
            </w:r>
          </w:p>
        </w:tc>
      </w:tr>
      <w:tr w:rsidR="00F54A8B" w:rsidRPr="00A015A0" w:rsidTr="00F54A8B">
        <w:trPr>
          <w:trHeight w:val="211"/>
        </w:trPr>
        <w:tc>
          <w:tcPr>
            <w:tcW w:w="796" w:type="dxa"/>
            <w:shd w:val="clear" w:color="auto" w:fill="auto"/>
          </w:tcPr>
          <w:p w:rsidR="00F54A8B" w:rsidRPr="00A015A0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17.</w:t>
            </w:r>
          </w:p>
        </w:tc>
        <w:tc>
          <w:tcPr>
            <w:tcW w:w="3604" w:type="dxa"/>
            <w:shd w:val="clear" w:color="auto" w:fill="auto"/>
          </w:tcPr>
          <w:p w:rsidR="00F54A8B" w:rsidRPr="00A015A0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Названия животных.</w:t>
            </w:r>
          </w:p>
        </w:tc>
        <w:tc>
          <w:tcPr>
            <w:tcW w:w="1257" w:type="dxa"/>
          </w:tcPr>
          <w:p w:rsidR="00F54A8B" w:rsidRPr="00A015A0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54A8B" w:rsidRPr="00A015A0">
              <w:rPr>
                <w:sz w:val="28"/>
                <w:szCs w:val="28"/>
              </w:rPr>
              <w:t>.01</w:t>
            </w:r>
          </w:p>
        </w:tc>
        <w:tc>
          <w:tcPr>
            <w:tcW w:w="1379" w:type="dxa"/>
          </w:tcPr>
          <w:p w:rsidR="00F54A8B" w:rsidRPr="00A015A0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A015A0" w:rsidRDefault="007E1EC5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573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18.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0420B0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Множественное</w:t>
            </w:r>
            <w:r w:rsidRPr="001C6C54">
              <w:rPr>
                <w:sz w:val="28"/>
                <w:szCs w:val="28"/>
                <w:lang w:val="en-US"/>
              </w:rPr>
              <w:t xml:space="preserve"> </w:t>
            </w:r>
            <w:r w:rsidRPr="001C6C54">
              <w:rPr>
                <w:sz w:val="28"/>
                <w:szCs w:val="28"/>
              </w:rPr>
              <w:t>число</w:t>
            </w:r>
            <w:r w:rsidRPr="001C6C54">
              <w:rPr>
                <w:sz w:val="28"/>
                <w:szCs w:val="28"/>
                <w:lang w:val="en-US"/>
              </w:rPr>
              <w:t xml:space="preserve"> </w:t>
            </w:r>
            <w:r w:rsidRPr="001C6C54">
              <w:rPr>
                <w:sz w:val="28"/>
                <w:szCs w:val="28"/>
              </w:rPr>
              <w:t>существительных</w:t>
            </w:r>
            <w:r w:rsidRPr="00A015A0">
              <w:rPr>
                <w:sz w:val="28"/>
                <w:szCs w:val="28"/>
              </w:rPr>
              <w:t>.</w:t>
            </w: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54A8B" w:rsidRPr="00A015A0">
              <w:rPr>
                <w:sz w:val="28"/>
                <w:szCs w:val="28"/>
              </w:rPr>
              <w:t>.01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19.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Мои игрушки.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AC728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F54A8B" w:rsidRPr="00A015A0">
              <w:rPr>
                <w:sz w:val="28"/>
                <w:szCs w:val="28"/>
              </w:rPr>
              <w:t>.01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Работа карандашами и красками. Рисунок «Моя любимая игрушка»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20.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proofErr w:type="gramStart"/>
            <w:r w:rsidRPr="001C6C54">
              <w:rPr>
                <w:sz w:val="28"/>
                <w:szCs w:val="28"/>
              </w:rPr>
              <w:t>Большой-маленький</w:t>
            </w:r>
            <w:proofErr w:type="gramEnd"/>
            <w:r w:rsidRPr="001C6C54">
              <w:rPr>
                <w:sz w:val="28"/>
                <w:szCs w:val="28"/>
              </w:rPr>
              <w:t>, хороший-плохой, старый-новый, высокий-низкий</w:t>
            </w:r>
          </w:p>
        </w:tc>
        <w:tc>
          <w:tcPr>
            <w:tcW w:w="1257" w:type="dxa"/>
          </w:tcPr>
          <w:p w:rsidR="00F54A8B" w:rsidRPr="001C6C54" w:rsidRDefault="00215643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F54A8B" w:rsidRPr="00A015A0">
              <w:rPr>
                <w:sz w:val="28"/>
                <w:szCs w:val="28"/>
              </w:rPr>
              <w:t>.02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Повторение языкового и речевого материала. 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Игра «Круг».</w:t>
            </w:r>
            <w:r w:rsidRPr="001C6C54">
              <w:rPr>
                <w:sz w:val="28"/>
                <w:szCs w:val="28"/>
              </w:rPr>
              <w:tab/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21.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Счёт до 10.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215643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F54A8B" w:rsidRPr="00A015A0">
              <w:rPr>
                <w:sz w:val="28"/>
                <w:szCs w:val="28"/>
              </w:rPr>
              <w:t>.02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22.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Глаголы движения (</w:t>
            </w:r>
            <w:r w:rsidRPr="001C6C54">
              <w:rPr>
                <w:sz w:val="28"/>
                <w:szCs w:val="28"/>
                <w:lang w:val="en-US"/>
              </w:rPr>
              <w:t>run</w:t>
            </w:r>
            <w:r w:rsidRPr="001C6C54">
              <w:rPr>
                <w:sz w:val="28"/>
                <w:szCs w:val="28"/>
              </w:rPr>
              <w:t xml:space="preserve">, </w:t>
            </w:r>
            <w:r w:rsidRPr="001C6C54">
              <w:rPr>
                <w:sz w:val="28"/>
                <w:szCs w:val="28"/>
                <w:lang w:val="en-US"/>
              </w:rPr>
              <w:t>jump</w:t>
            </w:r>
            <w:r w:rsidRPr="001C6C54">
              <w:rPr>
                <w:sz w:val="28"/>
                <w:szCs w:val="28"/>
              </w:rPr>
              <w:t xml:space="preserve">, </w:t>
            </w:r>
            <w:r w:rsidRPr="001C6C54">
              <w:rPr>
                <w:sz w:val="28"/>
                <w:szCs w:val="28"/>
                <w:lang w:val="en-US"/>
              </w:rPr>
              <w:t>climb</w:t>
            </w:r>
            <w:r w:rsidRPr="001C6C54">
              <w:rPr>
                <w:sz w:val="28"/>
                <w:szCs w:val="28"/>
              </w:rPr>
              <w:t>).</w:t>
            </w:r>
          </w:p>
        </w:tc>
        <w:tc>
          <w:tcPr>
            <w:tcW w:w="1257" w:type="dxa"/>
          </w:tcPr>
          <w:p w:rsidR="00F54A8B" w:rsidRPr="001C6C54" w:rsidRDefault="00215643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54A8B" w:rsidRPr="00A015A0">
              <w:rPr>
                <w:sz w:val="28"/>
                <w:szCs w:val="28"/>
              </w:rPr>
              <w:t>.02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215643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23.</w:t>
            </w:r>
          </w:p>
        </w:tc>
        <w:tc>
          <w:tcPr>
            <w:tcW w:w="3604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Глаголы движения (</w:t>
            </w:r>
            <w:r w:rsidRPr="001C6C54">
              <w:rPr>
                <w:sz w:val="28"/>
                <w:szCs w:val="28"/>
                <w:lang w:val="en-US"/>
              </w:rPr>
              <w:t>skip, sit, stand, fly)</w:t>
            </w:r>
            <w:r w:rsidRPr="001C6C54">
              <w:rPr>
                <w:sz w:val="28"/>
                <w:szCs w:val="28"/>
              </w:rPr>
              <w:t>.</w:t>
            </w:r>
          </w:p>
        </w:tc>
        <w:tc>
          <w:tcPr>
            <w:tcW w:w="1257" w:type="dxa"/>
          </w:tcPr>
          <w:p w:rsidR="00215643" w:rsidRPr="001C6C54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Pr="00A015A0">
              <w:rPr>
                <w:sz w:val="28"/>
                <w:szCs w:val="28"/>
              </w:rPr>
              <w:t>.03</w:t>
            </w:r>
          </w:p>
        </w:tc>
        <w:tc>
          <w:tcPr>
            <w:tcW w:w="1379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215643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24.</w:t>
            </w:r>
          </w:p>
        </w:tc>
        <w:tc>
          <w:tcPr>
            <w:tcW w:w="3604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Лексическая игра «Ребята и </w:t>
            </w:r>
            <w:proofErr w:type="gramStart"/>
            <w:r w:rsidRPr="001C6C54">
              <w:rPr>
                <w:sz w:val="28"/>
                <w:szCs w:val="28"/>
              </w:rPr>
              <w:t>зверята</w:t>
            </w:r>
            <w:proofErr w:type="gramEnd"/>
            <w:r w:rsidRPr="001C6C54">
              <w:rPr>
                <w:sz w:val="28"/>
                <w:szCs w:val="28"/>
              </w:rPr>
              <w:t>».</w:t>
            </w:r>
          </w:p>
        </w:tc>
        <w:tc>
          <w:tcPr>
            <w:tcW w:w="1257" w:type="dxa"/>
          </w:tcPr>
          <w:p w:rsidR="00215643" w:rsidRPr="001C6C54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A015A0">
              <w:rPr>
                <w:sz w:val="28"/>
                <w:szCs w:val="28"/>
              </w:rPr>
              <w:t>.03</w:t>
            </w:r>
          </w:p>
        </w:tc>
        <w:tc>
          <w:tcPr>
            <w:tcW w:w="1379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Игра «Рассели животных».</w:t>
            </w:r>
          </w:p>
        </w:tc>
      </w:tr>
      <w:tr w:rsidR="00215643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25.</w:t>
            </w:r>
          </w:p>
        </w:tc>
        <w:tc>
          <w:tcPr>
            <w:tcW w:w="3604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Части тела. </w:t>
            </w:r>
          </w:p>
          <w:p w:rsidR="00215643" w:rsidRPr="001C6C54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215643" w:rsidRPr="001C6C54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A015A0">
              <w:rPr>
                <w:sz w:val="28"/>
                <w:szCs w:val="28"/>
              </w:rPr>
              <w:t>.03</w:t>
            </w:r>
          </w:p>
        </w:tc>
        <w:tc>
          <w:tcPr>
            <w:tcW w:w="1379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215643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26.</w:t>
            </w:r>
          </w:p>
        </w:tc>
        <w:tc>
          <w:tcPr>
            <w:tcW w:w="3604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Проект «Мой портрет».</w:t>
            </w:r>
          </w:p>
        </w:tc>
        <w:tc>
          <w:tcPr>
            <w:tcW w:w="1257" w:type="dxa"/>
          </w:tcPr>
          <w:p w:rsidR="00215643" w:rsidRPr="001C6C54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</w:t>
            </w:r>
          </w:p>
        </w:tc>
        <w:tc>
          <w:tcPr>
            <w:tcW w:w="1379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 xml:space="preserve">Проект </w:t>
            </w:r>
          </w:p>
        </w:tc>
      </w:tr>
      <w:tr w:rsidR="00215643" w:rsidRPr="00A015A0" w:rsidTr="00F54A8B">
        <w:trPr>
          <w:trHeight w:val="280"/>
        </w:trPr>
        <w:tc>
          <w:tcPr>
            <w:tcW w:w="796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27.</w:t>
            </w:r>
          </w:p>
        </w:tc>
        <w:tc>
          <w:tcPr>
            <w:tcW w:w="3604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Цвета.</w:t>
            </w:r>
            <w:r w:rsidRPr="001C6C5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7" w:type="dxa"/>
          </w:tcPr>
          <w:p w:rsidR="00215643" w:rsidRPr="00A015A0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Pr="00A015A0">
              <w:rPr>
                <w:sz w:val="28"/>
                <w:szCs w:val="28"/>
              </w:rPr>
              <w:t>.04</w:t>
            </w:r>
          </w:p>
        </w:tc>
        <w:tc>
          <w:tcPr>
            <w:tcW w:w="1379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1C6C54" w:rsidRDefault="00215643" w:rsidP="00F0567A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 xml:space="preserve">Работа с красками. </w:t>
            </w:r>
          </w:p>
        </w:tc>
      </w:tr>
      <w:tr w:rsidR="00215643" w:rsidRPr="00A015A0" w:rsidTr="00F54A8B">
        <w:trPr>
          <w:trHeight w:val="334"/>
        </w:trPr>
        <w:tc>
          <w:tcPr>
            <w:tcW w:w="796" w:type="dxa"/>
            <w:shd w:val="clear" w:color="auto" w:fill="auto"/>
          </w:tcPr>
          <w:p w:rsidR="00215643" w:rsidRPr="00A015A0" w:rsidRDefault="00215643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28.</w:t>
            </w:r>
          </w:p>
        </w:tc>
        <w:tc>
          <w:tcPr>
            <w:tcW w:w="3604" w:type="dxa"/>
            <w:shd w:val="clear" w:color="auto" w:fill="auto"/>
          </w:tcPr>
          <w:p w:rsidR="00215643" w:rsidRPr="00A015A0" w:rsidRDefault="00215643" w:rsidP="001C6C54">
            <w:pPr>
              <w:rPr>
                <w:bCs/>
                <w:sz w:val="28"/>
                <w:szCs w:val="28"/>
              </w:rPr>
            </w:pPr>
            <w:r w:rsidRPr="00A015A0">
              <w:rPr>
                <w:bCs/>
                <w:sz w:val="28"/>
                <w:szCs w:val="28"/>
              </w:rPr>
              <w:t>Цвета «Цветовой» диктант</w:t>
            </w:r>
          </w:p>
        </w:tc>
        <w:tc>
          <w:tcPr>
            <w:tcW w:w="1257" w:type="dxa"/>
          </w:tcPr>
          <w:p w:rsidR="00215643" w:rsidRPr="00A015A0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A015A0">
              <w:rPr>
                <w:sz w:val="28"/>
                <w:szCs w:val="28"/>
              </w:rPr>
              <w:t>.04</w:t>
            </w:r>
          </w:p>
        </w:tc>
        <w:tc>
          <w:tcPr>
            <w:tcW w:w="1379" w:type="dxa"/>
          </w:tcPr>
          <w:p w:rsidR="00215643" w:rsidRPr="00A015A0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A015A0" w:rsidRDefault="00215643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Написание </w:t>
            </w:r>
            <w:r w:rsidRPr="00A015A0">
              <w:rPr>
                <w:sz w:val="28"/>
                <w:szCs w:val="28"/>
              </w:rPr>
              <w:t xml:space="preserve"> «цветового» диктанта</w:t>
            </w:r>
          </w:p>
        </w:tc>
      </w:tr>
      <w:tr w:rsidR="00215643" w:rsidRPr="00A015A0" w:rsidTr="00F54A8B">
        <w:trPr>
          <w:trHeight w:val="482"/>
        </w:trPr>
        <w:tc>
          <w:tcPr>
            <w:tcW w:w="796" w:type="dxa"/>
            <w:shd w:val="clear" w:color="auto" w:fill="auto"/>
          </w:tcPr>
          <w:p w:rsidR="00215643" w:rsidRPr="00A015A0" w:rsidRDefault="00215643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29.</w:t>
            </w:r>
          </w:p>
        </w:tc>
        <w:tc>
          <w:tcPr>
            <w:tcW w:w="3604" w:type="dxa"/>
            <w:shd w:val="clear" w:color="auto" w:fill="auto"/>
          </w:tcPr>
          <w:p w:rsidR="00215643" w:rsidRPr="00A015A0" w:rsidRDefault="00215643" w:rsidP="001C6C54">
            <w:pPr>
              <w:rPr>
                <w:bCs/>
                <w:sz w:val="28"/>
                <w:szCs w:val="28"/>
              </w:rPr>
            </w:pPr>
            <w:r w:rsidRPr="00A015A0">
              <w:rPr>
                <w:bCs/>
                <w:sz w:val="28"/>
                <w:szCs w:val="28"/>
              </w:rPr>
              <w:t>Цвета. Игра «Угадай».</w:t>
            </w:r>
          </w:p>
        </w:tc>
        <w:tc>
          <w:tcPr>
            <w:tcW w:w="1257" w:type="dxa"/>
          </w:tcPr>
          <w:p w:rsidR="00215643" w:rsidRPr="001C6C54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A015A0">
              <w:rPr>
                <w:sz w:val="28"/>
                <w:szCs w:val="28"/>
              </w:rPr>
              <w:t>.04</w:t>
            </w:r>
          </w:p>
        </w:tc>
        <w:tc>
          <w:tcPr>
            <w:tcW w:w="1379" w:type="dxa"/>
          </w:tcPr>
          <w:p w:rsidR="00215643" w:rsidRPr="00A015A0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A015A0" w:rsidRDefault="00215643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Р</w:t>
            </w:r>
            <w:r w:rsidRPr="001C6C54">
              <w:rPr>
                <w:sz w:val="28"/>
                <w:szCs w:val="28"/>
              </w:rPr>
              <w:t>азыгрывание сказки, участие в языковых играх</w:t>
            </w:r>
          </w:p>
        </w:tc>
      </w:tr>
      <w:tr w:rsidR="00215643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30.</w:t>
            </w:r>
          </w:p>
        </w:tc>
        <w:tc>
          <w:tcPr>
            <w:tcW w:w="3604" w:type="dxa"/>
            <w:shd w:val="clear" w:color="auto" w:fill="auto"/>
          </w:tcPr>
          <w:p w:rsidR="00215643" w:rsidRPr="001C6C54" w:rsidRDefault="00215643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Мы поём песни и рассказываем стихи о животных.</w:t>
            </w:r>
          </w:p>
        </w:tc>
        <w:tc>
          <w:tcPr>
            <w:tcW w:w="1257" w:type="dxa"/>
          </w:tcPr>
          <w:p w:rsidR="00215643" w:rsidRPr="001C6C54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A015A0">
              <w:rPr>
                <w:sz w:val="28"/>
                <w:szCs w:val="28"/>
              </w:rPr>
              <w:t>.04</w:t>
            </w:r>
          </w:p>
        </w:tc>
        <w:tc>
          <w:tcPr>
            <w:tcW w:w="1379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конкурсах</w:t>
            </w:r>
          </w:p>
        </w:tc>
      </w:tr>
      <w:tr w:rsidR="00215643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31.</w:t>
            </w:r>
          </w:p>
        </w:tc>
        <w:tc>
          <w:tcPr>
            <w:tcW w:w="3604" w:type="dxa"/>
            <w:shd w:val="clear" w:color="auto" w:fill="auto"/>
          </w:tcPr>
          <w:p w:rsidR="00215643" w:rsidRPr="001C6C54" w:rsidRDefault="00215643" w:rsidP="001C6C54">
            <w:pPr>
              <w:rPr>
                <w:bCs/>
                <w:sz w:val="28"/>
                <w:szCs w:val="28"/>
                <w:lang w:val="tt-RU"/>
              </w:rPr>
            </w:pPr>
            <w:r w:rsidRPr="001C6C54">
              <w:rPr>
                <w:bCs/>
                <w:sz w:val="28"/>
                <w:szCs w:val="28"/>
              </w:rPr>
              <w:t xml:space="preserve">Где мы любим играть? </w:t>
            </w:r>
            <w:r w:rsidRPr="001C6C54">
              <w:rPr>
                <w:bCs/>
                <w:sz w:val="28"/>
                <w:szCs w:val="28"/>
                <w:lang w:val="tt-RU"/>
              </w:rPr>
              <w:t>Повторение названий игрушек и животных.</w:t>
            </w:r>
          </w:p>
        </w:tc>
        <w:tc>
          <w:tcPr>
            <w:tcW w:w="1257" w:type="dxa"/>
          </w:tcPr>
          <w:p w:rsidR="00215643" w:rsidRPr="001C6C54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Pr="00A015A0">
              <w:rPr>
                <w:sz w:val="28"/>
                <w:szCs w:val="28"/>
              </w:rPr>
              <w:t>.05</w:t>
            </w:r>
          </w:p>
        </w:tc>
        <w:tc>
          <w:tcPr>
            <w:tcW w:w="1379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Разгадывание кроссворда, участие в языковых играх</w:t>
            </w:r>
          </w:p>
        </w:tc>
      </w:tr>
      <w:tr w:rsidR="00215643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32.</w:t>
            </w:r>
          </w:p>
        </w:tc>
        <w:tc>
          <w:tcPr>
            <w:tcW w:w="3604" w:type="dxa"/>
            <w:shd w:val="clear" w:color="auto" w:fill="auto"/>
          </w:tcPr>
          <w:p w:rsidR="00215643" w:rsidRPr="001C6C54" w:rsidRDefault="00215643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Сказка «Колобок». Прочтение сказки учителем. Распределение ролей.</w:t>
            </w:r>
          </w:p>
        </w:tc>
        <w:tc>
          <w:tcPr>
            <w:tcW w:w="1257" w:type="dxa"/>
          </w:tcPr>
          <w:p w:rsidR="00215643" w:rsidRPr="001C6C54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A015A0">
              <w:rPr>
                <w:sz w:val="28"/>
                <w:szCs w:val="28"/>
              </w:rPr>
              <w:t>.05</w:t>
            </w:r>
          </w:p>
        </w:tc>
        <w:tc>
          <w:tcPr>
            <w:tcW w:w="1379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Инсценировка сказки</w:t>
            </w:r>
          </w:p>
        </w:tc>
      </w:tr>
      <w:tr w:rsidR="00215643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33.</w:t>
            </w:r>
          </w:p>
        </w:tc>
        <w:tc>
          <w:tcPr>
            <w:tcW w:w="3604" w:type="dxa"/>
            <w:shd w:val="clear" w:color="auto" w:fill="auto"/>
          </w:tcPr>
          <w:p w:rsidR="00215643" w:rsidRPr="001C6C54" w:rsidRDefault="00215643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Сказка «Колобок». Подготовка к выступлению.</w:t>
            </w:r>
          </w:p>
        </w:tc>
        <w:tc>
          <w:tcPr>
            <w:tcW w:w="1257" w:type="dxa"/>
          </w:tcPr>
          <w:p w:rsidR="00215643" w:rsidRPr="001C6C54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A015A0">
              <w:rPr>
                <w:sz w:val="28"/>
                <w:szCs w:val="28"/>
              </w:rPr>
              <w:t>.05</w:t>
            </w:r>
          </w:p>
        </w:tc>
        <w:tc>
          <w:tcPr>
            <w:tcW w:w="1379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Инсценировка сказки</w:t>
            </w:r>
          </w:p>
        </w:tc>
      </w:tr>
      <w:tr w:rsidR="00215643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34.</w:t>
            </w:r>
          </w:p>
        </w:tc>
        <w:tc>
          <w:tcPr>
            <w:tcW w:w="3604" w:type="dxa"/>
            <w:shd w:val="clear" w:color="auto" w:fill="auto"/>
          </w:tcPr>
          <w:p w:rsidR="00215643" w:rsidRPr="001C6C54" w:rsidRDefault="00215643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Инсценировка сказки. Концерт.</w:t>
            </w:r>
          </w:p>
        </w:tc>
        <w:tc>
          <w:tcPr>
            <w:tcW w:w="1257" w:type="dxa"/>
          </w:tcPr>
          <w:p w:rsidR="00215643" w:rsidRPr="001C6C54" w:rsidRDefault="00215643" w:rsidP="005E4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  <w:bookmarkStart w:id="0" w:name="_GoBack"/>
            <w:bookmarkEnd w:id="0"/>
          </w:p>
        </w:tc>
        <w:tc>
          <w:tcPr>
            <w:tcW w:w="1379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215643" w:rsidRPr="001C6C54" w:rsidRDefault="00215643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Инсценировка сказки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D8285D" w:rsidP="001C6C54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34 </w:t>
            </w:r>
            <w:r w:rsidR="00F54A8B" w:rsidRPr="001C6C54">
              <w:rPr>
                <w:b/>
                <w:bCs/>
                <w:sz w:val="28"/>
                <w:szCs w:val="28"/>
              </w:rPr>
              <w:t>часа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</w:tr>
    </w:tbl>
    <w:p w:rsidR="001C6C54" w:rsidRPr="001C6C54" w:rsidRDefault="001C6C54" w:rsidP="001C6C54">
      <w:pPr>
        <w:rPr>
          <w:sz w:val="28"/>
          <w:szCs w:val="28"/>
        </w:rPr>
      </w:pPr>
    </w:p>
    <w:p w:rsidR="001C6C54" w:rsidRPr="00A015A0" w:rsidRDefault="001C6C54">
      <w:pPr>
        <w:rPr>
          <w:sz w:val="28"/>
          <w:szCs w:val="28"/>
        </w:rPr>
      </w:pPr>
    </w:p>
    <w:sectPr w:rsidR="001C6C54" w:rsidRPr="00A015A0" w:rsidSect="001C6C54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37D"/>
    <w:multiLevelType w:val="hybridMultilevel"/>
    <w:tmpl w:val="9BD831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09"/>
    <w:rsid w:val="000420B0"/>
    <w:rsid w:val="00045B34"/>
    <w:rsid w:val="001C6C54"/>
    <w:rsid w:val="00215643"/>
    <w:rsid w:val="002460D8"/>
    <w:rsid w:val="0029086D"/>
    <w:rsid w:val="002A0AA4"/>
    <w:rsid w:val="002A614D"/>
    <w:rsid w:val="005B6D55"/>
    <w:rsid w:val="006A50F0"/>
    <w:rsid w:val="00711C61"/>
    <w:rsid w:val="00721A09"/>
    <w:rsid w:val="007441B5"/>
    <w:rsid w:val="007E1EC5"/>
    <w:rsid w:val="00815DA6"/>
    <w:rsid w:val="00A015A0"/>
    <w:rsid w:val="00AC728D"/>
    <w:rsid w:val="00D8285D"/>
    <w:rsid w:val="00DD7F0A"/>
    <w:rsid w:val="00E31DFB"/>
    <w:rsid w:val="00F0567A"/>
    <w:rsid w:val="00F5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A0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0B0"/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50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0F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DD7F0A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7">
    <w:name w:val="Основной текст Знак"/>
    <w:basedOn w:val="a0"/>
    <w:link w:val="a6"/>
    <w:rsid w:val="00DD7F0A"/>
    <w:rPr>
      <w:rFonts w:eastAsia="SimSu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A0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0B0"/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50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0F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DD7F0A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7">
    <w:name w:val="Основной текст Знак"/>
    <w:basedOn w:val="a0"/>
    <w:link w:val="a6"/>
    <w:rsid w:val="00DD7F0A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Дом</cp:lastModifiedBy>
  <cp:revision>2</cp:revision>
  <cp:lastPrinted>2018-09-17T05:05:00Z</cp:lastPrinted>
  <dcterms:created xsi:type="dcterms:W3CDTF">2020-09-17T19:54:00Z</dcterms:created>
  <dcterms:modified xsi:type="dcterms:W3CDTF">2020-09-17T19:54:00Z</dcterms:modified>
</cp:coreProperties>
</file>