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6C6" w:rsidRDefault="000736C6" w:rsidP="00A6033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С</w:t>
      </w:r>
      <w:r w:rsidRPr="000736C6">
        <w:rPr>
          <w:rFonts w:ascii="Times New Roman" w:eastAsia="Calibri" w:hAnsi="Times New Roman" w:cs="Times New Roman"/>
          <w:b/>
          <w:i/>
          <w:sz w:val="28"/>
          <w:szCs w:val="28"/>
        </w:rPr>
        <w:t>истемно-</w:t>
      </w:r>
      <w:proofErr w:type="spellStart"/>
      <w:r w:rsidRPr="000736C6">
        <w:rPr>
          <w:rFonts w:ascii="Times New Roman" w:eastAsia="Calibri" w:hAnsi="Times New Roman" w:cs="Times New Roman"/>
          <w:b/>
          <w:i/>
          <w:sz w:val="28"/>
          <w:szCs w:val="28"/>
        </w:rPr>
        <w:t>деятельностный</w:t>
      </w:r>
      <w:proofErr w:type="spellEnd"/>
      <w:r w:rsidRPr="000736C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A60330" w:rsidRPr="00A60330">
        <w:rPr>
          <w:rFonts w:ascii="Times New Roman" w:eastAsia="Calibri" w:hAnsi="Times New Roman" w:cs="Times New Roman"/>
          <w:b/>
          <w:i/>
          <w:sz w:val="28"/>
          <w:szCs w:val="28"/>
        </w:rPr>
        <w:t>подход на уроках английского язык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а</w:t>
      </w:r>
    </w:p>
    <w:p w:rsidR="00A60330" w:rsidRPr="00A60330" w:rsidRDefault="000736C6" w:rsidP="00A6033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(принцип творчества).</w:t>
      </w:r>
    </w:p>
    <w:p w:rsidR="00511B90" w:rsidRPr="00511B90" w:rsidRDefault="00511B90" w:rsidP="00511B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Методологической  основой ФГОС 2021, так же как и во ФГОС  2009-2010  является системно-</w:t>
      </w:r>
      <w:proofErr w:type="spellStart"/>
      <w:r w:rsidRPr="00511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деятельностный</w:t>
      </w:r>
      <w:proofErr w:type="spellEnd"/>
      <w:r w:rsidRPr="00511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подход, который обеспечивает системное и гармоничное развитие личности обучающегося, освоение им знаний, компетенций, необходимых как для жизни в современном обществе, так и для успешного обучения на следующем уровне образования, а также в течение жизни. </w:t>
      </w:r>
    </w:p>
    <w:p w:rsidR="00511B90" w:rsidRDefault="00511B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Системно-</w:t>
      </w:r>
      <w:proofErr w:type="spellStart"/>
      <w:r w:rsidRPr="00511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деятельностный</w:t>
      </w:r>
      <w:proofErr w:type="spellEnd"/>
      <w:r w:rsidRPr="00511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подход в школе будет эффективен лишь при условии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рименения определенных методов. </w:t>
      </w:r>
      <w:r w:rsidRPr="00511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методы: деятельности; системности; минимакса; психологического комфорта; творчества.</w:t>
      </w:r>
    </w:p>
    <w:p w:rsidR="00511B90" w:rsidRPr="00511B90" w:rsidRDefault="00511B90" w:rsidP="00511B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Каждый из них призван формировать разносторонние качества личности ребенка, необходимые для успешного обучения и развития.</w:t>
      </w:r>
    </w:p>
    <w:p w:rsidR="00511B90" w:rsidRPr="00511B90" w:rsidRDefault="00511B90" w:rsidP="00511B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1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Большое значение имеет соблюдение преподавателем принципа творчества. Для этого он должен стимулировать творческие подходы к обучению, давать ученикам возможность получения опыта собстве</w:t>
      </w:r>
      <w:r w:rsidR="00272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нной творческой деятельности. </w:t>
      </w:r>
    </w:p>
    <w:p w:rsidR="00AC740A" w:rsidRPr="00A60330" w:rsidRDefault="00DA5A7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0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Главной целью обучения иностранному языку является формирование коммуникативной компетенции.</w:t>
      </w:r>
      <w:r w:rsidRPr="00A603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0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моей точки зрения, это возможно при условии удержания интереса к языку, и дальнейшего повышения мотивации детей к изучению иностранных языков.. Я  решила </w:t>
      </w:r>
      <w:proofErr w:type="spellStart"/>
      <w:proofErr w:type="gramStart"/>
      <w:r w:rsidRPr="00A60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</w:t>
      </w:r>
      <w:proofErr w:type="gramEnd"/>
      <w:r w:rsidRPr="00A60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делать</w:t>
      </w:r>
      <w:proofErr w:type="spellEnd"/>
      <w:r w:rsidRPr="00A60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упор в своей работе на ассоциативном и наглядном подходе в обучении.</w:t>
      </w:r>
      <w:r w:rsidRPr="00A603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0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стараюсь включать в учебный процесс некоторые творческие приемы на уроке.</w:t>
      </w:r>
    </w:p>
    <w:p w:rsidR="00DA5A7E" w:rsidRPr="00A60330" w:rsidRDefault="00DA5A7E" w:rsidP="00DA5A7E">
      <w:pPr>
        <w:rPr>
          <w:rFonts w:ascii="Times New Roman" w:hAnsi="Times New Roman" w:cs="Times New Roman"/>
          <w:sz w:val="28"/>
          <w:szCs w:val="28"/>
        </w:rPr>
      </w:pPr>
      <w:r w:rsidRPr="00A60330">
        <w:rPr>
          <w:rFonts w:ascii="Times New Roman" w:hAnsi="Times New Roman" w:cs="Times New Roman"/>
          <w:sz w:val="28"/>
          <w:szCs w:val="28"/>
        </w:rPr>
        <w:t>Ведь обычный школьный уро</w:t>
      </w:r>
      <w:proofErr w:type="gramStart"/>
      <w:r w:rsidRPr="00A60330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A60330">
        <w:rPr>
          <w:rFonts w:ascii="Times New Roman" w:hAnsi="Times New Roman" w:cs="Times New Roman"/>
          <w:sz w:val="28"/>
          <w:szCs w:val="28"/>
        </w:rPr>
        <w:t xml:space="preserve"> это огромное  пространство,  безграничная возможность для творчества. </w:t>
      </w:r>
    </w:p>
    <w:p w:rsidR="00F15BFA" w:rsidRDefault="00DA5A7E" w:rsidP="006D4A6D">
      <w:pPr>
        <w:rPr>
          <w:rFonts w:ascii="Times New Roman" w:hAnsi="Times New Roman" w:cs="Times New Roman"/>
          <w:sz w:val="28"/>
          <w:szCs w:val="28"/>
        </w:rPr>
      </w:pPr>
      <w:r w:rsidRPr="00A60330">
        <w:rPr>
          <w:rFonts w:ascii="Times New Roman" w:hAnsi="Times New Roman" w:cs="Times New Roman"/>
          <w:sz w:val="28"/>
          <w:szCs w:val="28"/>
        </w:rPr>
        <w:t>В качестве положительной мотивации к изучению английского языка и реализации творческого подхода в обучении я рассматриваю включение учащихся в творческую деятельность самых разных форм и видов:</w:t>
      </w:r>
    </w:p>
    <w:p w:rsidR="006D4A6D" w:rsidRPr="00A60330" w:rsidRDefault="00D24E86" w:rsidP="006D4A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956D4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DA5A7E" w:rsidRPr="00A60330">
        <w:rPr>
          <w:rFonts w:ascii="Times New Roman" w:hAnsi="Times New Roman" w:cs="Times New Roman"/>
          <w:sz w:val="28"/>
          <w:szCs w:val="28"/>
        </w:rPr>
        <w:t xml:space="preserve"> </w:t>
      </w:r>
      <w:r w:rsidR="006D4A6D" w:rsidRPr="00A60330">
        <w:rPr>
          <w:rFonts w:ascii="Times New Roman" w:hAnsi="Times New Roman" w:cs="Times New Roman"/>
          <w:sz w:val="28"/>
          <w:szCs w:val="28"/>
        </w:rPr>
        <w:t>-</w:t>
      </w:r>
      <w:r w:rsidR="00DA5A7E" w:rsidRPr="00A60330">
        <w:rPr>
          <w:rFonts w:ascii="Times New Roman" w:hAnsi="Times New Roman" w:cs="Times New Roman"/>
          <w:sz w:val="28"/>
          <w:szCs w:val="28"/>
        </w:rPr>
        <w:t xml:space="preserve">игры, </w:t>
      </w:r>
    </w:p>
    <w:p w:rsidR="006D4A6D" w:rsidRPr="00A60330" w:rsidRDefault="006D4A6D" w:rsidP="006D4A6D">
      <w:pPr>
        <w:rPr>
          <w:rFonts w:ascii="Times New Roman" w:hAnsi="Times New Roman" w:cs="Times New Roman"/>
          <w:sz w:val="28"/>
          <w:szCs w:val="28"/>
        </w:rPr>
      </w:pPr>
      <w:r w:rsidRPr="00A60330">
        <w:rPr>
          <w:rFonts w:ascii="Times New Roman" w:hAnsi="Times New Roman" w:cs="Times New Roman"/>
          <w:sz w:val="28"/>
          <w:szCs w:val="28"/>
        </w:rPr>
        <w:t>-</w:t>
      </w:r>
      <w:r w:rsidR="00DA5A7E" w:rsidRPr="00A60330">
        <w:rPr>
          <w:rFonts w:ascii="Times New Roman" w:hAnsi="Times New Roman" w:cs="Times New Roman"/>
          <w:sz w:val="28"/>
          <w:szCs w:val="28"/>
        </w:rPr>
        <w:t xml:space="preserve">выполнение творческих заданий, </w:t>
      </w:r>
    </w:p>
    <w:p w:rsidR="006D4A6D" w:rsidRPr="00A60330" w:rsidRDefault="006D4A6D" w:rsidP="006D4A6D">
      <w:pPr>
        <w:rPr>
          <w:rFonts w:ascii="Times New Roman" w:hAnsi="Times New Roman" w:cs="Times New Roman"/>
          <w:sz w:val="28"/>
          <w:szCs w:val="28"/>
        </w:rPr>
      </w:pPr>
      <w:r w:rsidRPr="00A60330">
        <w:rPr>
          <w:rFonts w:ascii="Times New Roman" w:hAnsi="Times New Roman" w:cs="Times New Roman"/>
          <w:sz w:val="28"/>
          <w:szCs w:val="28"/>
        </w:rPr>
        <w:t>-</w:t>
      </w:r>
      <w:r w:rsidR="00DA5A7E" w:rsidRPr="00A60330">
        <w:rPr>
          <w:rFonts w:ascii="Times New Roman" w:hAnsi="Times New Roman" w:cs="Times New Roman"/>
          <w:sz w:val="28"/>
          <w:szCs w:val="28"/>
        </w:rPr>
        <w:t>подготовку самостоятельных проектов</w:t>
      </w:r>
      <w:r w:rsidRPr="00A60330">
        <w:rPr>
          <w:rFonts w:ascii="Times New Roman" w:hAnsi="Times New Roman" w:cs="Times New Roman"/>
          <w:sz w:val="28"/>
          <w:szCs w:val="28"/>
        </w:rPr>
        <w:t>.</w:t>
      </w:r>
    </w:p>
    <w:p w:rsidR="006D4A6D" w:rsidRPr="00A60330" w:rsidRDefault="006D4A6D" w:rsidP="006D4A6D">
      <w:pPr>
        <w:rPr>
          <w:rFonts w:ascii="Times New Roman" w:hAnsi="Times New Roman" w:cs="Times New Roman"/>
          <w:sz w:val="28"/>
          <w:szCs w:val="28"/>
        </w:rPr>
      </w:pPr>
      <w:r w:rsidRPr="00A60330">
        <w:rPr>
          <w:rFonts w:ascii="Times New Roman" w:hAnsi="Times New Roman" w:cs="Times New Roman"/>
          <w:sz w:val="28"/>
          <w:szCs w:val="28"/>
        </w:rPr>
        <w:t>- использование песен и стихотворений;</w:t>
      </w:r>
    </w:p>
    <w:p w:rsidR="006D4A6D" w:rsidRPr="00A60330" w:rsidRDefault="006D4A6D" w:rsidP="006D4A6D">
      <w:pPr>
        <w:rPr>
          <w:rFonts w:ascii="Times New Roman" w:hAnsi="Times New Roman" w:cs="Times New Roman"/>
          <w:sz w:val="28"/>
          <w:szCs w:val="28"/>
        </w:rPr>
      </w:pPr>
      <w:r w:rsidRPr="00A60330">
        <w:rPr>
          <w:rFonts w:ascii="Times New Roman" w:hAnsi="Times New Roman" w:cs="Times New Roman"/>
          <w:sz w:val="28"/>
          <w:szCs w:val="28"/>
        </w:rPr>
        <w:t>- творческие домашние задания;</w:t>
      </w:r>
    </w:p>
    <w:p w:rsidR="006D4A6D" w:rsidRPr="00A60330" w:rsidRDefault="006D4A6D" w:rsidP="006D4A6D">
      <w:pPr>
        <w:rPr>
          <w:rFonts w:ascii="Times New Roman" w:hAnsi="Times New Roman" w:cs="Times New Roman"/>
          <w:sz w:val="28"/>
          <w:szCs w:val="28"/>
        </w:rPr>
      </w:pPr>
      <w:r w:rsidRPr="00A60330">
        <w:rPr>
          <w:rFonts w:ascii="Times New Roman" w:hAnsi="Times New Roman" w:cs="Times New Roman"/>
          <w:sz w:val="28"/>
          <w:szCs w:val="28"/>
        </w:rPr>
        <w:t>- применение компьютерных программ;</w:t>
      </w:r>
    </w:p>
    <w:p w:rsidR="006D4A6D" w:rsidRPr="00A60330" w:rsidRDefault="006D4A6D" w:rsidP="006D4A6D">
      <w:pPr>
        <w:rPr>
          <w:rFonts w:ascii="Times New Roman" w:hAnsi="Times New Roman" w:cs="Times New Roman"/>
          <w:sz w:val="28"/>
          <w:szCs w:val="28"/>
        </w:rPr>
      </w:pPr>
      <w:r w:rsidRPr="00A60330">
        <w:rPr>
          <w:rFonts w:ascii="Times New Roman" w:hAnsi="Times New Roman" w:cs="Times New Roman"/>
          <w:sz w:val="28"/>
          <w:szCs w:val="28"/>
        </w:rPr>
        <w:lastRenderedPageBreak/>
        <w:t>- защита рефератов и проектов;</w:t>
      </w:r>
    </w:p>
    <w:p w:rsidR="006D4A6D" w:rsidRPr="00A60330" w:rsidRDefault="006D4A6D" w:rsidP="006D4A6D">
      <w:pPr>
        <w:rPr>
          <w:rFonts w:ascii="Times New Roman" w:hAnsi="Times New Roman" w:cs="Times New Roman"/>
          <w:sz w:val="28"/>
          <w:szCs w:val="28"/>
        </w:rPr>
      </w:pPr>
      <w:r w:rsidRPr="00A60330">
        <w:rPr>
          <w:rFonts w:ascii="Times New Roman" w:hAnsi="Times New Roman" w:cs="Times New Roman"/>
          <w:sz w:val="28"/>
          <w:szCs w:val="28"/>
        </w:rPr>
        <w:t>- работа с текстом, диалогом или монологом, построенная необычным способом</w:t>
      </w:r>
      <w:proofErr w:type="gramStart"/>
      <w:r w:rsidRPr="00A6033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27D6D" w:rsidRDefault="00AF5CDA" w:rsidP="00AF5CDA">
      <w:pPr>
        <w:rPr>
          <w:rFonts w:ascii="Times New Roman" w:hAnsi="Times New Roman" w:cs="Times New Roman"/>
          <w:sz w:val="28"/>
          <w:szCs w:val="28"/>
        </w:rPr>
      </w:pPr>
      <w:r w:rsidRPr="00A60330">
        <w:rPr>
          <w:rFonts w:ascii="Times New Roman" w:hAnsi="Times New Roman" w:cs="Times New Roman"/>
          <w:sz w:val="28"/>
          <w:szCs w:val="28"/>
        </w:rPr>
        <w:t>Игра раскрепощает ребёнка, стимулирует его фантазию, раскрывает его творческие возможности, свойства его личности. Игры превращают урок в живое интересное занятие.</w:t>
      </w:r>
      <w:r w:rsidR="00427D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CDA" w:rsidRPr="00A60330" w:rsidRDefault="00427D6D" w:rsidP="00AF5C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своих уроках я применяю такие методы как: </w:t>
      </w:r>
    </w:p>
    <w:p w:rsidR="00E52687" w:rsidRPr="00A60330" w:rsidRDefault="00E52687" w:rsidP="00A6033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60330">
        <w:rPr>
          <w:rFonts w:ascii="Times New Roman" w:hAnsi="Times New Roman" w:cs="Times New Roman"/>
          <w:sz w:val="28"/>
          <w:szCs w:val="28"/>
        </w:rPr>
        <w:t>Метод «Солнышко», «Дерево»</w:t>
      </w:r>
      <w:r w:rsidR="0038643B" w:rsidRPr="00A60330">
        <w:rPr>
          <w:rFonts w:ascii="Times New Roman" w:hAnsi="Times New Roman" w:cs="Times New Roman"/>
          <w:sz w:val="28"/>
          <w:szCs w:val="28"/>
        </w:rPr>
        <w:t>, «Корзина идей», «Волшебная коробочка»</w:t>
      </w:r>
      <w:proofErr w:type="gramStart"/>
      <w:r w:rsidR="0038643B" w:rsidRPr="00A60330">
        <w:rPr>
          <w:rFonts w:ascii="Times New Roman" w:hAnsi="Times New Roman" w:cs="Times New Roman"/>
          <w:sz w:val="28"/>
          <w:szCs w:val="28"/>
        </w:rPr>
        <w:t xml:space="preserve"> </w:t>
      </w:r>
      <w:r w:rsidR="00A6033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60330">
        <w:rPr>
          <w:rFonts w:ascii="Times New Roman" w:hAnsi="Times New Roman" w:cs="Times New Roman"/>
          <w:sz w:val="28"/>
          <w:szCs w:val="28"/>
        </w:rPr>
        <w:t xml:space="preserve"> </w:t>
      </w:r>
      <w:r w:rsidR="0038643B" w:rsidRPr="00A60330">
        <w:rPr>
          <w:rFonts w:ascii="Times New Roman" w:hAnsi="Times New Roman" w:cs="Times New Roman"/>
          <w:sz w:val="28"/>
          <w:szCs w:val="28"/>
        </w:rPr>
        <w:t xml:space="preserve">«Паровоз» </w:t>
      </w:r>
    </w:p>
    <w:p w:rsidR="00177C20" w:rsidRDefault="00744AAF" w:rsidP="00744AAF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bidi="ru-RU"/>
        </w:rPr>
      </w:pPr>
      <w:r w:rsidRPr="00A60330">
        <w:rPr>
          <w:rFonts w:ascii="Times New Roman" w:hAnsi="Times New Roman" w:cs="Times New Roman"/>
          <w:sz w:val="28"/>
          <w:szCs w:val="28"/>
          <w:lang w:bidi="ru-RU"/>
        </w:rPr>
        <w:t xml:space="preserve">Метод </w:t>
      </w:r>
      <w:r w:rsidRPr="00A6033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«Светофор» </w:t>
      </w:r>
      <w:r w:rsidRPr="00A60330">
        <w:rPr>
          <w:rFonts w:ascii="Times New Roman" w:hAnsi="Times New Roman" w:cs="Times New Roman"/>
          <w:sz w:val="28"/>
          <w:szCs w:val="28"/>
          <w:lang w:bidi="ru-RU"/>
        </w:rPr>
        <w:t xml:space="preserve">используется для работы с грамматикой. Учащиеся поднимают красные и зелёные карточки, выбирая правильные грамматические </w:t>
      </w:r>
      <w:r w:rsidR="00177C20">
        <w:rPr>
          <w:rFonts w:ascii="Times New Roman" w:hAnsi="Times New Roman" w:cs="Times New Roman"/>
          <w:sz w:val="28"/>
          <w:szCs w:val="28"/>
          <w:lang w:bidi="ru-RU"/>
        </w:rPr>
        <w:t xml:space="preserve"> формы</w:t>
      </w:r>
    </w:p>
    <w:p w:rsidR="00744AAF" w:rsidRPr="00177C20" w:rsidRDefault="00744AAF" w:rsidP="00177C20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bidi="ru-RU"/>
        </w:rPr>
      </w:pPr>
      <w:r w:rsidRPr="00A60330">
        <w:rPr>
          <w:rFonts w:ascii="Times New Roman" w:hAnsi="Times New Roman" w:cs="Times New Roman"/>
          <w:sz w:val="28"/>
          <w:szCs w:val="28"/>
          <w:lang w:bidi="ru-RU"/>
        </w:rPr>
        <w:t xml:space="preserve">Метод  «Ромашка».       </w:t>
      </w:r>
    </w:p>
    <w:p w:rsidR="00744AAF" w:rsidRPr="00A60330" w:rsidRDefault="00744AAF" w:rsidP="00177C20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A60330">
        <w:rPr>
          <w:rFonts w:ascii="Times New Roman" w:hAnsi="Times New Roman" w:cs="Times New Roman"/>
          <w:sz w:val="28"/>
          <w:szCs w:val="28"/>
          <w:lang w:bidi="ru-RU"/>
        </w:rPr>
        <w:t xml:space="preserve">Дети отрывают лепестки ромашки, по кругу передают разноцветные листы  и отвечают на главные вопросы, относящиеся к теме урока, мероприятия, </w:t>
      </w:r>
      <w:r w:rsidR="00177C20">
        <w:rPr>
          <w:rFonts w:ascii="Times New Roman" w:hAnsi="Times New Roman" w:cs="Times New Roman"/>
          <w:sz w:val="28"/>
          <w:szCs w:val="28"/>
          <w:lang w:bidi="ru-RU"/>
        </w:rPr>
        <w:t xml:space="preserve">записанные на обратной стороне </w:t>
      </w:r>
      <w:r w:rsidRPr="00A60330">
        <w:rPr>
          <w:rFonts w:ascii="Times New Roman" w:hAnsi="Times New Roman" w:cs="Times New Roman"/>
          <w:sz w:val="28"/>
          <w:szCs w:val="28"/>
          <w:lang w:bidi="ru-RU"/>
        </w:rPr>
        <w:t>формы.</w:t>
      </w:r>
    </w:p>
    <w:p w:rsidR="00744AAF" w:rsidRPr="00A60330" w:rsidRDefault="00744AAF" w:rsidP="00AF5CDA">
      <w:pPr>
        <w:rPr>
          <w:rFonts w:ascii="Times New Roman" w:hAnsi="Times New Roman" w:cs="Times New Roman"/>
          <w:sz w:val="28"/>
          <w:szCs w:val="28"/>
        </w:rPr>
      </w:pPr>
    </w:p>
    <w:p w:rsidR="00AF5CDA" w:rsidRPr="00A60330" w:rsidRDefault="00AF5CDA" w:rsidP="00AF5CDA">
      <w:pPr>
        <w:rPr>
          <w:rFonts w:ascii="Times New Roman" w:hAnsi="Times New Roman" w:cs="Times New Roman"/>
          <w:sz w:val="28"/>
          <w:szCs w:val="28"/>
        </w:rPr>
      </w:pPr>
      <w:r w:rsidRPr="00A60330">
        <w:rPr>
          <w:rFonts w:ascii="Times New Roman" w:hAnsi="Times New Roman" w:cs="Times New Roman"/>
          <w:b/>
          <w:sz w:val="28"/>
          <w:szCs w:val="28"/>
        </w:rPr>
        <w:t>Творческий подход к диалогам</w:t>
      </w:r>
    </w:p>
    <w:p w:rsidR="00AF5CDA" w:rsidRPr="00A60330" w:rsidRDefault="00AF5CDA" w:rsidP="00AF5CDA">
      <w:pPr>
        <w:rPr>
          <w:rFonts w:ascii="Times New Roman" w:hAnsi="Times New Roman" w:cs="Times New Roman"/>
          <w:sz w:val="28"/>
          <w:szCs w:val="28"/>
        </w:rPr>
      </w:pPr>
      <w:r w:rsidRPr="00A60330">
        <w:rPr>
          <w:rFonts w:ascii="Times New Roman" w:hAnsi="Times New Roman" w:cs="Times New Roman"/>
          <w:sz w:val="28"/>
          <w:szCs w:val="28"/>
        </w:rPr>
        <w:t xml:space="preserve">       Один и тот же диалог можно разыграть по-разному. Идеи и роли можно подсказать ребятам, но часто они сами придумывают оригинальные варианты.</w:t>
      </w:r>
    </w:p>
    <w:p w:rsidR="00AF5CDA" w:rsidRPr="00A60330" w:rsidRDefault="00AF5CDA" w:rsidP="00AF5CDA">
      <w:pPr>
        <w:rPr>
          <w:rFonts w:ascii="Times New Roman" w:hAnsi="Times New Roman" w:cs="Times New Roman"/>
          <w:sz w:val="28"/>
          <w:szCs w:val="28"/>
        </w:rPr>
      </w:pPr>
      <w:r w:rsidRPr="00A60330">
        <w:rPr>
          <w:rFonts w:ascii="Times New Roman" w:hAnsi="Times New Roman" w:cs="Times New Roman"/>
          <w:sz w:val="28"/>
          <w:szCs w:val="28"/>
        </w:rPr>
        <w:t>3 вариант: - Ребята озвучивают сказочных героев.</w:t>
      </w:r>
    </w:p>
    <w:p w:rsidR="00AF5CDA" w:rsidRPr="00A60330" w:rsidRDefault="00AF5CDA" w:rsidP="00AF5CDA">
      <w:pPr>
        <w:rPr>
          <w:rFonts w:ascii="Times New Roman" w:hAnsi="Times New Roman" w:cs="Times New Roman"/>
          <w:sz w:val="28"/>
          <w:szCs w:val="28"/>
        </w:rPr>
      </w:pPr>
      <w:r w:rsidRPr="00A60330">
        <w:rPr>
          <w:rFonts w:ascii="Times New Roman" w:hAnsi="Times New Roman" w:cs="Times New Roman"/>
          <w:sz w:val="28"/>
          <w:szCs w:val="28"/>
        </w:rPr>
        <w:t>4 вариант: - Разговор двух деловых людей по телефону.</w:t>
      </w:r>
    </w:p>
    <w:p w:rsidR="0091405C" w:rsidRPr="00A60330" w:rsidRDefault="00AF5CDA" w:rsidP="00AF5CDA">
      <w:pPr>
        <w:rPr>
          <w:rFonts w:ascii="Times New Roman" w:hAnsi="Times New Roman" w:cs="Times New Roman"/>
          <w:b/>
          <w:sz w:val="28"/>
          <w:szCs w:val="28"/>
        </w:rPr>
      </w:pPr>
      <w:r w:rsidRPr="00A60330">
        <w:rPr>
          <w:rFonts w:ascii="Times New Roman" w:hAnsi="Times New Roman" w:cs="Times New Roman"/>
          <w:b/>
          <w:sz w:val="28"/>
          <w:szCs w:val="28"/>
        </w:rPr>
        <w:t>Творческий подход к работе с текстом</w:t>
      </w:r>
    </w:p>
    <w:p w:rsidR="00AF5CDA" w:rsidRPr="00A60330" w:rsidRDefault="00AF5CDA" w:rsidP="00AF5CDA">
      <w:pPr>
        <w:rPr>
          <w:rFonts w:ascii="Times New Roman" w:hAnsi="Times New Roman" w:cs="Times New Roman"/>
          <w:sz w:val="28"/>
          <w:szCs w:val="28"/>
        </w:rPr>
      </w:pPr>
      <w:r w:rsidRPr="00A60330">
        <w:rPr>
          <w:rFonts w:ascii="Times New Roman" w:hAnsi="Times New Roman" w:cs="Times New Roman"/>
          <w:sz w:val="28"/>
          <w:szCs w:val="28"/>
        </w:rPr>
        <w:t xml:space="preserve">2. «Собери паззл» </w:t>
      </w:r>
      <w:proofErr w:type="gramStart"/>
      <w:r w:rsidRPr="00A60330">
        <w:rPr>
          <w:rFonts w:ascii="Times New Roman" w:hAnsi="Times New Roman" w:cs="Times New Roman"/>
          <w:sz w:val="28"/>
          <w:szCs w:val="28"/>
        </w:rPr>
        <w:t>текст</w:t>
      </w:r>
      <w:proofErr w:type="gramEnd"/>
      <w:r w:rsidRPr="00A60330">
        <w:rPr>
          <w:rFonts w:ascii="Times New Roman" w:hAnsi="Times New Roman" w:cs="Times New Roman"/>
          <w:sz w:val="28"/>
          <w:szCs w:val="28"/>
        </w:rPr>
        <w:t xml:space="preserve"> разбитый на куски находится на стене и необходимо восстановить последовательность событий.</w:t>
      </w:r>
    </w:p>
    <w:p w:rsidR="00AF5CDA" w:rsidRPr="00A60330" w:rsidRDefault="00AF5CDA" w:rsidP="00AF5CDA">
      <w:pPr>
        <w:rPr>
          <w:rFonts w:ascii="Times New Roman" w:hAnsi="Times New Roman" w:cs="Times New Roman"/>
          <w:sz w:val="28"/>
          <w:szCs w:val="28"/>
        </w:rPr>
      </w:pPr>
      <w:r w:rsidRPr="00A60330">
        <w:rPr>
          <w:rFonts w:ascii="Times New Roman" w:hAnsi="Times New Roman" w:cs="Times New Roman"/>
          <w:sz w:val="28"/>
          <w:szCs w:val="28"/>
        </w:rPr>
        <w:t>5. «Снежный ком» восстановление текста по предложению.</w:t>
      </w:r>
    </w:p>
    <w:p w:rsidR="00AF5CDA" w:rsidRPr="00A60330" w:rsidRDefault="00AF5CDA" w:rsidP="00AF5CDA">
      <w:pPr>
        <w:rPr>
          <w:rFonts w:ascii="Times New Roman" w:hAnsi="Times New Roman" w:cs="Times New Roman"/>
          <w:sz w:val="28"/>
          <w:szCs w:val="28"/>
        </w:rPr>
      </w:pPr>
      <w:r w:rsidRPr="00A60330">
        <w:rPr>
          <w:rFonts w:ascii="Times New Roman" w:hAnsi="Times New Roman" w:cs="Times New Roman"/>
          <w:sz w:val="28"/>
          <w:szCs w:val="28"/>
        </w:rPr>
        <w:t>6. «Лучшая история века!» переделай текст так, чтобы он стал лучшей историей столетия.</w:t>
      </w:r>
    </w:p>
    <w:p w:rsidR="00AF5CDA" w:rsidRPr="00A60330" w:rsidRDefault="00AF5CDA" w:rsidP="00AF5CDA">
      <w:pPr>
        <w:rPr>
          <w:rFonts w:ascii="Times New Roman" w:hAnsi="Times New Roman" w:cs="Times New Roman"/>
          <w:sz w:val="28"/>
          <w:szCs w:val="28"/>
        </w:rPr>
      </w:pPr>
      <w:r w:rsidRPr="00A60330">
        <w:rPr>
          <w:rFonts w:ascii="Times New Roman" w:hAnsi="Times New Roman" w:cs="Times New Roman"/>
          <w:sz w:val="28"/>
          <w:szCs w:val="28"/>
        </w:rPr>
        <w:t>10.. Придумай и напиши рассказ по серии картинок.</w:t>
      </w:r>
    </w:p>
    <w:p w:rsidR="00AF5CDA" w:rsidRPr="00A60330" w:rsidRDefault="00AF5CDA" w:rsidP="00AF5CDA">
      <w:pPr>
        <w:rPr>
          <w:rFonts w:ascii="Times New Roman" w:hAnsi="Times New Roman" w:cs="Times New Roman"/>
          <w:sz w:val="28"/>
          <w:szCs w:val="28"/>
        </w:rPr>
      </w:pPr>
      <w:r w:rsidRPr="00A60330">
        <w:rPr>
          <w:rFonts w:ascii="Times New Roman" w:hAnsi="Times New Roman" w:cs="Times New Roman"/>
          <w:sz w:val="28"/>
          <w:szCs w:val="28"/>
        </w:rPr>
        <w:t>11. Сделай рисунок по прочитанному тексту.</w:t>
      </w:r>
    </w:p>
    <w:p w:rsidR="0091405C" w:rsidRPr="00A60330" w:rsidRDefault="0091405C" w:rsidP="0091405C">
      <w:pPr>
        <w:rPr>
          <w:rFonts w:ascii="Times New Roman" w:hAnsi="Times New Roman" w:cs="Times New Roman"/>
          <w:sz w:val="28"/>
          <w:szCs w:val="28"/>
        </w:rPr>
      </w:pPr>
      <w:r w:rsidRPr="00A60330">
        <w:rPr>
          <w:rFonts w:ascii="Times New Roman" w:hAnsi="Times New Roman" w:cs="Times New Roman"/>
          <w:sz w:val="28"/>
          <w:szCs w:val="28"/>
        </w:rPr>
        <w:t>- придумать другую концовку рассказа (грустную или весёлую);</w:t>
      </w:r>
    </w:p>
    <w:p w:rsidR="0091405C" w:rsidRPr="00A60330" w:rsidRDefault="0091405C" w:rsidP="00AF5CDA">
      <w:pPr>
        <w:rPr>
          <w:rFonts w:ascii="Times New Roman" w:hAnsi="Times New Roman" w:cs="Times New Roman"/>
          <w:sz w:val="28"/>
          <w:szCs w:val="28"/>
        </w:rPr>
      </w:pPr>
    </w:p>
    <w:p w:rsidR="00AF5CDA" w:rsidRPr="00A60330" w:rsidRDefault="00AF5CDA" w:rsidP="00AF5CDA">
      <w:pPr>
        <w:rPr>
          <w:rFonts w:ascii="Times New Roman" w:hAnsi="Times New Roman" w:cs="Times New Roman"/>
          <w:sz w:val="28"/>
          <w:szCs w:val="28"/>
        </w:rPr>
      </w:pPr>
      <w:r w:rsidRPr="00A60330">
        <w:rPr>
          <w:rFonts w:ascii="Times New Roman" w:hAnsi="Times New Roman" w:cs="Times New Roman"/>
          <w:sz w:val="28"/>
          <w:szCs w:val="28"/>
        </w:rPr>
        <w:t xml:space="preserve">Закреплению языкового материала и обобщению речи учащихся помогают стихотворения. Материал, представленный в стихотворной форме, усваивается детьми значительно легче. Очень эффективно использовать стихотворение при усвоении грамматического материала. </w:t>
      </w:r>
    </w:p>
    <w:p w:rsidR="00AF5CDA" w:rsidRPr="00A60330" w:rsidRDefault="00AF5CDA" w:rsidP="00AF5CDA">
      <w:pPr>
        <w:rPr>
          <w:rFonts w:ascii="Times New Roman" w:hAnsi="Times New Roman" w:cs="Times New Roman"/>
          <w:b/>
          <w:sz w:val="28"/>
          <w:szCs w:val="28"/>
        </w:rPr>
      </w:pPr>
      <w:r w:rsidRPr="00A60330">
        <w:rPr>
          <w:rFonts w:ascii="Times New Roman" w:hAnsi="Times New Roman" w:cs="Times New Roman"/>
          <w:b/>
          <w:sz w:val="28"/>
          <w:szCs w:val="28"/>
        </w:rPr>
        <w:t>Творческий подход к работе со стихами</w:t>
      </w:r>
    </w:p>
    <w:p w:rsidR="00AF5CDA" w:rsidRPr="00A60330" w:rsidRDefault="00AF5CDA" w:rsidP="00AF5CDA">
      <w:pPr>
        <w:rPr>
          <w:rFonts w:ascii="Times New Roman" w:hAnsi="Times New Roman" w:cs="Times New Roman"/>
          <w:sz w:val="28"/>
          <w:szCs w:val="28"/>
        </w:rPr>
      </w:pPr>
      <w:r w:rsidRPr="00A60330">
        <w:rPr>
          <w:rFonts w:ascii="Times New Roman" w:hAnsi="Times New Roman" w:cs="Times New Roman"/>
          <w:sz w:val="28"/>
          <w:szCs w:val="28"/>
        </w:rPr>
        <w:t>1. Восстанови стихотворение: Напишите на доске короткое стихотворение, оставляя место для пропущенных слов. Учащимся предлагается обсудить варианты пропущенных слов. На доску выписываются и рассматриваются все ответы (учащиеся также принимают участие в обсуждении). В конце работы представляется авторская версия стихотворения.</w:t>
      </w:r>
    </w:p>
    <w:p w:rsidR="00AF5CDA" w:rsidRPr="00A60330" w:rsidRDefault="00AF5CDA" w:rsidP="00AF5CDA">
      <w:pPr>
        <w:rPr>
          <w:rFonts w:ascii="Times New Roman" w:hAnsi="Times New Roman" w:cs="Times New Roman"/>
          <w:sz w:val="28"/>
          <w:szCs w:val="28"/>
        </w:rPr>
      </w:pPr>
      <w:r w:rsidRPr="00A60330">
        <w:rPr>
          <w:rFonts w:ascii="Times New Roman" w:hAnsi="Times New Roman" w:cs="Times New Roman"/>
          <w:sz w:val="28"/>
          <w:szCs w:val="28"/>
        </w:rPr>
        <w:t xml:space="preserve">3. Загадка: Стихотворения с описанием погоды или природы прекрасно побуждают детей к размышлениям о любимом времени года, о прошедших каникулах и вносят элемент игры, когда детям предлагается угадать - поспорить какой сезон описывает автор.  </w:t>
      </w:r>
    </w:p>
    <w:p w:rsidR="00AF5CDA" w:rsidRPr="00A60330" w:rsidRDefault="00AF5CDA" w:rsidP="00AF5CDA">
      <w:pPr>
        <w:rPr>
          <w:rFonts w:ascii="Times New Roman" w:hAnsi="Times New Roman" w:cs="Times New Roman"/>
          <w:sz w:val="28"/>
          <w:szCs w:val="28"/>
        </w:rPr>
      </w:pPr>
      <w:r w:rsidRPr="00A60330">
        <w:rPr>
          <w:rFonts w:ascii="Times New Roman" w:hAnsi="Times New Roman" w:cs="Times New Roman"/>
          <w:sz w:val="28"/>
          <w:szCs w:val="28"/>
        </w:rPr>
        <w:t xml:space="preserve">Большие возможности для развития творческого потенциала учащихся имеет и проектная работа, когда ребята представляют результаты своей исследовательской деятельности в виде докладов, альбомов, стенгазет, коллажей, презентаций по таким </w:t>
      </w:r>
      <w:r w:rsidR="0091405C" w:rsidRPr="00A60330">
        <w:rPr>
          <w:rFonts w:ascii="Times New Roman" w:hAnsi="Times New Roman" w:cs="Times New Roman"/>
          <w:sz w:val="28"/>
          <w:szCs w:val="28"/>
        </w:rPr>
        <w:t xml:space="preserve">разным </w:t>
      </w:r>
      <w:r w:rsidRPr="00A60330">
        <w:rPr>
          <w:rFonts w:ascii="Times New Roman" w:hAnsi="Times New Roman" w:cs="Times New Roman"/>
          <w:sz w:val="28"/>
          <w:szCs w:val="28"/>
        </w:rPr>
        <w:t xml:space="preserve">темам, </w:t>
      </w:r>
    </w:p>
    <w:p w:rsidR="00AF5CDA" w:rsidRPr="00A60330" w:rsidRDefault="00AF5CDA" w:rsidP="00AF5CDA">
      <w:pPr>
        <w:rPr>
          <w:rFonts w:ascii="Times New Roman" w:hAnsi="Times New Roman" w:cs="Times New Roman"/>
          <w:sz w:val="28"/>
          <w:szCs w:val="28"/>
        </w:rPr>
      </w:pPr>
      <w:r w:rsidRPr="00A60330">
        <w:rPr>
          <w:rFonts w:ascii="Times New Roman" w:hAnsi="Times New Roman" w:cs="Times New Roman"/>
          <w:sz w:val="28"/>
          <w:szCs w:val="28"/>
        </w:rPr>
        <w:t>1. “</w:t>
      </w:r>
      <w:proofErr w:type="spellStart"/>
      <w:r w:rsidRPr="00A60330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A60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330">
        <w:rPr>
          <w:rFonts w:ascii="Times New Roman" w:hAnsi="Times New Roman" w:cs="Times New Roman"/>
          <w:sz w:val="28"/>
          <w:szCs w:val="28"/>
        </w:rPr>
        <w:t>Tree</w:t>
      </w:r>
      <w:proofErr w:type="spellEnd"/>
      <w:r w:rsidRPr="00A60330">
        <w:rPr>
          <w:rFonts w:ascii="Times New Roman" w:hAnsi="Times New Roman" w:cs="Times New Roman"/>
          <w:sz w:val="28"/>
          <w:szCs w:val="28"/>
        </w:rPr>
        <w:t>”: Учащиеся рисуют семейное дерево, подписывают членов семью, используя лексические единицы по данной теме.</w:t>
      </w:r>
    </w:p>
    <w:p w:rsidR="00AF5CDA" w:rsidRPr="00A60330" w:rsidRDefault="00AF5CDA" w:rsidP="00AF5CDA">
      <w:pPr>
        <w:rPr>
          <w:rFonts w:ascii="Times New Roman" w:hAnsi="Times New Roman" w:cs="Times New Roman"/>
          <w:sz w:val="28"/>
          <w:szCs w:val="28"/>
        </w:rPr>
      </w:pPr>
      <w:r w:rsidRPr="00A60330">
        <w:rPr>
          <w:rFonts w:ascii="Times New Roman" w:hAnsi="Times New Roman" w:cs="Times New Roman"/>
          <w:sz w:val="28"/>
          <w:szCs w:val="28"/>
        </w:rPr>
        <w:t>2. “</w:t>
      </w:r>
      <w:proofErr w:type="spellStart"/>
      <w:r w:rsidRPr="00A60330">
        <w:rPr>
          <w:rFonts w:ascii="Times New Roman" w:hAnsi="Times New Roman" w:cs="Times New Roman"/>
          <w:sz w:val="28"/>
          <w:szCs w:val="28"/>
        </w:rPr>
        <w:t>Funny</w:t>
      </w:r>
      <w:proofErr w:type="spellEnd"/>
      <w:r w:rsidRPr="00A60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330">
        <w:rPr>
          <w:rFonts w:ascii="Times New Roman" w:hAnsi="Times New Roman" w:cs="Times New Roman"/>
          <w:sz w:val="28"/>
          <w:szCs w:val="28"/>
        </w:rPr>
        <w:t>Animals</w:t>
      </w:r>
      <w:proofErr w:type="spellEnd"/>
      <w:r w:rsidRPr="00A60330">
        <w:rPr>
          <w:rFonts w:ascii="Times New Roman" w:hAnsi="Times New Roman" w:cs="Times New Roman"/>
          <w:sz w:val="28"/>
          <w:szCs w:val="28"/>
        </w:rPr>
        <w:t>”: Учащиеся придумывают забавных фантастических животных, рисуют их и описывают на иностранном языке.</w:t>
      </w:r>
    </w:p>
    <w:p w:rsidR="00AF5CDA" w:rsidRPr="00A60330" w:rsidRDefault="00AF5CDA" w:rsidP="00AF5CDA">
      <w:pPr>
        <w:rPr>
          <w:rFonts w:ascii="Times New Roman" w:hAnsi="Times New Roman" w:cs="Times New Roman"/>
          <w:sz w:val="28"/>
          <w:szCs w:val="28"/>
        </w:rPr>
      </w:pPr>
      <w:r w:rsidRPr="00A60330">
        <w:rPr>
          <w:rFonts w:ascii="Times New Roman" w:hAnsi="Times New Roman" w:cs="Times New Roman"/>
          <w:sz w:val="28"/>
          <w:szCs w:val="28"/>
        </w:rPr>
        <w:t>3. “</w:t>
      </w:r>
      <w:r w:rsidRPr="00A60330">
        <w:rPr>
          <w:rFonts w:ascii="Times New Roman" w:hAnsi="Times New Roman" w:cs="Times New Roman"/>
          <w:sz w:val="28"/>
          <w:szCs w:val="28"/>
          <w:lang w:val="en-US"/>
        </w:rPr>
        <w:t>Visiting</w:t>
      </w:r>
      <w:r w:rsidRPr="00A60330">
        <w:rPr>
          <w:rFonts w:ascii="Times New Roman" w:hAnsi="Times New Roman" w:cs="Times New Roman"/>
          <w:sz w:val="28"/>
          <w:szCs w:val="28"/>
        </w:rPr>
        <w:t xml:space="preserve"> </w:t>
      </w:r>
      <w:r w:rsidRPr="00A60330">
        <w:rPr>
          <w:rFonts w:ascii="Times New Roman" w:hAnsi="Times New Roman" w:cs="Times New Roman"/>
          <w:sz w:val="28"/>
          <w:szCs w:val="28"/>
          <w:lang w:val="en-US"/>
        </w:rPr>
        <w:t>Cards</w:t>
      </w:r>
      <w:r w:rsidRPr="00A60330">
        <w:rPr>
          <w:rFonts w:ascii="Times New Roman" w:hAnsi="Times New Roman" w:cs="Times New Roman"/>
          <w:sz w:val="28"/>
          <w:szCs w:val="28"/>
        </w:rPr>
        <w:t>”: Учащиеся создают свои визитные карточки, представляя свои личные характеристики по заранее оговоренным темам или произвольно.</w:t>
      </w:r>
    </w:p>
    <w:p w:rsidR="00AF5CDA" w:rsidRPr="00A60330" w:rsidRDefault="00AF5CDA" w:rsidP="00AF5CDA">
      <w:pPr>
        <w:rPr>
          <w:rFonts w:ascii="Times New Roman" w:hAnsi="Times New Roman" w:cs="Times New Roman"/>
          <w:sz w:val="28"/>
          <w:szCs w:val="28"/>
        </w:rPr>
      </w:pPr>
      <w:r w:rsidRPr="00A60330">
        <w:rPr>
          <w:rFonts w:ascii="Times New Roman" w:hAnsi="Times New Roman" w:cs="Times New Roman"/>
          <w:sz w:val="28"/>
          <w:szCs w:val="28"/>
        </w:rPr>
        <w:t>4. “</w:t>
      </w:r>
      <w:proofErr w:type="spellStart"/>
      <w:r w:rsidRPr="00A60330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A60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330">
        <w:rPr>
          <w:rFonts w:ascii="Times New Roman" w:hAnsi="Times New Roman" w:cs="Times New Roman"/>
          <w:sz w:val="28"/>
          <w:szCs w:val="28"/>
        </w:rPr>
        <w:t>Dream</w:t>
      </w:r>
      <w:proofErr w:type="spellEnd"/>
      <w:r w:rsidRPr="00A60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330">
        <w:rPr>
          <w:rFonts w:ascii="Times New Roman" w:hAnsi="Times New Roman" w:cs="Times New Roman"/>
          <w:sz w:val="28"/>
          <w:szCs w:val="28"/>
        </w:rPr>
        <w:t>House</w:t>
      </w:r>
      <w:proofErr w:type="spellEnd"/>
      <w:r w:rsidRPr="00A60330">
        <w:rPr>
          <w:rFonts w:ascii="Times New Roman" w:hAnsi="Times New Roman" w:cs="Times New Roman"/>
          <w:sz w:val="28"/>
          <w:szCs w:val="28"/>
        </w:rPr>
        <w:t>”: Учащиеся придумывают дом своей мечты и воплощают свои идеи в рисунках, макетах, планах, сопровождая их рассказами.</w:t>
      </w:r>
    </w:p>
    <w:p w:rsidR="00AF5CDA" w:rsidRPr="00A60330" w:rsidRDefault="00AF5CDA" w:rsidP="00AF5CDA">
      <w:pPr>
        <w:rPr>
          <w:rFonts w:ascii="Times New Roman" w:hAnsi="Times New Roman" w:cs="Times New Roman"/>
          <w:sz w:val="28"/>
          <w:szCs w:val="28"/>
        </w:rPr>
      </w:pPr>
      <w:r w:rsidRPr="00A60330">
        <w:rPr>
          <w:rFonts w:ascii="Times New Roman" w:hAnsi="Times New Roman" w:cs="Times New Roman"/>
          <w:sz w:val="28"/>
          <w:szCs w:val="28"/>
        </w:rPr>
        <w:t>5. “</w:t>
      </w:r>
      <w:r w:rsidRPr="00A60330">
        <w:rPr>
          <w:rFonts w:ascii="Times New Roman" w:hAnsi="Times New Roman" w:cs="Times New Roman"/>
          <w:sz w:val="28"/>
          <w:szCs w:val="28"/>
          <w:lang w:val="en-US"/>
        </w:rPr>
        <w:t>Design</w:t>
      </w:r>
      <w:r w:rsidRPr="00A60330">
        <w:rPr>
          <w:rFonts w:ascii="Times New Roman" w:hAnsi="Times New Roman" w:cs="Times New Roman"/>
          <w:sz w:val="28"/>
          <w:szCs w:val="28"/>
        </w:rPr>
        <w:t xml:space="preserve"> </w:t>
      </w:r>
      <w:r w:rsidRPr="00A60330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A60330">
        <w:rPr>
          <w:rFonts w:ascii="Times New Roman" w:hAnsi="Times New Roman" w:cs="Times New Roman"/>
          <w:sz w:val="28"/>
          <w:szCs w:val="28"/>
        </w:rPr>
        <w:t xml:space="preserve"> </w:t>
      </w:r>
      <w:r w:rsidRPr="00A60330">
        <w:rPr>
          <w:rFonts w:ascii="Times New Roman" w:hAnsi="Times New Roman" w:cs="Times New Roman"/>
          <w:sz w:val="28"/>
          <w:szCs w:val="28"/>
          <w:lang w:val="en-US"/>
        </w:rPr>
        <w:t>tourist</w:t>
      </w:r>
      <w:r w:rsidRPr="00A60330">
        <w:rPr>
          <w:rFonts w:ascii="Times New Roman" w:hAnsi="Times New Roman" w:cs="Times New Roman"/>
          <w:sz w:val="28"/>
          <w:szCs w:val="28"/>
        </w:rPr>
        <w:t xml:space="preserve"> </w:t>
      </w:r>
      <w:r w:rsidRPr="00A60330">
        <w:rPr>
          <w:rFonts w:ascii="Times New Roman" w:hAnsi="Times New Roman" w:cs="Times New Roman"/>
          <w:sz w:val="28"/>
          <w:szCs w:val="28"/>
          <w:lang w:val="en-US"/>
        </w:rPr>
        <w:t>project</w:t>
      </w:r>
      <w:r w:rsidRPr="00A60330">
        <w:rPr>
          <w:rFonts w:ascii="Times New Roman" w:hAnsi="Times New Roman" w:cs="Times New Roman"/>
          <w:sz w:val="28"/>
          <w:szCs w:val="28"/>
        </w:rPr>
        <w:t xml:space="preserve">”: Учащиеся создают туристические маршруты: прокладывают их по карте, </w:t>
      </w:r>
      <w:proofErr w:type="gramStart"/>
      <w:r w:rsidRPr="00A60330">
        <w:rPr>
          <w:rFonts w:ascii="Times New Roman" w:hAnsi="Times New Roman" w:cs="Times New Roman"/>
          <w:sz w:val="28"/>
          <w:szCs w:val="28"/>
        </w:rPr>
        <w:t>отмечают наиболее интересные достопримечательности одновременно исследуют</w:t>
      </w:r>
      <w:proofErr w:type="gramEnd"/>
      <w:r w:rsidRPr="00A60330">
        <w:rPr>
          <w:rFonts w:ascii="Times New Roman" w:hAnsi="Times New Roman" w:cs="Times New Roman"/>
          <w:sz w:val="28"/>
          <w:szCs w:val="28"/>
        </w:rPr>
        <w:t xml:space="preserve"> и изучают страны, культуру, историю. Конечный итог работы – книга, буклет, постер.</w:t>
      </w:r>
    </w:p>
    <w:p w:rsidR="006D4A6D" w:rsidRPr="00A60330" w:rsidRDefault="006D4A6D" w:rsidP="006D4A6D">
      <w:pPr>
        <w:rPr>
          <w:rFonts w:ascii="Times New Roman" w:hAnsi="Times New Roman" w:cs="Times New Roman"/>
          <w:sz w:val="28"/>
          <w:szCs w:val="28"/>
        </w:rPr>
      </w:pPr>
    </w:p>
    <w:p w:rsidR="006D4A6D" w:rsidRPr="00A60330" w:rsidRDefault="006D4A6D" w:rsidP="006D4A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60330">
        <w:rPr>
          <w:rFonts w:ascii="Times New Roman" w:hAnsi="Times New Roman" w:cs="Times New Roman"/>
          <w:sz w:val="28"/>
          <w:szCs w:val="28"/>
        </w:rPr>
        <w:lastRenderedPageBreak/>
        <w:t xml:space="preserve">- проведение уроков рисования, посвящённых  Рождеству и дню Святого Валентина, на которых учащиеся красочно оформляют рождественские открытки и </w:t>
      </w:r>
      <w:proofErr w:type="spellStart"/>
      <w:r w:rsidRPr="00A60330">
        <w:rPr>
          <w:rFonts w:ascii="Times New Roman" w:hAnsi="Times New Roman" w:cs="Times New Roman"/>
          <w:sz w:val="28"/>
          <w:szCs w:val="28"/>
        </w:rPr>
        <w:t>валентинки</w:t>
      </w:r>
      <w:proofErr w:type="spellEnd"/>
      <w:r w:rsidRPr="00A60330">
        <w:rPr>
          <w:rFonts w:ascii="Times New Roman" w:hAnsi="Times New Roman" w:cs="Times New Roman"/>
          <w:sz w:val="28"/>
          <w:szCs w:val="28"/>
        </w:rPr>
        <w:t>, придумывают поздравления, затем мы выбираем самые оригинальные.(5-6 классы)</w:t>
      </w:r>
      <w:proofErr w:type="gramEnd"/>
    </w:p>
    <w:p w:rsidR="006D4A6D" w:rsidRPr="00A60330" w:rsidRDefault="006D4A6D" w:rsidP="006D4A6D">
      <w:pPr>
        <w:rPr>
          <w:rFonts w:ascii="Times New Roman" w:hAnsi="Times New Roman" w:cs="Times New Roman"/>
          <w:sz w:val="28"/>
          <w:szCs w:val="28"/>
        </w:rPr>
      </w:pPr>
      <w:r w:rsidRPr="00A60330">
        <w:rPr>
          <w:rFonts w:ascii="Times New Roman" w:hAnsi="Times New Roman" w:cs="Times New Roman"/>
          <w:sz w:val="28"/>
          <w:szCs w:val="28"/>
        </w:rPr>
        <w:t>- Нестандарт</w:t>
      </w:r>
      <w:r w:rsidR="004C36D7" w:rsidRPr="00A60330">
        <w:rPr>
          <w:rFonts w:ascii="Times New Roman" w:hAnsi="Times New Roman" w:cs="Times New Roman"/>
          <w:sz w:val="28"/>
          <w:szCs w:val="28"/>
        </w:rPr>
        <w:t>ные уроки:  уро</w:t>
      </w:r>
      <w:proofErr w:type="gramStart"/>
      <w:r w:rsidR="004C36D7" w:rsidRPr="00A60330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4C36D7" w:rsidRPr="00A60330">
        <w:rPr>
          <w:rFonts w:ascii="Times New Roman" w:hAnsi="Times New Roman" w:cs="Times New Roman"/>
          <w:sz w:val="28"/>
          <w:szCs w:val="28"/>
        </w:rPr>
        <w:t xml:space="preserve"> путешествие . урок-викторина, урок-праздник.</w:t>
      </w:r>
    </w:p>
    <w:p w:rsidR="006D4A6D" w:rsidRDefault="006D4A6D" w:rsidP="006D4A6D">
      <w:pPr>
        <w:rPr>
          <w:rFonts w:ascii="Times New Roman" w:hAnsi="Times New Roman" w:cs="Times New Roman"/>
          <w:sz w:val="28"/>
          <w:szCs w:val="28"/>
        </w:rPr>
      </w:pPr>
      <w:r w:rsidRPr="00A60330">
        <w:rPr>
          <w:rFonts w:ascii="Times New Roman" w:hAnsi="Times New Roman" w:cs="Times New Roman"/>
          <w:sz w:val="28"/>
          <w:szCs w:val="28"/>
        </w:rPr>
        <w:t>Создаваемая таким образом в процессе обучения английскому языку обучающая и творческая среда способствуют наиболее полному раскрытию задатков ребенка, обеспечивает ему условия для формирования интереса к изучению иностранного языка, максимальной творческой самостоятельности и активности.</w:t>
      </w:r>
      <w:r w:rsidR="0013451B" w:rsidRPr="00134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51B" w:rsidRPr="0013451B">
        <w:rPr>
          <w:rFonts w:ascii="Times New Roman" w:hAnsi="Times New Roman" w:cs="Times New Roman"/>
          <w:sz w:val="28"/>
          <w:szCs w:val="28"/>
        </w:rPr>
        <w:t>Как правило, в этот период формируются его коммуникативные способности, способности к получению информации из различных источников. А также развивается самооценка школьника и его отношение к учебному процессу.</w:t>
      </w:r>
    </w:p>
    <w:p w:rsidR="000736C6" w:rsidRPr="00A60330" w:rsidRDefault="000736C6" w:rsidP="006D4A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реализуется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подход. </w:t>
      </w:r>
      <w:r w:rsidRPr="000736C6">
        <w:rPr>
          <w:rFonts w:ascii="Times New Roman" w:hAnsi="Times New Roman" w:cs="Times New Roman"/>
          <w:sz w:val="28"/>
          <w:szCs w:val="28"/>
        </w:rPr>
        <w:t>В результате такого обучения дети не только усваивают школьную программу, но и приобретают множество полезных навыков, которые помогут им в жизни и профессиональной деятельности.</w:t>
      </w:r>
    </w:p>
    <w:p w:rsidR="006D4A6D" w:rsidRPr="00A60330" w:rsidRDefault="006D4A6D" w:rsidP="006D4A6D">
      <w:pPr>
        <w:rPr>
          <w:rFonts w:ascii="Times New Roman" w:hAnsi="Times New Roman" w:cs="Times New Roman"/>
          <w:sz w:val="28"/>
          <w:szCs w:val="28"/>
        </w:rPr>
      </w:pPr>
    </w:p>
    <w:p w:rsidR="006D4A6D" w:rsidRPr="00A60330" w:rsidRDefault="006D4A6D" w:rsidP="006D4A6D">
      <w:pPr>
        <w:rPr>
          <w:rFonts w:ascii="Times New Roman" w:hAnsi="Times New Roman" w:cs="Times New Roman"/>
          <w:sz w:val="28"/>
          <w:szCs w:val="28"/>
        </w:rPr>
      </w:pPr>
    </w:p>
    <w:p w:rsidR="006D4A6D" w:rsidRPr="00A60330" w:rsidRDefault="006D4A6D" w:rsidP="006D4A6D">
      <w:pPr>
        <w:rPr>
          <w:rFonts w:ascii="Times New Roman" w:hAnsi="Times New Roman" w:cs="Times New Roman"/>
          <w:sz w:val="28"/>
          <w:szCs w:val="28"/>
        </w:rPr>
      </w:pPr>
    </w:p>
    <w:p w:rsidR="00DA5A7E" w:rsidRPr="00A60330" w:rsidRDefault="00DA5A7E" w:rsidP="00DA5A7E">
      <w:pPr>
        <w:rPr>
          <w:rFonts w:ascii="Times New Roman" w:hAnsi="Times New Roman" w:cs="Times New Roman"/>
          <w:sz w:val="28"/>
          <w:szCs w:val="28"/>
        </w:rPr>
      </w:pPr>
    </w:p>
    <w:sectPr w:rsidR="00DA5A7E" w:rsidRPr="00A60330" w:rsidSect="00A60330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2D5C"/>
    <w:multiLevelType w:val="hybridMultilevel"/>
    <w:tmpl w:val="DD0CC240"/>
    <w:lvl w:ilvl="0" w:tplc="B040000A">
      <w:start w:val="1"/>
      <w:numFmt w:val="decimal"/>
      <w:lvlText w:val="%1."/>
      <w:lvlJc w:val="left"/>
      <w:pPr>
        <w:ind w:left="462" w:hanging="720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1" w:tplc="E96695A8">
      <w:numFmt w:val="bullet"/>
      <w:lvlText w:val="o"/>
      <w:lvlJc w:val="left"/>
      <w:pPr>
        <w:ind w:left="1542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ru-RU" w:bidi="ru-RU"/>
      </w:rPr>
    </w:lvl>
    <w:lvl w:ilvl="2" w:tplc="E80EE68C">
      <w:numFmt w:val="bullet"/>
      <w:lvlText w:val="•"/>
      <w:lvlJc w:val="left"/>
      <w:pPr>
        <w:ind w:left="2396" w:hanging="360"/>
      </w:pPr>
      <w:rPr>
        <w:rFonts w:hint="default"/>
        <w:lang w:val="ru-RU" w:eastAsia="ru-RU" w:bidi="ru-RU"/>
      </w:rPr>
    </w:lvl>
    <w:lvl w:ilvl="3" w:tplc="13283CE2">
      <w:numFmt w:val="bullet"/>
      <w:lvlText w:val="•"/>
      <w:lvlJc w:val="left"/>
      <w:pPr>
        <w:ind w:left="3252" w:hanging="360"/>
      </w:pPr>
      <w:rPr>
        <w:rFonts w:hint="default"/>
        <w:lang w:val="ru-RU" w:eastAsia="ru-RU" w:bidi="ru-RU"/>
      </w:rPr>
    </w:lvl>
    <w:lvl w:ilvl="4" w:tplc="F84290DE">
      <w:numFmt w:val="bullet"/>
      <w:lvlText w:val="•"/>
      <w:lvlJc w:val="left"/>
      <w:pPr>
        <w:ind w:left="4108" w:hanging="360"/>
      </w:pPr>
      <w:rPr>
        <w:rFonts w:hint="default"/>
        <w:lang w:val="ru-RU" w:eastAsia="ru-RU" w:bidi="ru-RU"/>
      </w:rPr>
    </w:lvl>
    <w:lvl w:ilvl="5" w:tplc="0582ABC4">
      <w:numFmt w:val="bullet"/>
      <w:lvlText w:val="•"/>
      <w:lvlJc w:val="left"/>
      <w:pPr>
        <w:ind w:left="4964" w:hanging="360"/>
      </w:pPr>
      <w:rPr>
        <w:rFonts w:hint="default"/>
        <w:lang w:val="ru-RU" w:eastAsia="ru-RU" w:bidi="ru-RU"/>
      </w:rPr>
    </w:lvl>
    <w:lvl w:ilvl="6" w:tplc="EB8621F4">
      <w:numFmt w:val="bullet"/>
      <w:lvlText w:val="•"/>
      <w:lvlJc w:val="left"/>
      <w:pPr>
        <w:ind w:left="5821" w:hanging="360"/>
      </w:pPr>
      <w:rPr>
        <w:rFonts w:hint="default"/>
        <w:lang w:val="ru-RU" w:eastAsia="ru-RU" w:bidi="ru-RU"/>
      </w:rPr>
    </w:lvl>
    <w:lvl w:ilvl="7" w:tplc="F6B649F6">
      <w:numFmt w:val="bullet"/>
      <w:lvlText w:val="•"/>
      <w:lvlJc w:val="left"/>
      <w:pPr>
        <w:ind w:left="6677" w:hanging="360"/>
      </w:pPr>
      <w:rPr>
        <w:rFonts w:hint="default"/>
        <w:lang w:val="ru-RU" w:eastAsia="ru-RU" w:bidi="ru-RU"/>
      </w:rPr>
    </w:lvl>
    <w:lvl w:ilvl="8" w:tplc="BB6CB756">
      <w:numFmt w:val="bullet"/>
      <w:lvlText w:val="•"/>
      <w:lvlJc w:val="left"/>
      <w:pPr>
        <w:ind w:left="7533" w:hanging="360"/>
      </w:pPr>
      <w:rPr>
        <w:rFonts w:hint="default"/>
        <w:lang w:val="ru-RU" w:eastAsia="ru-RU" w:bidi="ru-RU"/>
      </w:rPr>
    </w:lvl>
  </w:abstractNum>
  <w:abstractNum w:abstractNumId="1">
    <w:nsid w:val="7FCB5181"/>
    <w:multiLevelType w:val="hybridMultilevel"/>
    <w:tmpl w:val="233291A8"/>
    <w:lvl w:ilvl="0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A7E"/>
    <w:rsid w:val="000736C6"/>
    <w:rsid w:val="000956D4"/>
    <w:rsid w:val="000B2188"/>
    <w:rsid w:val="0013451B"/>
    <w:rsid w:val="00177C20"/>
    <w:rsid w:val="00272B5E"/>
    <w:rsid w:val="0038643B"/>
    <w:rsid w:val="00427D6D"/>
    <w:rsid w:val="004C36D7"/>
    <w:rsid w:val="00502B8C"/>
    <w:rsid w:val="00511B90"/>
    <w:rsid w:val="006D4A6D"/>
    <w:rsid w:val="00744AAF"/>
    <w:rsid w:val="0091405C"/>
    <w:rsid w:val="00A60330"/>
    <w:rsid w:val="00AF5CDA"/>
    <w:rsid w:val="00C55E4A"/>
    <w:rsid w:val="00D24E86"/>
    <w:rsid w:val="00DA5A7E"/>
    <w:rsid w:val="00E52687"/>
    <w:rsid w:val="00F1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D4A6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D4A6D"/>
  </w:style>
  <w:style w:type="paragraph" w:styleId="a5">
    <w:name w:val="List Paragraph"/>
    <w:basedOn w:val="a"/>
    <w:uiPriority w:val="34"/>
    <w:qFormat/>
    <w:rsid w:val="00A6033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24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4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D4A6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D4A6D"/>
  </w:style>
  <w:style w:type="paragraph" w:styleId="a5">
    <w:name w:val="List Paragraph"/>
    <w:basedOn w:val="a"/>
    <w:uiPriority w:val="34"/>
    <w:qFormat/>
    <w:rsid w:val="00A6033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24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4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Верхнегрековская ООШ</cp:lastModifiedBy>
  <cp:revision>3</cp:revision>
  <cp:lastPrinted>2023-03-24T07:03:00Z</cp:lastPrinted>
  <dcterms:created xsi:type="dcterms:W3CDTF">2023-03-23T20:02:00Z</dcterms:created>
  <dcterms:modified xsi:type="dcterms:W3CDTF">2023-03-24T07:24:00Z</dcterms:modified>
</cp:coreProperties>
</file>