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4E" w:rsidRPr="00A94850" w:rsidRDefault="00767060" w:rsidP="00F818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МБОУ Верхнегрековская ООШ</w:t>
      </w:r>
    </w:p>
    <w:p w:rsidR="00F818F7" w:rsidRPr="00A94850" w:rsidRDefault="00F818F7" w:rsidP="00F818F7">
      <w:pPr>
        <w:spacing w:after="0" w:line="240" w:lineRule="auto"/>
        <w:jc w:val="center"/>
        <w:rPr>
          <w:rFonts w:ascii="Times New Roman" w:hAnsi="Times New Roman" w:cs="Times New Roman"/>
          <w:sz w:val="28"/>
          <w:szCs w:val="28"/>
        </w:rPr>
      </w:pPr>
    </w:p>
    <w:p w:rsidR="0015394E" w:rsidRPr="00A94850" w:rsidRDefault="0015394E" w:rsidP="0015394E">
      <w:pPr>
        <w:spacing w:after="0" w:line="240" w:lineRule="auto"/>
        <w:jc w:val="both"/>
        <w:rPr>
          <w:rFonts w:ascii="Times New Roman" w:hAnsi="Times New Roman" w:cs="Times New Roman"/>
          <w:sz w:val="28"/>
          <w:szCs w:val="28"/>
        </w:rPr>
      </w:pPr>
    </w:p>
    <w:p w:rsidR="004B40C3" w:rsidRPr="00A94850" w:rsidRDefault="004B40C3" w:rsidP="0015394E">
      <w:pPr>
        <w:spacing w:after="0" w:line="240" w:lineRule="auto"/>
        <w:ind w:firstLine="900"/>
        <w:jc w:val="both"/>
        <w:rPr>
          <w:rFonts w:ascii="Times New Roman" w:hAnsi="Times New Roman" w:cs="Times New Roman"/>
          <w:bCs/>
          <w:sz w:val="28"/>
          <w:szCs w:val="28"/>
        </w:rPr>
      </w:pPr>
    </w:p>
    <w:p w:rsidR="004B40C3" w:rsidRPr="00A94850" w:rsidRDefault="004B40C3" w:rsidP="004A2F44">
      <w:pPr>
        <w:spacing w:after="0" w:line="240" w:lineRule="auto"/>
        <w:ind w:firstLine="900"/>
        <w:jc w:val="center"/>
        <w:rPr>
          <w:rFonts w:ascii="Times New Roman" w:hAnsi="Times New Roman" w:cs="Times New Roman"/>
          <w:bCs/>
          <w:sz w:val="28"/>
          <w:szCs w:val="28"/>
        </w:rPr>
      </w:pPr>
    </w:p>
    <w:p w:rsidR="00EB3217" w:rsidRPr="00A94850" w:rsidRDefault="00EB3217" w:rsidP="004A2F44">
      <w:pPr>
        <w:spacing w:after="0" w:line="240" w:lineRule="auto"/>
        <w:ind w:firstLine="900"/>
        <w:jc w:val="center"/>
        <w:rPr>
          <w:rFonts w:ascii="Times New Roman" w:hAnsi="Times New Roman" w:cs="Times New Roman"/>
          <w:bCs/>
          <w:sz w:val="28"/>
          <w:szCs w:val="28"/>
        </w:rPr>
      </w:pPr>
    </w:p>
    <w:p w:rsidR="00EB3217" w:rsidRDefault="00EB3217" w:rsidP="004A2F44">
      <w:pPr>
        <w:spacing w:after="0" w:line="240" w:lineRule="auto"/>
        <w:ind w:firstLine="900"/>
        <w:jc w:val="center"/>
        <w:rPr>
          <w:rFonts w:ascii="Times New Roman" w:hAnsi="Times New Roman" w:cs="Times New Roman"/>
          <w:b/>
          <w:bCs/>
          <w:sz w:val="28"/>
          <w:szCs w:val="28"/>
        </w:rPr>
      </w:pPr>
    </w:p>
    <w:p w:rsidR="00EB3217" w:rsidRDefault="00EB3217" w:rsidP="004A2F44">
      <w:pPr>
        <w:spacing w:after="0" w:line="240" w:lineRule="auto"/>
        <w:ind w:firstLine="900"/>
        <w:jc w:val="center"/>
        <w:rPr>
          <w:rFonts w:ascii="Times New Roman" w:hAnsi="Times New Roman" w:cs="Times New Roman"/>
          <w:b/>
          <w:bCs/>
          <w:sz w:val="28"/>
          <w:szCs w:val="28"/>
        </w:rPr>
      </w:pPr>
    </w:p>
    <w:p w:rsidR="00EB3217" w:rsidRPr="00767060" w:rsidRDefault="00EB3217" w:rsidP="004A2F44">
      <w:pPr>
        <w:spacing w:after="0" w:line="240" w:lineRule="auto"/>
        <w:ind w:firstLine="900"/>
        <w:jc w:val="center"/>
        <w:rPr>
          <w:rFonts w:ascii="Times New Roman" w:hAnsi="Times New Roman" w:cs="Times New Roman"/>
          <w:b/>
          <w:bCs/>
          <w:sz w:val="36"/>
          <w:szCs w:val="28"/>
        </w:rPr>
      </w:pPr>
    </w:p>
    <w:p w:rsidR="00EB3217" w:rsidRPr="00767060" w:rsidRDefault="00EB3217" w:rsidP="004A2F44">
      <w:pPr>
        <w:spacing w:after="0" w:line="240" w:lineRule="auto"/>
        <w:ind w:firstLine="900"/>
        <w:jc w:val="center"/>
        <w:rPr>
          <w:rFonts w:ascii="Times New Roman" w:hAnsi="Times New Roman" w:cs="Times New Roman"/>
          <w:b/>
          <w:bCs/>
          <w:sz w:val="36"/>
          <w:szCs w:val="28"/>
        </w:rPr>
      </w:pPr>
    </w:p>
    <w:p w:rsidR="00767060" w:rsidRDefault="00B46EA5" w:rsidP="004A2F44">
      <w:pPr>
        <w:spacing w:after="0" w:line="240" w:lineRule="auto"/>
        <w:ind w:firstLine="900"/>
        <w:jc w:val="center"/>
        <w:rPr>
          <w:rFonts w:ascii="Times New Roman" w:hAnsi="Times New Roman" w:cs="Times New Roman"/>
          <w:b/>
          <w:bCs/>
          <w:sz w:val="40"/>
          <w:szCs w:val="32"/>
        </w:rPr>
      </w:pPr>
      <w:r w:rsidRPr="00767060">
        <w:rPr>
          <w:rFonts w:ascii="Times New Roman" w:hAnsi="Times New Roman" w:cs="Times New Roman"/>
          <w:b/>
          <w:bCs/>
          <w:sz w:val="40"/>
          <w:szCs w:val="32"/>
        </w:rPr>
        <w:t>Организация работы</w:t>
      </w:r>
    </w:p>
    <w:p w:rsidR="00767060" w:rsidRDefault="00B46EA5" w:rsidP="004A2F44">
      <w:pPr>
        <w:spacing w:after="0" w:line="240" w:lineRule="auto"/>
        <w:ind w:firstLine="900"/>
        <w:jc w:val="center"/>
        <w:rPr>
          <w:rFonts w:ascii="Times New Roman" w:hAnsi="Times New Roman" w:cs="Times New Roman"/>
          <w:b/>
          <w:bCs/>
          <w:sz w:val="40"/>
          <w:szCs w:val="32"/>
        </w:rPr>
      </w:pPr>
      <w:r w:rsidRPr="00767060">
        <w:rPr>
          <w:rFonts w:ascii="Times New Roman" w:hAnsi="Times New Roman" w:cs="Times New Roman"/>
          <w:b/>
          <w:bCs/>
          <w:sz w:val="40"/>
          <w:szCs w:val="32"/>
        </w:rPr>
        <w:t>по профилактике суицида</w:t>
      </w:r>
    </w:p>
    <w:p w:rsidR="00B46EA5" w:rsidRPr="00767060" w:rsidRDefault="00B46EA5" w:rsidP="004A2F44">
      <w:pPr>
        <w:spacing w:after="0" w:line="240" w:lineRule="auto"/>
        <w:ind w:firstLine="900"/>
        <w:jc w:val="center"/>
        <w:rPr>
          <w:rFonts w:ascii="Times New Roman" w:hAnsi="Times New Roman" w:cs="Times New Roman"/>
          <w:b/>
          <w:bCs/>
          <w:sz w:val="40"/>
          <w:szCs w:val="32"/>
        </w:rPr>
      </w:pPr>
      <w:r w:rsidRPr="00767060">
        <w:rPr>
          <w:rFonts w:ascii="Times New Roman" w:hAnsi="Times New Roman" w:cs="Times New Roman"/>
          <w:b/>
          <w:bCs/>
          <w:sz w:val="40"/>
          <w:szCs w:val="32"/>
        </w:rPr>
        <w:t xml:space="preserve"> в образовательной среде</w:t>
      </w:r>
      <w:r w:rsidR="002401AE" w:rsidRPr="00767060">
        <w:rPr>
          <w:rFonts w:ascii="Times New Roman" w:hAnsi="Times New Roman" w:cs="Times New Roman"/>
          <w:b/>
          <w:bCs/>
          <w:sz w:val="40"/>
          <w:szCs w:val="32"/>
        </w:rPr>
        <w:t>.</w:t>
      </w:r>
    </w:p>
    <w:p w:rsidR="00001214" w:rsidRDefault="00001214" w:rsidP="00ED5972">
      <w:pPr>
        <w:spacing w:after="0"/>
        <w:jc w:val="center"/>
        <w:rPr>
          <w:rFonts w:ascii="Times New Roman" w:hAnsi="Times New Roman" w:cs="Times New Roman"/>
          <w:sz w:val="32"/>
          <w:szCs w:val="24"/>
        </w:rPr>
      </w:pPr>
    </w:p>
    <w:p w:rsidR="00767060" w:rsidRPr="00767060" w:rsidRDefault="00767060" w:rsidP="00ED5972">
      <w:pPr>
        <w:spacing w:after="0"/>
        <w:jc w:val="center"/>
        <w:rPr>
          <w:rFonts w:ascii="Times New Roman" w:hAnsi="Times New Roman" w:cs="Times New Roman"/>
          <w:sz w:val="32"/>
          <w:szCs w:val="24"/>
        </w:rPr>
      </w:pPr>
    </w:p>
    <w:p w:rsidR="007F22CD" w:rsidRPr="00767060" w:rsidRDefault="00ED5972" w:rsidP="00ED5972">
      <w:pPr>
        <w:spacing w:after="0"/>
        <w:jc w:val="center"/>
        <w:rPr>
          <w:rFonts w:ascii="Times New Roman" w:hAnsi="Times New Roman" w:cs="Times New Roman"/>
          <w:sz w:val="32"/>
          <w:szCs w:val="24"/>
        </w:rPr>
      </w:pPr>
      <w:r w:rsidRPr="00767060">
        <w:rPr>
          <w:rFonts w:ascii="Times New Roman" w:eastAsia="Times New Roman" w:hAnsi="Times New Roman" w:cs="Times New Roman"/>
          <w:sz w:val="32"/>
          <w:szCs w:val="24"/>
        </w:rPr>
        <w:t xml:space="preserve">Сборник методических материалов </w:t>
      </w:r>
      <w:r w:rsidRPr="00767060">
        <w:rPr>
          <w:rFonts w:ascii="Times New Roman" w:hAnsi="Times New Roman" w:cs="Times New Roman"/>
          <w:sz w:val="32"/>
          <w:szCs w:val="24"/>
        </w:rPr>
        <w:t xml:space="preserve"> </w:t>
      </w:r>
      <w:r w:rsidRPr="00767060">
        <w:rPr>
          <w:rFonts w:ascii="Times New Roman" w:eastAsia="Times New Roman" w:hAnsi="Times New Roman" w:cs="Times New Roman"/>
          <w:sz w:val="32"/>
          <w:szCs w:val="24"/>
        </w:rPr>
        <w:t xml:space="preserve">по профилактике </w:t>
      </w:r>
    </w:p>
    <w:p w:rsidR="00ED5972" w:rsidRPr="00767060" w:rsidRDefault="00ED5972" w:rsidP="00ED5972">
      <w:pPr>
        <w:spacing w:after="0"/>
        <w:jc w:val="center"/>
        <w:rPr>
          <w:rFonts w:ascii="Times New Roman" w:eastAsia="Times New Roman" w:hAnsi="Times New Roman" w:cs="Times New Roman"/>
          <w:sz w:val="32"/>
          <w:szCs w:val="24"/>
        </w:rPr>
      </w:pPr>
      <w:r w:rsidRPr="00767060">
        <w:rPr>
          <w:rFonts w:ascii="Times New Roman" w:eastAsia="Times New Roman" w:hAnsi="Times New Roman" w:cs="Times New Roman"/>
          <w:sz w:val="32"/>
          <w:szCs w:val="24"/>
        </w:rPr>
        <w:t>суицидальных проявлений у несовершеннолетних</w:t>
      </w:r>
    </w:p>
    <w:p w:rsidR="004A2F44" w:rsidRPr="00767060" w:rsidRDefault="004A2F44" w:rsidP="004A2F44">
      <w:pPr>
        <w:spacing w:after="0" w:line="240" w:lineRule="auto"/>
        <w:ind w:firstLine="900"/>
        <w:jc w:val="center"/>
        <w:rPr>
          <w:rFonts w:ascii="Times New Roman" w:hAnsi="Times New Roman" w:cs="Times New Roman"/>
          <w:b/>
          <w:bCs/>
          <w:sz w:val="40"/>
          <w:szCs w:val="32"/>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001214" w:rsidRDefault="00001214"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sz w:val="24"/>
          <w:szCs w:val="24"/>
        </w:rPr>
      </w:pPr>
    </w:p>
    <w:p w:rsidR="00767060" w:rsidRDefault="00767060" w:rsidP="004A2F44">
      <w:pPr>
        <w:spacing w:after="0" w:line="240" w:lineRule="auto"/>
        <w:ind w:firstLine="900"/>
        <w:jc w:val="both"/>
        <w:rPr>
          <w:rFonts w:ascii="Times New Roman" w:hAnsi="Times New Roman" w:cs="Times New Roman"/>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F16D11" w:rsidRDefault="00F16D11" w:rsidP="004A2F44">
      <w:pPr>
        <w:spacing w:after="0" w:line="240" w:lineRule="auto"/>
        <w:ind w:firstLine="900"/>
        <w:jc w:val="both"/>
        <w:rPr>
          <w:rFonts w:ascii="Times New Roman" w:hAnsi="Times New Roman" w:cs="Times New Roman"/>
          <w:bCs/>
          <w:sz w:val="24"/>
          <w:szCs w:val="24"/>
        </w:rPr>
      </w:pPr>
    </w:p>
    <w:p w:rsidR="00B41799" w:rsidRPr="00767060" w:rsidRDefault="006F219A" w:rsidP="00767060">
      <w:pPr>
        <w:spacing w:after="0" w:line="240" w:lineRule="auto"/>
        <w:ind w:firstLine="900"/>
        <w:jc w:val="both"/>
        <w:rPr>
          <w:rFonts w:ascii="Times New Roman" w:eastAsia="Times New Roman" w:hAnsi="Times New Roman" w:cs="Times New Roman"/>
          <w:bCs/>
          <w:color w:val="000000"/>
          <w:spacing w:val="7"/>
          <w:sz w:val="24"/>
          <w:szCs w:val="24"/>
        </w:rPr>
      </w:pPr>
      <w:r w:rsidRPr="006F219A">
        <w:rPr>
          <w:rFonts w:ascii="Times New Roman" w:eastAsia="Times New Roman" w:hAnsi="Times New Roman" w:cs="Times New Roman"/>
          <w:bCs/>
          <w:sz w:val="24"/>
          <w:szCs w:val="24"/>
        </w:rPr>
        <w:t>В настоящем сборнике "</w:t>
      </w:r>
      <w:r w:rsidRPr="006F219A">
        <w:rPr>
          <w:rFonts w:ascii="Times New Roman" w:hAnsi="Times New Roman" w:cs="Times New Roman"/>
          <w:bCs/>
          <w:sz w:val="24"/>
          <w:szCs w:val="24"/>
        </w:rPr>
        <w:t>Организация работы по профилактике суицида в образовательной среде</w:t>
      </w:r>
      <w:r w:rsidRPr="006F219A">
        <w:rPr>
          <w:rFonts w:ascii="Times New Roman" w:eastAsia="Times New Roman" w:hAnsi="Times New Roman" w:cs="Times New Roman"/>
          <w:bCs/>
          <w:sz w:val="24"/>
          <w:szCs w:val="24"/>
        </w:rPr>
        <w:t>"</w:t>
      </w:r>
      <w:r w:rsidRPr="006F219A">
        <w:rPr>
          <w:rFonts w:ascii="Times New Roman" w:eastAsia="Times New Roman" w:hAnsi="Times New Roman" w:cs="Times New Roman"/>
          <w:bCs/>
          <w:color w:val="000000"/>
          <w:spacing w:val="1"/>
          <w:sz w:val="24"/>
          <w:szCs w:val="24"/>
        </w:rPr>
        <w:t xml:space="preserve"> </w:t>
      </w:r>
      <w:r w:rsidRPr="006F219A">
        <w:rPr>
          <w:rFonts w:ascii="Times New Roman" w:eastAsia="Times New Roman" w:hAnsi="Times New Roman" w:cs="Times New Roman"/>
          <w:bCs/>
          <w:sz w:val="24"/>
          <w:szCs w:val="24"/>
        </w:rPr>
        <w:t>рассматривается проблема суицидального поведения в детском и подростковом возрасте, даются методические рекомендации по анализу и комплексной психологической безопасности в образовательно</w:t>
      </w:r>
      <w:r w:rsidR="00FA7312">
        <w:rPr>
          <w:rFonts w:ascii="Times New Roman" w:hAnsi="Times New Roman" w:cs="Times New Roman"/>
          <w:bCs/>
          <w:sz w:val="24"/>
          <w:szCs w:val="24"/>
        </w:rPr>
        <w:t>й организации, представлен диагностический материал</w:t>
      </w:r>
      <w:r w:rsidRPr="006F219A">
        <w:rPr>
          <w:rFonts w:ascii="Times New Roman" w:eastAsia="Times New Roman" w:hAnsi="Times New Roman" w:cs="Times New Roman"/>
          <w:bCs/>
          <w:sz w:val="24"/>
          <w:szCs w:val="24"/>
        </w:rPr>
        <w:t>.</w:t>
      </w:r>
    </w:p>
    <w:p w:rsidR="00B41799" w:rsidRDefault="00B41799" w:rsidP="004A2F44">
      <w:pPr>
        <w:spacing w:after="0" w:line="240" w:lineRule="auto"/>
        <w:ind w:firstLine="900"/>
        <w:jc w:val="both"/>
        <w:rPr>
          <w:rFonts w:ascii="Times New Roman" w:hAnsi="Times New Roman" w:cs="Times New Roman"/>
          <w:bCs/>
          <w:sz w:val="24"/>
          <w:szCs w:val="24"/>
        </w:rPr>
      </w:pPr>
    </w:p>
    <w:p w:rsidR="00B41799" w:rsidRDefault="00B41799" w:rsidP="004A2F44">
      <w:pPr>
        <w:spacing w:after="0" w:line="240" w:lineRule="auto"/>
        <w:ind w:firstLine="900"/>
        <w:jc w:val="both"/>
        <w:rPr>
          <w:rFonts w:ascii="Times New Roman" w:hAnsi="Times New Roman" w:cs="Times New Roman"/>
          <w:bCs/>
          <w:sz w:val="24"/>
          <w:szCs w:val="24"/>
        </w:rPr>
      </w:pPr>
    </w:p>
    <w:p w:rsidR="00B41799" w:rsidRDefault="00B41799" w:rsidP="004A2F44">
      <w:pPr>
        <w:spacing w:after="0" w:line="240" w:lineRule="auto"/>
        <w:ind w:firstLine="900"/>
        <w:jc w:val="both"/>
        <w:rPr>
          <w:rFonts w:ascii="Times New Roman" w:hAnsi="Times New Roman" w:cs="Times New Roman"/>
          <w:bCs/>
          <w:sz w:val="24"/>
          <w:szCs w:val="24"/>
        </w:rPr>
      </w:pPr>
    </w:p>
    <w:p w:rsidR="00B41799" w:rsidRDefault="00B41799" w:rsidP="004A2F44">
      <w:pPr>
        <w:spacing w:after="0" w:line="240" w:lineRule="auto"/>
        <w:ind w:firstLine="900"/>
        <w:jc w:val="both"/>
        <w:rPr>
          <w:rFonts w:ascii="Times New Roman" w:hAnsi="Times New Roman" w:cs="Times New Roman"/>
          <w:bCs/>
          <w:sz w:val="24"/>
          <w:szCs w:val="24"/>
        </w:rPr>
      </w:pPr>
    </w:p>
    <w:p w:rsidR="006F219A" w:rsidRPr="007B4DEF" w:rsidRDefault="006F219A" w:rsidP="006F219A">
      <w:pPr>
        <w:jc w:val="center"/>
        <w:rPr>
          <w:rFonts w:ascii="Times New Roman" w:eastAsia="Times New Roman" w:hAnsi="Times New Roman" w:cs="Times New Roman"/>
          <w:b/>
          <w:sz w:val="24"/>
          <w:szCs w:val="24"/>
        </w:rPr>
      </w:pPr>
      <w:r w:rsidRPr="007B4DEF">
        <w:rPr>
          <w:rFonts w:ascii="Times New Roman" w:eastAsia="Times New Roman" w:hAnsi="Times New Roman" w:cs="Times New Roman"/>
          <w:b/>
          <w:sz w:val="24"/>
          <w:szCs w:val="24"/>
        </w:rPr>
        <w:t>Содержание</w:t>
      </w:r>
    </w:p>
    <w:p w:rsidR="00930E69" w:rsidRPr="00930E69" w:rsidRDefault="00930E69" w:rsidP="00F10C85">
      <w:pPr>
        <w:pStyle w:val="a6"/>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Введение</w:t>
      </w:r>
    </w:p>
    <w:p w:rsidR="006F219A" w:rsidRPr="00B41799" w:rsidRDefault="00492D91" w:rsidP="00F10C85">
      <w:pPr>
        <w:pStyle w:val="a6"/>
        <w:numPr>
          <w:ilvl w:val="0"/>
          <w:numId w:val="26"/>
        </w:numPr>
        <w:spacing w:after="0" w:line="240" w:lineRule="auto"/>
        <w:jc w:val="both"/>
        <w:rPr>
          <w:rFonts w:ascii="Times New Roman" w:hAnsi="Times New Roman" w:cs="Times New Roman"/>
          <w:bCs/>
          <w:sz w:val="24"/>
          <w:szCs w:val="24"/>
        </w:rPr>
      </w:pPr>
      <w:r w:rsidRPr="00B41799">
        <w:rPr>
          <w:rFonts w:ascii="Times New Roman" w:hAnsi="Times New Roman" w:cs="Times New Roman"/>
          <w:sz w:val="24"/>
          <w:szCs w:val="24"/>
        </w:rPr>
        <w:t xml:space="preserve">Определение понятий по содержанию издания. </w:t>
      </w:r>
    </w:p>
    <w:p w:rsidR="00492D91" w:rsidRDefault="00BF1D57" w:rsidP="00F10C85">
      <w:pPr>
        <w:pStyle w:val="a6"/>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работы по профилактике суицида в образовательной среде.</w:t>
      </w:r>
    </w:p>
    <w:p w:rsidR="00DA0D26" w:rsidRPr="00DA0D26" w:rsidRDefault="00DA0D26" w:rsidP="00DA0D26">
      <w:pPr>
        <w:pStyle w:val="a6"/>
        <w:numPr>
          <w:ilvl w:val="0"/>
          <w:numId w:val="26"/>
        </w:numPr>
        <w:shd w:val="clear" w:color="auto" w:fill="FFFFFF"/>
        <w:spacing w:after="0" w:line="240" w:lineRule="auto"/>
        <w:rPr>
          <w:rFonts w:ascii="Times New Roman" w:eastAsia="Times New Roman" w:hAnsi="Times New Roman"/>
          <w:bCs/>
          <w:spacing w:val="-10"/>
          <w:sz w:val="24"/>
          <w:szCs w:val="24"/>
        </w:rPr>
      </w:pPr>
      <w:r w:rsidRPr="00DA0D26">
        <w:rPr>
          <w:rFonts w:ascii="Times New Roman" w:eastAsia="Times New Roman" w:hAnsi="Times New Roman"/>
          <w:bCs/>
          <w:spacing w:val="-9"/>
          <w:sz w:val="24"/>
          <w:szCs w:val="24"/>
        </w:rPr>
        <w:t xml:space="preserve">Психотерапевтическая помощь в ситуации </w:t>
      </w:r>
      <w:proofErr w:type="spellStart"/>
      <w:r w:rsidRPr="00DA0D26">
        <w:rPr>
          <w:rFonts w:ascii="Times New Roman" w:eastAsia="Times New Roman" w:hAnsi="Times New Roman"/>
          <w:bCs/>
          <w:spacing w:val="-9"/>
          <w:sz w:val="24"/>
          <w:szCs w:val="24"/>
        </w:rPr>
        <w:t>суицидогенного</w:t>
      </w:r>
      <w:proofErr w:type="spellEnd"/>
      <w:r w:rsidRPr="00DA0D26">
        <w:rPr>
          <w:rFonts w:ascii="Times New Roman" w:eastAsia="Times New Roman" w:hAnsi="Times New Roman"/>
          <w:bCs/>
          <w:spacing w:val="-9"/>
          <w:sz w:val="24"/>
          <w:szCs w:val="24"/>
        </w:rPr>
        <w:t xml:space="preserve"> </w:t>
      </w:r>
      <w:r w:rsidRPr="00DA0D26">
        <w:rPr>
          <w:rFonts w:ascii="Times New Roman" w:eastAsia="Times New Roman" w:hAnsi="Times New Roman"/>
          <w:bCs/>
          <w:spacing w:val="-10"/>
          <w:sz w:val="24"/>
          <w:szCs w:val="24"/>
        </w:rPr>
        <w:t xml:space="preserve"> кризиса</w:t>
      </w:r>
      <w:r w:rsidR="00703389">
        <w:rPr>
          <w:rFonts w:ascii="Times New Roman" w:eastAsia="Times New Roman" w:hAnsi="Times New Roman"/>
          <w:bCs/>
          <w:spacing w:val="-10"/>
          <w:sz w:val="24"/>
          <w:szCs w:val="24"/>
        </w:rPr>
        <w:t>.</w:t>
      </w:r>
    </w:p>
    <w:p w:rsidR="00BA7162" w:rsidRPr="00B41799" w:rsidRDefault="00BA7162" w:rsidP="00F10C85">
      <w:pPr>
        <w:pStyle w:val="a6"/>
        <w:numPr>
          <w:ilvl w:val="0"/>
          <w:numId w:val="26"/>
        </w:numPr>
        <w:spacing w:after="0" w:line="240" w:lineRule="auto"/>
        <w:jc w:val="both"/>
        <w:rPr>
          <w:rFonts w:ascii="Times New Roman" w:hAnsi="Times New Roman" w:cs="Times New Roman"/>
          <w:bCs/>
          <w:sz w:val="24"/>
          <w:szCs w:val="24"/>
        </w:rPr>
      </w:pPr>
      <w:r w:rsidRPr="00B41799">
        <w:rPr>
          <w:rFonts w:ascii="Times New Roman" w:eastAsia="Times New Roman" w:hAnsi="Times New Roman" w:cs="Times New Roman"/>
          <w:bCs/>
          <w:sz w:val="24"/>
          <w:szCs w:val="24"/>
        </w:rPr>
        <w:t>Литература</w:t>
      </w:r>
    </w:p>
    <w:p w:rsidR="00B46687" w:rsidRPr="00325663" w:rsidRDefault="00322F5E" w:rsidP="00B46687">
      <w:pPr>
        <w:pStyle w:val="a6"/>
        <w:numPr>
          <w:ilvl w:val="0"/>
          <w:numId w:val="26"/>
        </w:numPr>
        <w:spacing w:after="0" w:line="240" w:lineRule="auto"/>
        <w:jc w:val="both"/>
        <w:rPr>
          <w:rFonts w:ascii="Times New Roman" w:hAnsi="Times New Roman" w:cs="Times New Roman"/>
          <w:sz w:val="24"/>
          <w:szCs w:val="24"/>
        </w:rPr>
      </w:pPr>
      <w:r w:rsidRPr="00B41799">
        <w:rPr>
          <w:rFonts w:ascii="Times New Roman" w:hAnsi="Times New Roman" w:cs="Times New Roman"/>
          <w:bCs/>
          <w:sz w:val="24"/>
          <w:szCs w:val="24"/>
        </w:rPr>
        <w:t xml:space="preserve">Приложение </w:t>
      </w:r>
    </w:p>
    <w:p w:rsidR="00325663" w:rsidRPr="00325663" w:rsidRDefault="00325663" w:rsidP="00325663">
      <w:pPr>
        <w:pStyle w:val="a6"/>
        <w:spacing w:after="0" w:line="240" w:lineRule="auto"/>
        <w:ind w:left="1980"/>
        <w:rPr>
          <w:rFonts w:ascii="Times New Roman" w:hAnsi="Times New Roman" w:cs="Times New Roman"/>
          <w:sz w:val="24"/>
          <w:szCs w:val="24"/>
        </w:rPr>
      </w:pPr>
      <w:r>
        <w:rPr>
          <w:rFonts w:ascii="Times New Roman" w:hAnsi="Times New Roman" w:cs="Times New Roman"/>
          <w:sz w:val="24"/>
          <w:szCs w:val="24"/>
        </w:rPr>
        <w:t xml:space="preserve">Приложение 1 </w:t>
      </w:r>
      <w:r w:rsidR="00243F02">
        <w:rPr>
          <w:rFonts w:ascii="Times New Roman" w:hAnsi="Times New Roman" w:cs="Times New Roman"/>
          <w:sz w:val="24"/>
          <w:szCs w:val="24"/>
        </w:rPr>
        <w:t xml:space="preserve"> </w:t>
      </w:r>
      <w:r w:rsidRPr="00325663">
        <w:rPr>
          <w:rFonts w:ascii="Times New Roman" w:hAnsi="Times New Roman" w:cs="Times New Roman"/>
          <w:sz w:val="24"/>
          <w:szCs w:val="24"/>
        </w:rPr>
        <w:t>Уровни профилактики суицида в образовательной среде</w:t>
      </w:r>
    </w:p>
    <w:p w:rsidR="00B41C3C" w:rsidRDefault="00B41C3C" w:rsidP="00B41C3C">
      <w:pPr>
        <w:spacing w:after="0" w:line="240" w:lineRule="auto"/>
        <w:ind w:firstLine="426"/>
        <w:rPr>
          <w:rFonts w:ascii="Times New Roman" w:hAnsi="Times New Roman"/>
          <w:sz w:val="24"/>
          <w:szCs w:val="24"/>
        </w:rPr>
      </w:pPr>
      <w:r>
        <w:rPr>
          <w:rFonts w:ascii="Times New Roman" w:hAnsi="Times New Roman" w:cs="Times New Roman"/>
          <w:sz w:val="24"/>
          <w:szCs w:val="24"/>
        </w:rPr>
        <w:t xml:space="preserve">                          </w:t>
      </w:r>
      <w:r w:rsidR="00325663">
        <w:rPr>
          <w:rFonts w:ascii="Times New Roman" w:hAnsi="Times New Roman" w:cs="Times New Roman"/>
          <w:sz w:val="24"/>
          <w:szCs w:val="24"/>
        </w:rPr>
        <w:t xml:space="preserve">Приложение 2 </w:t>
      </w:r>
      <w:r w:rsidRPr="00B41C3C">
        <w:rPr>
          <w:rFonts w:ascii="Times New Roman" w:hAnsi="Times New Roman"/>
          <w:sz w:val="24"/>
          <w:szCs w:val="24"/>
        </w:rPr>
        <w:t xml:space="preserve">Распознавание </w:t>
      </w:r>
      <w:proofErr w:type="spellStart"/>
      <w:r w:rsidRPr="00B41C3C">
        <w:rPr>
          <w:rFonts w:ascii="Times New Roman" w:hAnsi="Times New Roman"/>
          <w:sz w:val="24"/>
          <w:szCs w:val="24"/>
        </w:rPr>
        <w:t>суицидента</w:t>
      </w:r>
      <w:proofErr w:type="spellEnd"/>
      <w:r w:rsidRPr="00B41C3C">
        <w:rPr>
          <w:rFonts w:ascii="Times New Roman" w:hAnsi="Times New Roman"/>
          <w:sz w:val="24"/>
          <w:szCs w:val="24"/>
        </w:rPr>
        <w:t>. Ключи к суициду.</w:t>
      </w:r>
    </w:p>
    <w:p w:rsidR="00D612B3" w:rsidRPr="00B41C3C" w:rsidRDefault="00D612B3" w:rsidP="00B41C3C">
      <w:pPr>
        <w:spacing w:after="0" w:line="240" w:lineRule="auto"/>
        <w:ind w:firstLine="426"/>
        <w:rPr>
          <w:rFonts w:ascii="Times New Roman" w:hAnsi="Times New Roman"/>
          <w:sz w:val="24"/>
          <w:szCs w:val="24"/>
        </w:rPr>
      </w:pPr>
      <w:r>
        <w:rPr>
          <w:rFonts w:ascii="Times New Roman" w:hAnsi="Times New Roman"/>
          <w:sz w:val="24"/>
          <w:szCs w:val="24"/>
        </w:rPr>
        <w:t xml:space="preserve">                          Приложение 3 Мотивы суицидальных проявлений.</w:t>
      </w:r>
    </w:p>
    <w:p w:rsidR="00322F5E" w:rsidRDefault="00B05EB1" w:rsidP="00325663">
      <w:pPr>
        <w:pStyle w:val="a6"/>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Приложение 4</w:t>
      </w:r>
      <w:r w:rsidR="00E93B9A">
        <w:rPr>
          <w:rFonts w:ascii="Times New Roman" w:hAnsi="Times New Roman" w:cs="Times New Roman"/>
          <w:sz w:val="24"/>
          <w:szCs w:val="24"/>
        </w:rPr>
        <w:t xml:space="preserve"> </w:t>
      </w:r>
      <w:r w:rsidR="00E40E1E" w:rsidRPr="00E40E1E">
        <w:rPr>
          <w:rFonts w:ascii="Times New Roman" w:hAnsi="Times New Roman" w:cs="Times New Roman"/>
          <w:sz w:val="24"/>
          <w:szCs w:val="24"/>
        </w:rPr>
        <w:t>Диагностический инструментарий</w:t>
      </w:r>
    </w:p>
    <w:p w:rsidR="003064D3" w:rsidRPr="003064D3" w:rsidRDefault="00B05EB1" w:rsidP="00325663">
      <w:pPr>
        <w:pStyle w:val="a6"/>
        <w:spacing w:after="0" w:line="240" w:lineRule="auto"/>
        <w:ind w:left="1980"/>
        <w:jc w:val="both"/>
        <w:rPr>
          <w:rFonts w:ascii="Times New Roman" w:hAnsi="Times New Roman" w:cs="Times New Roman"/>
          <w:bCs/>
          <w:sz w:val="24"/>
          <w:szCs w:val="24"/>
        </w:rPr>
      </w:pPr>
      <w:r>
        <w:rPr>
          <w:rFonts w:ascii="Times New Roman" w:hAnsi="Times New Roman" w:cs="Times New Roman"/>
          <w:sz w:val="24"/>
          <w:szCs w:val="24"/>
        </w:rPr>
        <w:t>Приложение 5</w:t>
      </w:r>
      <w:r w:rsidR="00243F02">
        <w:rPr>
          <w:rFonts w:ascii="Times New Roman" w:hAnsi="Times New Roman" w:cs="Times New Roman"/>
          <w:sz w:val="24"/>
          <w:szCs w:val="24"/>
        </w:rPr>
        <w:t xml:space="preserve"> </w:t>
      </w:r>
      <w:r w:rsidR="003064D3" w:rsidRPr="003064D3">
        <w:rPr>
          <w:rFonts w:ascii="Times New Roman" w:hAnsi="Times New Roman" w:cs="Times New Roman"/>
          <w:sz w:val="24"/>
          <w:szCs w:val="24"/>
        </w:rPr>
        <w:t>Индивидуальная программа</w:t>
      </w:r>
    </w:p>
    <w:p w:rsidR="00001214" w:rsidRDefault="00001214"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p>
    <w:p w:rsidR="00767060" w:rsidRDefault="00767060" w:rsidP="004A2F44">
      <w:pPr>
        <w:spacing w:after="0" w:line="240" w:lineRule="auto"/>
        <w:ind w:firstLine="900"/>
        <w:jc w:val="both"/>
        <w:rPr>
          <w:rFonts w:ascii="Times New Roman" w:hAnsi="Times New Roman" w:cs="Times New Roman"/>
          <w:bCs/>
          <w:sz w:val="24"/>
          <w:szCs w:val="24"/>
        </w:rPr>
      </w:pPr>
      <w:bookmarkStart w:id="0" w:name="_GoBack"/>
      <w:bookmarkEnd w:id="0"/>
    </w:p>
    <w:p w:rsidR="00001214" w:rsidRDefault="00001214" w:rsidP="004A2F44">
      <w:pPr>
        <w:spacing w:after="0" w:line="240" w:lineRule="auto"/>
        <w:ind w:firstLine="900"/>
        <w:jc w:val="both"/>
        <w:rPr>
          <w:rFonts w:ascii="Times New Roman" w:hAnsi="Times New Roman" w:cs="Times New Roman"/>
          <w:bCs/>
          <w:sz w:val="24"/>
          <w:szCs w:val="24"/>
        </w:rPr>
      </w:pPr>
    </w:p>
    <w:p w:rsidR="00DC3DB2" w:rsidRDefault="00DC3DB2" w:rsidP="004A2F44">
      <w:pPr>
        <w:spacing w:after="0" w:line="240" w:lineRule="auto"/>
        <w:ind w:firstLine="900"/>
        <w:jc w:val="both"/>
        <w:rPr>
          <w:rFonts w:ascii="Times New Roman" w:hAnsi="Times New Roman" w:cs="Times New Roman"/>
          <w:bCs/>
          <w:sz w:val="24"/>
          <w:szCs w:val="24"/>
        </w:rPr>
      </w:pPr>
    </w:p>
    <w:p w:rsidR="00DC3DB2" w:rsidRPr="00930E69" w:rsidRDefault="00930E69" w:rsidP="004A2F44">
      <w:pPr>
        <w:spacing w:after="0" w:line="240" w:lineRule="auto"/>
        <w:ind w:firstLine="900"/>
        <w:jc w:val="both"/>
        <w:rPr>
          <w:rFonts w:ascii="Times New Roman" w:hAnsi="Times New Roman" w:cs="Times New Roman"/>
          <w:b/>
          <w:bCs/>
          <w:sz w:val="24"/>
          <w:szCs w:val="24"/>
        </w:rPr>
      </w:pPr>
      <w:r w:rsidRPr="00930E69">
        <w:rPr>
          <w:rFonts w:ascii="Times New Roman" w:hAnsi="Times New Roman" w:cs="Times New Roman"/>
          <w:b/>
          <w:bCs/>
          <w:sz w:val="24"/>
          <w:szCs w:val="24"/>
        </w:rPr>
        <w:t>Введение</w:t>
      </w:r>
    </w:p>
    <w:p w:rsidR="00930E69" w:rsidRPr="00930E69" w:rsidRDefault="00930E69" w:rsidP="00930E69">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616"/>
        <w:jc w:val="both"/>
        <w:rPr>
          <w:rFonts w:ascii="Times New Roman" w:hAnsi="Times New Roman" w:cs="Times New Roman"/>
          <w:color w:val="000000"/>
          <w:sz w:val="24"/>
          <w:szCs w:val="24"/>
        </w:rPr>
      </w:pPr>
    </w:p>
    <w:p w:rsidR="00930E69" w:rsidRPr="00930E69" w:rsidRDefault="00930E69" w:rsidP="00136583">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000000"/>
          <w:sz w:val="24"/>
          <w:szCs w:val="24"/>
        </w:rPr>
      </w:pPr>
      <w:r w:rsidRPr="00930E69">
        <w:rPr>
          <w:rFonts w:ascii="Times New Roman" w:hAnsi="Times New Roman" w:cs="Times New Roman"/>
          <w:color w:val="000000"/>
          <w:sz w:val="24"/>
          <w:szCs w:val="24"/>
        </w:rPr>
        <w:t xml:space="preserve">   Анализ  данных  о  самоубийствах  показывает,  что  по  мере   исторического развития   технический   прогресс,   накопление   информационных   ресурсов, появление социальных инноваций далеко не всегда  шли  параллельно  с  ростом удовлетворённости людей жизнью, увеличением человеческого  счастья.  Крайняя степень  социальной  адаптации,   утрата   социальных   связей,   состояния, приводящие к самоубийствам, увеличивались в периоды активного  промышленного</w:t>
      </w:r>
      <w:r w:rsidR="00136583">
        <w:rPr>
          <w:rFonts w:ascii="Times New Roman" w:hAnsi="Times New Roman" w:cs="Times New Roman"/>
          <w:color w:val="000000"/>
          <w:sz w:val="24"/>
          <w:szCs w:val="24"/>
        </w:rPr>
        <w:t xml:space="preserve"> </w:t>
      </w:r>
      <w:r w:rsidRPr="00930E69">
        <w:rPr>
          <w:rFonts w:ascii="Times New Roman" w:hAnsi="Times New Roman" w:cs="Times New Roman"/>
          <w:color w:val="000000"/>
          <w:sz w:val="24"/>
          <w:szCs w:val="24"/>
        </w:rPr>
        <w:t>развития.</w:t>
      </w:r>
    </w:p>
    <w:p w:rsidR="00930E69" w:rsidRPr="00930E69" w:rsidRDefault="00930E69" w:rsidP="00930E69">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4"/>
          <w:szCs w:val="24"/>
        </w:rPr>
      </w:pPr>
      <w:r w:rsidRPr="00930E69">
        <w:rPr>
          <w:rFonts w:ascii="Times New Roman" w:hAnsi="Times New Roman" w:cs="Times New Roman"/>
          <w:color w:val="000000"/>
          <w:sz w:val="24"/>
          <w:szCs w:val="24"/>
        </w:rPr>
        <w:t>Общество на всех стадиях  своего  развития  постоянно  переживало  различные потрясения  локального  масштаба,  во  многом  они  создавали   суицидальные настроения в обществе.</w:t>
      </w:r>
    </w:p>
    <w:p w:rsidR="00930E69" w:rsidRPr="00930E69" w:rsidRDefault="00930E69" w:rsidP="00930E69">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4"/>
          <w:szCs w:val="24"/>
        </w:rPr>
      </w:pPr>
      <w:r w:rsidRPr="00930E69">
        <w:rPr>
          <w:rFonts w:ascii="Times New Roman" w:hAnsi="Times New Roman" w:cs="Times New Roman"/>
          <w:color w:val="000000"/>
          <w:sz w:val="24"/>
          <w:szCs w:val="24"/>
        </w:rPr>
        <w:t>Все негативные факторы, без которых не обходится жизнь  ни  одного  общества как развитого, так и развивающегося предопределяют суицидальные тенденции. Являясь  одним  из  видов  девиации,  суицид  «отбирает»  не   героев,   как свойственно полагать многим, а скорее слабых  личностей,  которые  не  могут справиться самостоятельно со своими трудностями.</w:t>
      </w:r>
    </w:p>
    <w:p w:rsidR="00930E69" w:rsidRPr="00930E69" w:rsidRDefault="00930E69" w:rsidP="00930E69">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4"/>
          <w:szCs w:val="24"/>
        </w:rPr>
      </w:pPr>
      <w:r w:rsidRPr="00930E69">
        <w:rPr>
          <w:rFonts w:ascii="Times New Roman" w:hAnsi="Times New Roman" w:cs="Times New Roman"/>
          <w:color w:val="000000"/>
          <w:sz w:val="24"/>
          <w:szCs w:val="24"/>
        </w:rPr>
        <w:t xml:space="preserve">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Они часто страдают  психическими  болезнями,  особенно большой </w:t>
      </w:r>
      <w:hyperlink r:id="rId9" w:tgtFrame="_blank" w:history="1">
        <w:r w:rsidRPr="00930E69">
          <w:rPr>
            <w:rFonts w:ascii="Times New Roman" w:hAnsi="Times New Roman" w:cs="Times New Roman"/>
            <w:sz w:val="24"/>
            <w:szCs w:val="24"/>
          </w:rPr>
          <w:t>депрессией</w:t>
        </w:r>
      </w:hyperlink>
      <w:r w:rsidRPr="00930E69">
        <w:rPr>
          <w:rFonts w:ascii="Times New Roman" w:hAnsi="Times New Roman" w:cs="Times New Roman"/>
          <w:color w:val="000000"/>
          <w:sz w:val="24"/>
          <w:szCs w:val="24"/>
        </w:rPr>
        <w:t>, и смотрят в будущее без надежды.</w:t>
      </w:r>
    </w:p>
    <w:p w:rsidR="00930E69" w:rsidRDefault="00930E69" w:rsidP="004A2F44">
      <w:pPr>
        <w:spacing w:after="0" w:line="240" w:lineRule="auto"/>
        <w:ind w:firstLine="900"/>
        <w:jc w:val="both"/>
        <w:rPr>
          <w:rFonts w:ascii="Times New Roman" w:hAnsi="Times New Roman" w:cs="Times New Roman"/>
          <w:bCs/>
          <w:sz w:val="24"/>
          <w:szCs w:val="24"/>
        </w:rPr>
      </w:pPr>
    </w:p>
    <w:p w:rsidR="00DC3DB2" w:rsidRDefault="00DC3DB2" w:rsidP="004A2F44">
      <w:pPr>
        <w:spacing w:after="0" w:line="240" w:lineRule="auto"/>
        <w:ind w:firstLine="900"/>
        <w:jc w:val="both"/>
        <w:rPr>
          <w:rFonts w:ascii="Times New Roman" w:hAnsi="Times New Roman" w:cs="Times New Roman"/>
          <w:bCs/>
          <w:sz w:val="24"/>
          <w:szCs w:val="24"/>
        </w:rPr>
      </w:pPr>
    </w:p>
    <w:p w:rsidR="00DC3DB2" w:rsidRPr="00CE056D" w:rsidRDefault="00DC3DB2" w:rsidP="00CE056D">
      <w:pPr>
        <w:pStyle w:val="a6"/>
        <w:numPr>
          <w:ilvl w:val="0"/>
          <w:numId w:val="28"/>
        </w:numPr>
        <w:spacing w:after="0" w:line="240" w:lineRule="auto"/>
        <w:jc w:val="both"/>
        <w:rPr>
          <w:rFonts w:ascii="Times New Roman" w:hAnsi="Times New Roman" w:cs="Times New Roman"/>
          <w:b/>
          <w:bCs/>
          <w:sz w:val="24"/>
          <w:szCs w:val="24"/>
        </w:rPr>
      </w:pPr>
      <w:r w:rsidRPr="00CE056D">
        <w:rPr>
          <w:rFonts w:ascii="Times New Roman" w:hAnsi="Times New Roman" w:cs="Times New Roman"/>
          <w:b/>
          <w:sz w:val="24"/>
          <w:szCs w:val="24"/>
        </w:rPr>
        <w:t>Определение понятий по содержанию издания</w:t>
      </w:r>
    </w:p>
    <w:p w:rsidR="00DC3DB2" w:rsidRDefault="00DC3DB2" w:rsidP="004A2F44">
      <w:pPr>
        <w:spacing w:after="0" w:line="240" w:lineRule="auto"/>
        <w:ind w:firstLine="900"/>
        <w:jc w:val="both"/>
        <w:rPr>
          <w:rFonts w:ascii="Times New Roman" w:hAnsi="Times New Roman" w:cs="Times New Roman"/>
          <w:bCs/>
          <w:sz w:val="24"/>
          <w:szCs w:val="24"/>
        </w:rPr>
      </w:pPr>
    </w:p>
    <w:p w:rsidR="00B46EA5" w:rsidRPr="004A2F44" w:rsidRDefault="00B46EA5" w:rsidP="007B4DEF">
      <w:pPr>
        <w:spacing w:after="0" w:line="240" w:lineRule="auto"/>
        <w:ind w:firstLine="900"/>
        <w:jc w:val="both"/>
        <w:rPr>
          <w:rFonts w:ascii="Times New Roman" w:hAnsi="Times New Roman" w:cs="Times New Roman"/>
          <w:b/>
          <w:bCs/>
          <w:sz w:val="24"/>
          <w:szCs w:val="24"/>
        </w:rPr>
      </w:pPr>
      <w:r w:rsidRPr="004A2F44">
        <w:rPr>
          <w:rFonts w:ascii="Times New Roman" w:hAnsi="Times New Roman" w:cs="Times New Roman"/>
          <w:bCs/>
          <w:sz w:val="24"/>
          <w:szCs w:val="24"/>
        </w:rPr>
        <w:t>Суицид</w:t>
      </w:r>
      <w:r w:rsidRPr="004A2F44">
        <w:rPr>
          <w:rFonts w:ascii="Times New Roman" w:hAnsi="Times New Roman" w:cs="Times New Roman"/>
          <w:sz w:val="24"/>
          <w:szCs w:val="24"/>
        </w:rPr>
        <w:t xml:space="preserve"> – умышленное самоповреждение со смертельным исходом, (лишение себя жизни). Суицид</w:t>
      </w:r>
      <w:r w:rsidRPr="004A2F44">
        <w:rPr>
          <w:rFonts w:ascii="Times New Roman" w:hAnsi="Times New Roman" w:cs="Times New Roman"/>
          <w:bCs/>
          <w:sz w:val="24"/>
          <w:szCs w:val="24"/>
        </w:rPr>
        <w:t xml:space="preserve"> - я</w:t>
      </w:r>
      <w:r w:rsidRPr="004A2F44">
        <w:rPr>
          <w:rFonts w:ascii="Times New Roman" w:hAnsi="Times New Roman" w:cs="Times New Roman"/>
          <w:sz w:val="24"/>
          <w:szCs w:val="24"/>
        </w:rPr>
        <w:t>вляется одной из основных причин смерти у молодежи на сегодняшний день. Суицид считается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w:t>
      </w:r>
      <w:r w:rsidR="007B4DEF">
        <w:rPr>
          <w:rFonts w:ascii="Times New Roman" w:hAnsi="Times New Roman" w:cs="Times New Roman"/>
          <w:sz w:val="24"/>
          <w:szCs w:val="24"/>
        </w:rPr>
        <w:t xml:space="preserve"> </w:t>
      </w:r>
      <w:r w:rsidRPr="004A2F44">
        <w:rPr>
          <w:rFonts w:ascii="Times New Roman" w:hAnsi="Times New Roman" w:cs="Times New Roman"/>
          <w:bCs/>
          <w:i/>
          <w:sz w:val="24"/>
          <w:szCs w:val="24"/>
        </w:rPr>
        <w:t>По мнению  суицидологов, многие из этих несчастных случаев в действительности были суицидами, замаскированными под несчастные случаи. И если суицидологи правы, то тогда главным «убийцей» подростков является суицид.</w:t>
      </w:r>
    </w:p>
    <w:p w:rsidR="00A87EE3" w:rsidRPr="004A2F44" w:rsidRDefault="00A87EE3" w:rsidP="007B4DEF">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Россия занимает одно из ведущих мест в мире по количеству самоубийств. При этом стандартизированные показатели в течение многих лет значительно превышают уровень, оцениваемый экспертами ВОЗ как критический (выше 20 случаев на 100000 населения). В последние годы регистрируется незначительная регрессивная динамика.</w:t>
      </w:r>
    </w:p>
    <w:p w:rsidR="00A87EE3" w:rsidRPr="004A2F44" w:rsidRDefault="00A87EE3" w:rsidP="007B4DEF">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Ежегодно в нашей стране от суицида погибают более 54 тысяч россиян. По прогнозам ученых, число самоубийств в мире к 2020 году составит более 1,5 миллионов ежегодно. ВОЗ называет около 800 причин самоубийств. Среди них наибольший процент составляют страх перед наказанием - 19%, психические заболевания - 18%, бытовые причины - 18% и т.д. Тем не менее, 60% всех самоубийств совершают больные с депрессией.</w:t>
      </w:r>
    </w:p>
    <w:p w:rsidR="00A87EE3" w:rsidRPr="004A2F44" w:rsidRDefault="00A87EE3" w:rsidP="007B4DEF">
      <w:pPr>
        <w:spacing w:after="0" w:line="240" w:lineRule="auto"/>
        <w:ind w:firstLine="708"/>
        <w:jc w:val="both"/>
        <w:rPr>
          <w:rFonts w:ascii="Times New Roman" w:hAnsi="Times New Roman" w:cs="Times New Roman"/>
          <w:sz w:val="24"/>
          <w:szCs w:val="24"/>
        </w:rPr>
      </w:pPr>
      <w:proofErr w:type="spellStart"/>
      <w:r w:rsidRPr="004A2F44">
        <w:rPr>
          <w:rFonts w:ascii="Times New Roman" w:hAnsi="Times New Roman" w:cs="Times New Roman"/>
          <w:sz w:val="24"/>
          <w:szCs w:val="24"/>
        </w:rPr>
        <w:t>Суицидологическая</w:t>
      </w:r>
      <w:proofErr w:type="spellEnd"/>
      <w:r w:rsidRPr="004A2F44">
        <w:rPr>
          <w:rFonts w:ascii="Times New Roman" w:hAnsi="Times New Roman" w:cs="Times New Roman"/>
          <w:sz w:val="24"/>
          <w:szCs w:val="24"/>
        </w:rPr>
        <w:t xml:space="preserve"> помощь является одним из самых трудоемких процессов во всей системе медико-психологической и медико-социальной помощи населению. Так, лишь 5% лиц с суицидальными тенденциями обращаются к врачу-психиатру или психотерапевту, предпочитая посещение врача общей практики в первичной медицинской сети. В свою очередь, суицидальная симптоматика диагностируется поликлиническими врачами лишь в 5 % случаев. </w:t>
      </w:r>
    </w:p>
    <w:p w:rsidR="00A87EE3" w:rsidRPr="004A2F44" w:rsidRDefault="00A87EE3" w:rsidP="007B4DEF">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  Расстройство адаптации с депрессивной симптоматикой является одной из наиболее частых причин суицидального поведения, что обусловливает особое внимание к выявлению </w:t>
      </w:r>
      <w:proofErr w:type="spellStart"/>
      <w:r w:rsidRPr="004A2F44">
        <w:rPr>
          <w:rFonts w:ascii="Times New Roman" w:hAnsi="Times New Roman" w:cs="Times New Roman"/>
          <w:sz w:val="24"/>
          <w:szCs w:val="24"/>
        </w:rPr>
        <w:t>аутоагрессивных</w:t>
      </w:r>
      <w:proofErr w:type="spellEnd"/>
      <w:r w:rsidRPr="004A2F44">
        <w:rPr>
          <w:rFonts w:ascii="Times New Roman" w:hAnsi="Times New Roman" w:cs="Times New Roman"/>
          <w:sz w:val="24"/>
          <w:szCs w:val="24"/>
        </w:rPr>
        <w:t xml:space="preserve"> тенденций. Кроме того, выявление этого расстройства в подростковом возрасте является значимым предиктором выраженных психических расстройств в </w:t>
      </w:r>
      <w:proofErr w:type="gramStart"/>
      <w:r w:rsidRPr="004A2F44">
        <w:rPr>
          <w:rFonts w:ascii="Times New Roman" w:hAnsi="Times New Roman" w:cs="Times New Roman"/>
          <w:sz w:val="24"/>
          <w:szCs w:val="24"/>
        </w:rPr>
        <w:t>более старшем</w:t>
      </w:r>
      <w:proofErr w:type="gramEnd"/>
      <w:r w:rsidRPr="004A2F44">
        <w:rPr>
          <w:rFonts w:ascii="Times New Roman" w:hAnsi="Times New Roman" w:cs="Times New Roman"/>
          <w:sz w:val="24"/>
          <w:szCs w:val="24"/>
        </w:rPr>
        <w:t xml:space="preserve"> возрасте.</w:t>
      </w:r>
    </w:p>
    <w:p w:rsidR="00A87EE3" w:rsidRPr="004A2F44" w:rsidRDefault="00A87EE3" w:rsidP="007B4DEF">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lastRenderedPageBreak/>
        <w:t xml:space="preserve">В последнее время суицидальное поведение рассматривается как непрерывный процесс, в основе которого лежит предрасположенность к такому поведению. При этом все факторы (биологические, социальные, клинические и т. д.) вносят свой вклад в его развитие. </w:t>
      </w:r>
    </w:p>
    <w:p w:rsidR="00A87EE3" w:rsidRPr="004A2F44" w:rsidRDefault="00A87EE3" w:rsidP="007B4DEF">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  Интегративная модель суицидального поведения  базируется на двух основных принципах:</w:t>
      </w:r>
    </w:p>
    <w:p w:rsidR="00A87EE3" w:rsidRPr="004A2F44" w:rsidRDefault="00A87EE3"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1.   Суицидальное поведение, как и всякий процесс, имеет свою динамику и </w:t>
      </w:r>
      <w:proofErr w:type="spellStart"/>
      <w:r w:rsidRPr="004A2F44">
        <w:rPr>
          <w:rFonts w:ascii="Times New Roman" w:hAnsi="Times New Roman" w:cs="Times New Roman"/>
          <w:sz w:val="24"/>
          <w:szCs w:val="24"/>
        </w:rPr>
        <w:t>этапность</w:t>
      </w:r>
      <w:proofErr w:type="spellEnd"/>
      <w:r w:rsidRPr="004A2F44">
        <w:rPr>
          <w:rFonts w:ascii="Times New Roman" w:hAnsi="Times New Roman" w:cs="Times New Roman"/>
          <w:sz w:val="24"/>
          <w:szCs w:val="24"/>
        </w:rPr>
        <w:t xml:space="preserve"> развития.</w:t>
      </w:r>
    </w:p>
    <w:p w:rsidR="00A87EE3" w:rsidRPr="004A2F44" w:rsidRDefault="00A87EE3"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   Наступлению каждого этапа соответствует воздействие определенных групп факторов-детерминантов суицидального процесса.</w:t>
      </w:r>
    </w:p>
    <w:p w:rsidR="00A87EE3" w:rsidRPr="004A2F44" w:rsidRDefault="00A87EE3"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  Выделяются 4 группы факторов возникновения и развития суицидального процесса:</w:t>
      </w:r>
    </w:p>
    <w:p w:rsidR="00A87EE3" w:rsidRPr="004A2F44" w:rsidRDefault="00A87EE3"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1.  </w:t>
      </w:r>
      <w:proofErr w:type="gramStart"/>
      <w:r w:rsidRPr="004A2F44">
        <w:rPr>
          <w:rFonts w:ascii="Times New Roman" w:hAnsi="Times New Roman" w:cs="Times New Roman"/>
          <w:sz w:val="24"/>
          <w:szCs w:val="24"/>
        </w:rPr>
        <w:t>Биологические</w:t>
      </w:r>
      <w:proofErr w:type="gramEnd"/>
      <w:r w:rsidRPr="004A2F44">
        <w:rPr>
          <w:rFonts w:ascii="Times New Roman" w:hAnsi="Times New Roman" w:cs="Times New Roman"/>
          <w:sz w:val="24"/>
          <w:szCs w:val="24"/>
        </w:rPr>
        <w:t xml:space="preserve"> - наследственная отягощенность по психическим заболеваниям (особенно по депрессивным и наркологическим расстройствам) и суицидам.</w:t>
      </w:r>
    </w:p>
    <w:p w:rsidR="00A87EE3" w:rsidRPr="004A2F44" w:rsidRDefault="0047013F"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2.   </w:t>
      </w:r>
      <w:proofErr w:type="gramStart"/>
      <w:r w:rsidR="00A87EE3" w:rsidRPr="004A2F44">
        <w:rPr>
          <w:rFonts w:ascii="Times New Roman" w:hAnsi="Times New Roman" w:cs="Times New Roman"/>
          <w:sz w:val="24"/>
          <w:szCs w:val="24"/>
        </w:rPr>
        <w:t xml:space="preserve">Клинические - наличие психических расстройств, среди которых наибольшей </w:t>
      </w:r>
      <w:proofErr w:type="spellStart"/>
      <w:r w:rsidR="00A87EE3" w:rsidRPr="004A2F44">
        <w:rPr>
          <w:rFonts w:ascii="Times New Roman" w:hAnsi="Times New Roman" w:cs="Times New Roman"/>
          <w:sz w:val="24"/>
          <w:szCs w:val="24"/>
        </w:rPr>
        <w:t>суицидоопасностью</w:t>
      </w:r>
      <w:proofErr w:type="spellEnd"/>
      <w:r w:rsidR="00A87EE3" w:rsidRPr="004A2F44">
        <w:rPr>
          <w:rFonts w:ascii="Times New Roman" w:hAnsi="Times New Roman" w:cs="Times New Roman"/>
          <w:sz w:val="24"/>
          <w:szCs w:val="24"/>
        </w:rPr>
        <w:t xml:space="preserve"> обладают депрессивные расстройства, расстройства личности и шизофрения; наличие нарушений развития в детском возрасте; злоупотребление алкоголем; употребление наркотиков, наличие хронических соматических заболеваний, особенно сердечно-сосудистой, пищеварительной и дыхательной систем.</w:t>
      </w:r>
      <w:proofErr w:type="gramEnd"/>
    </w:p>
    <w:p w:rsidR="00A87EE3" w:rsidRPr="004A2F44" w:rsidRDefault="0047013F"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3.  </w:t>
      </w:r>
      <w:r w:rsidR="00A87EE3" w:rsidRPr="004A2F44">
        <w:rPr>
          <w:rFonts w:ascii="Times New Roman" w:hAnsi="Times New Roman" w:cs="Times New Roman"/>
          <w:sz w:val="24"/>
          <w:szCs w:val="24"/>
        </w:rPr>
        <w:t xml:space="preserve"> Социальные, включающие в себя макросоциальные (социальное неблагополучие в обществе, финансовые и экономические кризисы, утрата или угроза утраты работы, тяжелое материальное положение, профессиональная занятость в частном предпринимательстве, торговле, а так же в финансовой сфере; вынужденные смены места работы) и </w:t>
      </w:r>
      <w:proofErr w:type="spellStart"/>
      <w:r w:rsidR="00A87EE3" w:rsidRPr="004A2F44">
        <w:rPr>
          <w:rFonts w:ascii="Times New Roman" w:hAnsi="Times New Roman" w:cs="Times New Roman"/>
          <w:sz w:val="24"/>
          <w:szCs w:val="24"/>
        </w:rPr>
        <w:t>микросоциальные</w:t>
      </w:r>
      <w:proofErr w:type="spellEnd"/>
      <w:r w:rsidR="00A87EE3" w:rsidRPr="004A2F44">
        <w:rPr>
          <w:rFonts w:ascii="Times New Roman" w:hAnsi="Times New Roman" w:cs="Times New Roman"/>
          <w:sz w:val="24"/>
          <w:szCs w:val="24"/>
        </w:rPr>
        <w:t xml:space="preserve"> (неполная родительская семья, патологическое воспитание в родительской семье, конфликтные отношения в собственной семье, отсутствие или утрата собственной семьи, одиночество, бездетность, узость или утрата социальных контактов) факторы.</w:t>
      </w:r>
    </w:p>
    <w:p w:rsidR="00A87EE3" w:rsidRPr="004A2F44" w:rsidRDefault="0047013F" w:rsidP="007B4DEF">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4.  </w:t>
      </w:r>
      <w:r w:rsidR="00A87EE3" w:rsidRPr="004A2F44">
        <w:rPr>
          <w:rFonts w:ascii="Times New Roman" w:hAnsi="Times New Roman" w:cs="Times New Roman"/>
          <w:sz w:val="24"/>
          <w:szCs w:val="24"/>
        </w:rPr>
        <w:t xml:space="preserve"> Личностно-психологические - </w:t>
      </w:r>
      <w:proofErr w:type="spellStart"/>
      <w:r w:rsidR="00A87EE3" w:rsidRPr="004A2F44">
        <w:rPr>
          <w:rFonts w:ascii="Times New Roman" w:hAnsi="Times New Roman" w:cs="Times New Roman"/>
          <w:sz w:val="24"/>
          <w:szCs w:val="24"/>
        </w:rPr>
        <w:t>аутоагрессивный</w:t>
      </w:r>
      <w:proofErr w:type="spellEnd"/>
      <w:r w:rsidR="00A87EE3" w:rsidRPr="004A2F44">
        <w:rPr>
          <w:rFonts w:ascii="Times New Roman" w:hAnsi="Times New Roman" w:cs="Times New Roman"/>
          <w:sz w:val="24"/>
          <w:szCs w:val="24"/>
        </w:rPr>
        <w:t xml:space="preserve"> и аутично-депрессивный типы реагирования на стресс, отсутствие или </w:t>
      </w:r>
      <w:proofErr w:type="spellStart"/>
      <w:r w:rsidR="00A87EE3" w:rsidRPr="004A2F44">
        <w:rPr>
          <w:rFonts w:ascii="Times New Roman" w:hAnsi="Times New Roman" w:cs="Times New Roman"/>
          <w:sz w:val="24"/>
          <w:szCs w:val="24"/>
        </w:rPr>
        <w:t>неприоритетность</w:t>
      </w:r>
      <w:proofErr w:type="spellEnd"/>
      <w:r w:rsidR="00A87EE3" w:rsidRPr="004A2F44">
        <w:rPr>
          <w:rFonts w:ascii="Times New Roman" w:hAnsi="Times New Roman" w:cs="Times New Roman"/>
          <w:sz w:val="24"/>
          <w:szCs w:val="24"/>
        </w:rPr>
        <w:t xml:space="preserve"> высших личностных потребностей, эгоцентризм, импульсивность, ригидность поведенческих стереотипов, высокий уровень тревожности; избегающие формы поведения.</w:t>
      </w:r>
    </w:p>
    <w:p w:rsidR="00A87EE3" w:rsidRPr="004A2F44" w:rsidRDefault="00A87EE3" w:rsidP="007B4DEF">
      <w:pPr>
        <w:spacing w:after="0" w:line="240" w:lineRule="auto"/>
        <w:ind w:left="360"/>
        <w:jc w:val="both"/>
        <w:rPr>
          <w:rFonts w:ascii="Times New Roman" w:hAnsi="Times New Roman" w:cs="Times New Roman"/>
          <w:sz w:val="24"/>
          <w:szCs w:val="24"/>
        </w:rPr>
      </w:pPr>
      <w:r w:rsidRPr="004A2F44">
        <w:rPr>
          <w:rFonts w:ascii="Times New Roman" w:hAnsi="Times New Roman" w:cs="Times New Roman"/>
          <w:sz w:val="24"/>
          <w:szCs w:val="24"/>
        </w:rPr>
        <w:t>Учитывая остроту и актуальность затронутой проблемы, а также в целях профилактики и предупреждения суицидальных проявлений у детей и подростков предлагается:</w:t>
      </w:r>
    </w:p>
    <w:p w:rsidR="00A87EE3" w:rsidRPr="004A2F44" w:rsidRDefault="00A87EE3" w:rsidP="007B4DEF">
      <w:pPr>
        <w:numPr>
          <w:ilvl w:val="0"/>
          <w:numId w:val="9"/>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Систематически при планировании учебно-воспитательной работы ОУ предусматривать профилактические мероприятия по предупреждению суицидальных проявлений у воспитанников как  учреждением в целом, так и каждым педагогом в отдельности.</w:t>
      </w:r>
    </w:p>
    <w:p w:rsidR="00A87EE3" w:rsidRPr="004A2F44" w:rsidRDefault="00A87EE3" w:rsidP="007B4DEF">
      <w:pPr>
        <w:numPr>
          <w:ilvl w:val="0"/>
          <w:numId w:val="9"/>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Психологам УГПД провести </w:t>
      </w:r>
      <w:proofErr w:type="spellStart"/>
      <w:r w:rsidRPr="004A2F44">
        <w:rPr>
          <w:rFonts w:ascii="Times New Roman" w:hAnsi="Times New Roman" w:cs="Times New Roman"/>
          <w:sz w:val="24"/>
          <w:szCs w:val="24"/>
        </w:rPr>
        <w:t>скрининговую</w:t>
      </w:r>
      <w:proofErr w:type="spellEnd"/>
      <w:r w:rsidRPr="004A2F44">
        <w:rPr>
          <w:rFonts w:ascii="Times New Roman" w:hAnsi="Times New Roman" w:cs="Times New Roman"/>
          <w:sz w:val="24"/>
          <w:szCs w:val="24"/>
        </w:rPr>
        <w:t xml:space="preserve">  диагностику </w:t>
      </w:r>
      <w:r w:rsidR="0047013F" w:rsidRPr="004A2F44">
        <w:rPr>
          <w:rFonts w:ascii="Times New Roman" w:hAnsi="Times New Roman" w:cs="Times New Roman"/>
          <w:sz w:val="24"/>
          <w:szCs w:val="24"/>
        </w:rPr>
        <w:t>детей и подростков</w:t>
      </w:r>
      <w:r w:rsidRPr="004A2F44">
        <w:rPr>
          <w:rFonts w:ascii="Times New Roman" w:hAnsi="Times New Roman" w:cs="Times New Roman"/>
          <w:sz w:val="24"/>
          <w:szCs w:val="24"/>
        </w:rPr>
        <w:t xml:space="preserve"> учреждения с целью выявления «группы риска» суицидального поведения для включения ее в коррекционную работу.</w:t>
      </w:r>
    </w:p>
    <w:p w:rsidR="00E35DE3" w:rsidRPr="004A2F44" w:rsidRDefault="00A87EE3" w:rsidP="007B4DEF">
      <w:pPr>
        <w:pStyle w:val="a6"/>
        <w:numPr>
          <w:ilvl w:val="0"/>
          <w:numId w:val="9"/>
        </w:num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 xml:space="preserve">Активизировать работу психолого-медико-педагогических консилиумов ОУ в части координации профилактических мер педагогического коллектива по предотвращению суицидальных проявлений у </w:t>
      </w:r>
      <w:r w:rsidR="0047013F" w:rsidRPr="004A2F44">
        <w:rPr>
          <w:rFonts w:ascii="Times New Roman" w:hAnsi="Times New Roman" w:cs="Times New Roman"/>
          <w:sz w:val="24"/>
          <w:szCs w:val="24"/>
        </w:rPr>
        <w:t>детей</w:t>
      </w:r>
      <w:r w:rsidRPr="004A2F44">
        <w:rPr>
          <w:rFonts w:ascii="Times New Roman" w:hAnsi="Times New Roman" w:cs="Times New Roman"/>
          <w:sz w:val="24"/>
          <w:szCs w:val="24"/>
        </w:rPr>
        <w:t xml:space="preserve"> (разработка коррекционных программ по снижению уровня личностной тревожности, одиночества как у группы детей  со сходными состояниями, так как у отдельных воспитанников, формирование педагогами через различные  формы педагогического воздействия  правильного представления у подростков о ценности жизни;</w:t>
      </w:r>
      <w:proofErr w:type="gramEnd"/>
      <w:r w:rsidRPr="004A2F44">
        <w:rPr>
          <w:rFonts w:ascii="Times New Roman" w:hAnsi="Times New Roman" w:cs="Times New Roman"/>
          <w:sz w:val="24"/>
          <w:szCs w:val="24"/>
        </w:rPr>
        <w:t xml:space="preserve"> планирование  и проведение психологических тренингов по повышению уровня эмоциональной и волевой устойчивости у детей и подростков).</w:t>
      </w:r>
    </w:p>
    <w:p w:rsidR="00B46EA5" w:rsidRPr="004A2F44" w:rsidRDefault="00B46EA5" w:rsidP="007B4DEF">
      <w:pPr>
        <w:spacing w:after="0" w:line="240" w:lineRule="auto"/>
        <w:ind w:firstLine="360"/>
        <w:jc w:val="both"/>
        <w:rPr>
          <w:rFonts w:ascii="Times New Roman" w:hAnsi="Times New Roman" w:cs="Times New Roman"/>
          <w:sz w:val="24"/>
          <w:szCs w:val="24"/>
        </w:rPr>
      </w:pPr>
      <w:r w:rsidRPr="004A2F44">
        <w:rPr>
          <w:rFonts w:ascii="Times New Roman" w:hAnsi="Times New Roman" w:cs="Times New Roman"/>
          <w:sz w:val="24"/>
          <w:szCs w:val="24"/>
        </w:rPr>
        <w:t xml:space="preserve">Учреждение образования, где </w:t>
      </w:r>
      <w:r w:rsidR="00D6525F" w:rsidRPr="004A2F44">
        <w:rPr>
          <w:rFonts w:ascii="Times New Roman" w:hAnsi="Times New Roman" w:cs="Times New Roman"/>
          <w:sz w:val="24"/>
          <w:szCs w:val="24"/>
        </w:rPr>
        <w:t xml:space="preserve">дети и </w:t>
      </w:r>
      <w:r w:rsidRPr="004A2F44">
        <w:rPr>
          <w:rFonts w:ascii="Times New Roman" w:hAnsi="Times New Roman" w:cs="Times New Roman"/>
          <w:sz w:val="24"/>
          <w:szCs w:val="24"/>
        </w:rPr>
        <w:t xml:space="preserve">подростки проводят треть дня, представляется идеальной средой для проведения программы </w:t>
      </w:r>
      <w:r w:rsidR="0095515D" w:rsidRPr="004A2F44">
        <w:rPr>
          <w:rFonts w:ascii="Times New Roman" w:hAnsi="Times New Roman" w:cs="Times New Roman"/>
          <w:sz w:val="24"/>
          <w:szCs w:val="24"/>
        </w:rPr>
        <w:t xml:space="preserve">предотвращения самоубийств. Нами предлагается </w:t>
      </w:r>
      <w:r w:rsidRPr="004A2F44">
        <w:rPr>
          <w:rFonts w:ascii="Times New Roman" w:hAnsi="Times New Roman" w:cs="Times New Roman"/>
          <w:sz w:val="24"/>
          <w:szCs w:val="24"/>
        </w:rPr>
        <w:t xml:space="preserve"> модель суицидальной превенции на уровне отдельного образовательного учреждения</w:t>
      </w:r>
      <w:r w:rsidR="0095515D" w:rsidRPr="004A2F44">
        <w:rPr>
          <w:rFonts w:ascii="Times New Roman" w:hAnsi="Times New Roman" w:cs="Times New Roman"/>
          <w:sz w:val="24"/>
          <w:szCs w:val="24"/>
        </w:rPr>
        <w:t xml:space="preserve"> (см. Приложение №1)</w:t>
      </w:r>
      <w:r w:rsidRPr="004A2F44">
        <w:rPr>
          <w:rFonts w:ascii="Times New Roman" w:hAnsi="Times New Roman" w:cs="Times New Roman"/>
          <w:sz w:val="24"/>
          <w:szCs w:val="24"/>
        </w:rPr>
        <w:t xml:space="preserve">. Три базовых вопроса могут быть заданы в этой связи: что должно быть сделано, чтобы предотвратить самоубийство, что должно быть сделано, когда молодой человек угрожает кончить жизнь самоубийством, и что необходимо делать, когда самоубийство произошло. Разрабатываемая модель является многоуровневой: охватывает все уровни формирования суицидального поведения несовершеннолетних, сформулированы </w:t>
      </w:r>
      <w:r w:rsidRPr="004A2F44">
        <w:rPr>
          <w:rFonts w:ascii="Times New Roman" w:hAnsi="Times New Roman" w:cs="Times New Roman"/>
          <w:sz w:val="24"/>
          <w:szCs w:val="24"/>
        </w:rPr>
        <w:lastRenderedPageBreak/>
        <w:t>цели и продумана система мер по предупреждению суицидального поведения на каждом уровне суицидальной превенции.</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b/>
          <w:sz w:val="24"/>
          <w:szCs w:val="24"/>
        </w:rPr>
        <w:t>Цель создания модели суицидальной превенции</w:t>
      </w:r>
      <w:r w:rsidRPr="004A2F44">
        <w:rPr>
          <w:rFonts w:ascii="Times New Roman" w:hAnsi="Times New Roman" w:cs="Times New Roman"/>
          <w:sz w:val="24"/>
          <w:szCs w:val="24"/>
        </w:rPr>
        <w:t xml:space="preserve"> в систематизации мер, предпринимаемых в учреждениях образования без осмысления всего диапазона потенциально возможных ситуаций, связанных с суицидальной проблематикой.</w:t>
      </w:r>
    </w:p>
    <w:p w:rsidR="00B46EA5" w:rsidRPr="004A2F44" w:rsidRDefault="00B46EA5" w:rsidP="007B4DEF">
      <w:pPr>
        <w:spacing w:after="0" w:line="240" w:lineRule="auto"/>
        <w:ind w:firstLine="900"/>
        <w:jc w:val="both"/>
        <w:rPr>
          <w:rFonts w:ascii="Times New Roman" w:hAnsi="Times New Roman" w:cs="Times New Roman"/>
          <w:b/>
          <w:sz w:val="24"/>
          <w:szCs w:val="24"/>
        </w:rPr>
      </w:pPr>
      <w:r w:rsidRPr="004A2F44">
        <w:rPr>
          <w:rFonts w:ascii="Times New Roman" w:hAnsi="Times New Roman" w:cs="Times New Roman"/>
          <w:b/>
          <w:sz w:val="24"/>
          <w:szCs w:val="24"/>
        </w:rPr>
        <w:t>Принципы модели:</w:t>
      </w:r>
    </w:p>
    <w:p w:rsidR="00B46EA5" w:rsidRPr="004A2F44" w:rsidRDefault="00B46EA5" w:rsidP="007B4DEF">
      <w:pPr>
        <w:numPr>
          <w:ilvl w:val="0"/>
          <w:numId w:val="8"/>
        </w:numPr>
        <w:tabs>
          <w:tab w:val="clear" w:pos="720"/>
          <w:tab w:val="num" w:pos="108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Принцип ценности личности, заключающийся в </w:t>
      </w:r>
      <w:proofErr w:type="spellStart"/>
      <w:r w:rsidRPr="004A2F44">
        <w:rPr>
          <w:rFonts w:ascii="Times New Roman" w:hAnsi="Times New Roman" w:cs="Times New Roman"/>
          <w:sz w:val="24"/>
          <w:szCs w:val="24"/>
        </w:rPr>
        <w:t>самоценности</w:t>
      </w:r>
      <w:proofErr w:type="spellEnd"/>
      <w:r w:rsidRPr="004A2F44">
        <w:rPr>
          <w:rFonts w:ascii="Times New Roman" w:hAnsi="Times New Roman" w:cs="Times New Roman"/>
          <w:sz w:val="24"/>
          <w:szCs w:val="24"/>
        </w:rPr>
        <w:t xml:space="preserve"> каждого участника образовательного процесса. </w:t>
      </w:r>
    </w:p>
    <w:p w:rsidR="00B46EA5" w:rsidRPr="004A2F44" w:rsidRDefault="00B46EA5" w:rsidP="007B4DEF">
      <w:pPr>
        <w:numPr>
          <w:ilvl w:val="0"/>
          <w:numId w:val="8"/>
        </w:numPr>
        <w:tabs>
          <w:tab w:val="clear" w:pos="720"/>
          <w:tab w:val="num" w:pos="108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Принцип уникальности личности, состоящий в признании индивидуальности каждого участника образовательного процесса.</w:t>
      </w:r>
    </w:p>
    <w:p w:rsidR="00B46EA5" w:rsidRPr="004A2F44" w:rsidRDefault="00B46EA5" w:rsidP="007B4DEF">
      <w:pPr>
        <w:numPr>
          <w:ilvl w:val="0"/>
          <w:numId w:val="8"/>
        </w:numPr>
        <w:tabs>
          <w:tab w:val="clear" w:pos="720"/>
          <w:tab w:val="num" w:pos="108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Принцип приоритета личностного развития, когда обучение выступает не как самоцель, а как средство развития личности каждого ребенка. </w:t>
      </w:r>
    </w:p>
    <w:p w:rsidR="00B46EA5" w:rsidRPr="004A2F44" w:rsidRDefault="00B46EA5" w:rsidP="007B4DEF">
      <w:pPr>
        <w:numPr>
          <w:ilvl w:val="0"/>
          <w:numId w:val="8"/>
        </w:numPr>
        <w:tabs>
          <w:tab w:val="clear" w:pos="720"/>
          <w:tab w:val="num" w:pos="108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Принцип ориентации на зону ближнего развития каждого ученика. </w:t>
      </w:r>
    </w:p>
    <w:p w:rsidR="00B46EA5" w:rsidRPr="004A2F44" w:rsidRDefault="00B46EA5" w:rsidP="007B4DEF">
      <w:pPr>
        <w:numPr>
          <w:ilvl w:val="0"/>
          <w:numId w:val="8"/>
        </w:numPr>
        <w:tabs>
          <w:tab w:val="clear" w:pos="720"/>
          <w:tab w:val="num" w:pos="108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Принцип эмоционально-ценностных ориентаций учебно-воспитательного процесса. </w:t>
      </w:r>
    </w:p>
    <w:p w:rsidR="00B46EA5" w:rsidRPr="005C77FA" w:rsidRDefault="00B46EA5" w:rsidP="007B4DEF">
      <w:pPr>
        <w:spacing w:after="0" w:line="240" w:lineRule="auto"/>
        <w:ind w:firstLine="900"/>
        <w:jc w:val="both"/>
        <w:rPr>
          <w:rFonts w:ascii="Times New Roman" w:hAnsi="Times New Roman" w:cs="Times New Roman"/>
          <w:sz w:val="24"/>
          <w:szCs w:val="24"/>
        </w:rPr>
      </w:pPr>
      <w:r w:rsidRPr="005C77FA">
        <w:rPr>
          <w:rFonts w:ascii="Times New Roman" w:hAnsi="Times New Roman" w:cs="Times New Roman"/>
          <w:sz w:val="24"/>
          <w:szCs w:val="24"/>
        </w:rPr>
        <w:t>Ожидаемый результат</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sidRPr="004A2F44">
        <w:rPr>
          <w:rFonts w:ascii="Times New Roman" w:hAnsi="Times New Roman" w:cs="Times New Roman"/>
          <w:sz w:val="24"/>
          <w:szCs w:val="24"/>
        </w:rPr>
        <w:t>девиантным</w:t>
      </w:r>
      <w:proofErr w:type="spellEnd"/>
      <w:r w:rsidRPr="004A2F44">
        <w:rPr>
          <w:rFonts w:ascii="Times New Roman" w:hAnsi="Times New Roman" w:cs="Times New Roman"/>
          <w:sz w:val="24"/>
          <w:szCs w:val="24"/>
        </w:rPr>
        <w:t xml:space="preserve"> поведением и избежать суицидальных попыток, организовать работу по оптимизации взаимоотношений в детско-родительской среде. Также позволит продуманно планировать готовность действовать в острых кризисных ситуациях, периодах преодоления последствий ситуаций кризиса, пост кризисного сопровождения.</w:t>
      </w:r>
    </w:p>
    <w:p w:rsidR="00861A03" w:rsidRDefault="00861A03" w:rsidP="007B4DEF">
      <w:pPr>
        <w:spacing w:after="0" w:line="240" w:lineRule="auto"/>
        <w:ind w:firstLine="900"/>
        <w:jc w:val="both"/>
        <w:rPr>
          <w:rFonts w:ascii="Times New Roman" w:hAnsi="Times New Roman" w:cs="Times New Roman"/>
          <w:b/>
          <w:sz w:val="28"/>
          <w:szCs w:val="28"/>
        </w:rPr>
      </w:pPr>
    </w:p>
    <w:p w:rsidR="00A77CFB" w:rsidRPr="00462D8E" w:rsidRDefault="00CE056D" w:rsidP="00A77CFB">
      <w:pPr>
        <w:spacing w:after="0" w:line="240" w:lineRule="auto"/>
        <w:jc w:val="center"/>
        <w:rPr>
          <w:rFonts w:ascii="Times New Roman" w:hAnsi="Times New Roman"/>
          <w:b/>
          <w:sz w:val="24"/>
          <w:szCs w:val="24"/>
        </w:rPr>
      </w:pPr>
      <w:r>
        <w:rPr>
          <w:rFonts w:ascii="Times New Roman" w:hAnsi="Times New Roman"/>
          <w:b/>
          <w:sz w:val="24"/>
          <w:szCs w:val="24"/>
        </w:rPr>
        <w:t xml:space="preserve">2. </w:t>
      </w:r>
      <w:r w:rsidR="00A77CFB" w:rsidRPr="00462D8E">
        <w:rPr>
          <w:rFonts w:ascii="Times New Roman" w:hAnsi="Times New Roman"/>
          <w:b/>
          <w:sz w:val="24"/>
          <w:szCs w:val="24"/>
        </w:rPr>
        <w:t>О</w:t>
      </w:r>
      <w:r w:rsidR="00B20E13">
        <w:rPr>
          <w:rFonts w:ascii="Times New Roman" w:hAnsi="Times New Roman"/>
          <w:b/>
          <w:sz w:val="24"/>
          <w:szCs w:val="24"/>
        </w:rPr>
        <w:t>рганизация работы по профилактике суицида в образовательной среде.</w:t>
      </w:r>
    </w:p>
    <w:p w:rsidR="005C77FA" w:rsidRDefault="005C77FA" w:rsidP="0048533F">
      <w:pPr>
        <w:spacing w:after="0" w:line="240" w:lineRule="auto"/>
        <w:ind w:firstLine="709"/>
        <w:jc w:val="both"/>
        <w:rPr>
          <w:rFonts w:ascii="Times New Roman" w:hAnsi="Times New Roman"/>
          <w:sz w:val="24"/>
          <w:szCs w:val="24"/>
        </w:rPr>
      </w:pPr>
    </w:p>
    <w:p w:rsidR="0048533F" w:rsidRPr="00462D8E" w:rsidRDefault="0048533F" w:rsidP="0048533F">
      <w:pPr>
        <w:spacing w:after="0" w:line="240" w:lineRule="auto"/>
        <w:ind w:firstLine="709"/>
        <w:jc w:val="both"/>
        <w:rPr>
          <w:rFonts w:ascii="Times New Roman" w:hAnsi="Times New Roman"/>
          <w:sz w:val="24"/>
          <w:szCs w:val="24"/>
        </w:rPr>
      </w:pPr>
      <w:r w:rsidRPr="00462D8E">
        <w:rPr>
          <w:rFonts w:ascii="Times New Roman" w:hAnsi="Times New Roman"/>
          <w:sz w:val="24"/>
          <w:szCs w:val="24"/>
        </w:rPr>
        <w:t>Профилактической работой необходимо  охватить все уровни формирования суицидального поведения несовершеннолетних, а также сформулировать цели и продумать систему мер по предупреждению суицидального поведения.</w:t>
      </w:r>
    </w:p>
    <w:p w:rsidR="00D849B2" w:rsidRDefault="00B46EA5" w:rsidP="00D849B2">
      <w:pPr>
        <w:spacing w:after="0" w:line="240" w:lineRule="auto"/>
        <w:jc w:val="center"/>
        <w:rPr>
          <w:rFonts w:ascii="Times New Roman" w:hAnsi="Times New Roman" w:cs="Times New Roman"/>
          <w:b/>
          <w:sz w:val="24"/>
          <w:szCs w:val="24"/>
        </w:rPr>
      </w:pPr>
      <w:r w:rsidRPr="00DC3DB2">
        <w:rPr>
          <w:rFonts w:ascii="Times New Roman" w:hAnsi="Times New Roman" w:cs="Times New Roman"/>
          <w:b/>
          <w:sz w:val="24"/>
          <w:szCs w:val="24"/>
        </w:rPr>
        <w:t xml:space="preserve">Модель суицидальной превенции </w:t>
      </w:r>
    </w:p>
    <w:p w:rsidR="00B46EA5" w:rsidRPr="00D849B2" w:rsidRDefault="00B46EA5" w:rsidP="00D849B2">
      <w:pPr>
        <w:spacing w:after="0" w:line="240" w:lineRule="auto"/>
        <w:jc w:val="center"/>
        <w:rPr>
          <w:rFonts w:ascii="Times New Roman" w:hAnsi="Times New Roman" w:cs="Times New Roman"/>
          <w:sz w:val="24"/>
          <w:szCs w:val="24"/>
        </w:rPr>
      </w:pPr>
      <w:r w:rsidRPr="00D849B2">
        <w:rPr>
          <w:rFonts w:ascii="Times New Roman" w:hAnsi="Times New Roman" w:cs="Times New Roman"/>
          <w:sz w:val="24"/>
          <w:szCs w:val="24"/>
        </w:rPr>
        <w:t xml:space="preserve">«Уровни профилактики суицида в </w:t>
      </w:r>
      <w:r w:rsidR="00D849B2" w:rsidRPr="00D849B2">
        <w:rPr>
          <w:rFonts w:ascii="Times New Roman" w:hAnsi="Times New Roman" w:cs="Times New Roman"/>
          <w:sz w:val="24"/>
          <w:szCs w:val="24"/>
        </w:rPr>
        <w:t xml:space="preserve"> </w:t>
      </w:r>
      <w:r w:rsidRPr="00D849B2">
        <w:rPr>
          <w:rFonts w:ascii="Times New Roman" w:hAnsi="Times New Roman" w:cs="Times New Roman"/>
          <w:sz w:val="24"/>
          <w:szCs w:val="24"/>
        </w:rPr>
        <w:t>образовательной среде»</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Первый уровень – общая профилактика</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Цель -</w:t>
      </w:r>
      <w:r w:rsidRPr="004A2F44">
        <w:rPr>
          <w:rFonts w:ascii="Times New Roman" w:hAnsi="Times New Roman" w:cs="Times New Roman"/>
          <w:b/>
          <w:sz w:val="24"/>
          <w:szCs w:val="24"/>
        </w:rPr>
        <w:t xml:space="preserve"> </w:t>
      </w:r>
      <w:r w:rsidRPr="004A2F44">
        <w:rPr>
          <w:rFonts w:ascii="Times New Roman" w:hAnsi="Times New Roman" w:cs="Times New Roman"/>
          <w:sz w:val="24"/>
          <w:szCs w:val="24"/>
        </w:rPr>
        <w:t xml:space="preserve">повышение групповой сплоченности в </w:t>
      </w:r>
      <w:r w:rsidR="00D6525F" w:rsidRPr="004A2F44">
        <w:rPr>
          <w:rFonts w:ascii="Times New Roman" w:hAnsi="Times New Roman" w:cs="Times New Roman"/>
          <w:sz w:val="24"/>
          <w:szCs w:val="24"/>
        </w:rPr>
        <w:t>ОУ</w:t>
      </w:r>
      <w:r w:rsidRPr="004A2F44">
        <w:rPr>
          <w:rFonts w:ascii="Times New Roman" w:hAnsi="Times New Roman" w:cs="Times New Roman"/>
          <w:sz w:val="24"/>
          <w:szCs w:val="24"/>
        </w:rPr>
        <w:t xml:space="preserve">. </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Мероприятия.</w:t>
      </w:r>
      <w:r w:rsidRPr="004A2F44">
        <w:rPr>
          <w:rFonts w:ascii="Times New Roman" w:hAnsi="Times New Roman" w:cs="Times New Roman"/>
          <w:b/>
          <w:sz w:val="24"/>
          <w:szCs w:val="24"/>
        </w:rPr>
        <w:t xml:space="preserve"> </w:t>
      </w:r>
      <w:r w:rsidRPr="004A2F44">
        <w:rPr>
          <w:rFonts w:ascii="Times New Roman" w:hAnsi="Times New Roman" w:cs="Times New Roman"/>
          <w:sz w:val="24"/>
          <w:szCs w:val="24"/>
        </w:rPr>
        <w:t xml:space="preserve">Создание общих программ психического здоровья, здоровой среды в </w:t>
      </w:r>
      <w:r w:rsidR="00D6525F" w:rsidRPr="004A2F44">
        <w:rPr>
          <w:rFonts w:ascii="Times New Roman" w:hAnsi="Times New Roman" w:cs="Times New Roman"/>
          <w:sz w:val="24"/>
          <w:szCs w:val="24"/>
        </w:rPr>
        <w:t>ОУ</w:t>
      </w:r>
      <w:r w:rsidRPr="004A2F44">
        <w:rPr>
          <w:rFonts w:ascii="Times New Roman" w:hAnsi="Times New Roman" w:cs="Times New Roman"/>
          <w:sz w:val="24"/>
          <w:szCs w:val="24"/>
        </w:rPr>
        <w:t xml:space="preserve">, так чтобы дети чувствовали заботу, уют, любовь. Организация внеклассной воспитательной работы. Разработка эффективной модели взаимодействия </w:t>
      </w:r>
      <w:r w:rsidR="0047013F" w:rsidRPr="004A2F44">
        <w:rPr>
          <w:rFonts w:ascii="Times New Roman" w:hAnsi="Times New Roman" w:cs="Times New Roman"/>
          <w:sz w:val="24"/>
          <w:szCs w:val="24"/>
        </w:rPr>
        <w:t xml:space="preserve">образовательного учреждения </w:t>
      </w:r>
      <w:r w:rsidRPr="004A2F44">
        <w:rPr>
          <w:rFonts w:ascii="Times New Roman" w:hAnsi="Times New Roman" w:cs="Times New Roman"/>
          <w:sz w:val="24"/>
          <w:szCs w:val="24"/>
        </w:rPr>
        <w:t xml:space="preserve"> и семьи, а также </w:t>
      </w:r>
      <w:r w:rsidR="0047013F" w:rsidRPr="004A2F44">
        <w:rPr>
          <w:rFonts w:ascii="Times New Roman" w:hAnsi="Times New Roman" w:cs="Times New Roman"/>
          <w:sz w:val="24"/>
          <w:szCs w:val="24"/>
        </w:rPr>
        <w:t>образовательного учреждения</w:t>
      </w:r>
      <w:r w:rsidRPr="004A2F44">
        <w:rPr>
          <w:rFonts w:ascii="Times New Roman" w:hAnsi="Times New Roman" w:cs="Times New Roman"/>
          <w:sz w:val="24"/>
          <w:szCs w:val="24"/>
        </w:rPr>
        <w:t xml:space="preserve"> и всего сообщества. </w:t>
      </w:r>
    </w:p>
    <w:p w:rsidR="00B46EA5" w:rsidRPr="004A2F44" w:rsidRDefault="00D6525F"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sz w:val="24"/>
          <w:szCs w:val="24"/>
        </w:rPr>
        <w:t>Подростки</w:t>
      </w:r>
      <w:r w:rsidR="00B46EA5" w:rsidRPr="004A2F44">
        <w:rPr>
          <w:rFonts w:ascii="Times New Roman" w:hAnsi="Times New Roman" w:cs="Times New Roman"/>
          <w:sz w:val="24"/>
          <w:szCs w:val="24"/>
        </w:rPr>
        <w:t xml:space="preserve">, чувствующие, что </w:t>
      </w:r>
      <w:r w:rsidRPr="004A2F44">
        <w:rPr>
          <w:rFonts w:ascii="Times New Roman" w:hAnsi="Times New Roman" w:cs="Times New Roman"/>
          <w:sz w:val="24"/>
          <w:szCs w:val="24"/>
        </w:rPr>
        <w:t>педагоги</w:t>
      </w:r>
      <w:r w:rsidR="00B46EA5" w:rsidRPr="004A2F44">
        <w:rPr>
          <w:rFonts w:ascii="Times New Roman" w:hAnsi="Times New Roman" w:cs="Times New Roman"/>
          <w:sz w:val="24"/>
          <w:szCs w:val="24"/>
        </w:rPr>
        <w:t xml:space="preserve"> к </w:t>
      </w:r>
      <w:proofErr w:type="spellStart"/>
      <w:r w:rsidR="00B46EA5" w:rsidRPr="004A2F44">
        <w:rPr>
          <w:rFonts w:ascii="Times New Roman" w:hAnsi="Times New Roman" w:cs="Times New Roman"/>
          <w:sz w:val="24"/>
          <w:szCs w:val="24"/>
        </w:rPr>
        <w:t>нимсправедливы</w:t>
      </w:r>
      <w:proofErr w:type="spellEnd"/>
      <w:r w:rsidR="00B46EA5" w:rsidRPr="004A2F44">
        <w:rPr>
          <w:rFonts w:ascii="Times New Roman" w:hAnsi="Times New Roman" w:cs="Times New Roman"/>
          <w:sz w:val="24"/>
          <w:szCs w:val="24"/>
        </w:rPr>
        <w:t xml:space="preserve">, что у них есть близкие люди в </w:t>
      </w:r>
      <w:r w:rsidR="0047013F" w:rsidRPr="004A2F44">
        <w:rPr>
          <w:rFonts w:ascii="Times New Roman" w:hAnsi="Times New Roman" w:cs="Times New Roman"/>
          <w:sz w:val="24"/>
          <w:szCs w:val="24"/>
        </w:rPr>
        <w:t>ОУ</w:t>
      </w:r>
      <w:r w:rsidR="00B46EA5" w:rsidRPr="004A2F44">
        <w:rPr>
          <w:rFonts w:ascii="Times New Roman" w:hAnsi="Times New Roman" w:cs="Times New Roman"/>
          <w:sz w:val="24"/>
          <w:szCs w:val="24"/>
        </w:rPr>
        <w:t xml:space="preserve">, гораздо реже думают или пытаются совершить самоубийство.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4A2F44" w:rsidRDefault="00B46EA5" w:rsidP="007B4DEF">
      <w:pPr>
        <w:numPr>
          <w:ilvl w:val="0"/>
          <w:numId w:val="1"/>
        </w:numPr>
        <w:tabs>
          <w:tab w:val="clear" w:pos="1620"/>
          <w:tab w:val="left" w:pos="1080"/>
          <w:tab w:val="num" w:pos="21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Изучение особенностей психолого-педагогического статуса каждого </w:t>
      </w:r>
      <w:r w:rsidR="00D6525F" w:rsidRPr="004A2F44">
        <w:rPr>
          <w:rFonts w:ascii="Times New Roman" w:hAnsi="Times New Roman" w:cs="Times New Roman"/>
          <w:sz w:val="24"/>
          <w:szCs w:val="24"/>
        </w:rPr>
        <w:t>ребенка</w:t>
      </w:r>
      <w:r w:rsidRPr="004A2F44">
        <w:rPr>
          <w:rFonts w:ascii="Times New Roman" w:hAnsi="Times New Roman" w:cs="Times New Roman"/>
          <w:sz w:val="24"/>
          <w:szCs w:val="24"/>
        </w:rPr>
        <w:t xml:space="preserve"> с целью своевременной профилактики и эффективного решения проблем, возникающих в психическом состоянии, общении, развитии и обучении.</w:t>
      </w:r>
    </w:p>
    <w:p w:rsidR="00B46EA5" w:rsidRPr="004A2F44" w:rsidRDefault="00B46EA5" w:rsidP="007B4DEF">
      <w:pPr>
        <w:numPr>
          <w:ilvl w:val="0"/>
          <w:numId w:val="1"/>
        </w:numPr>
        <w:tabs>
          <w:tab w:val="clear" w:pos="1620"/>
          <w:tab w:val="left" w:pos="1080"/>
          <w:tab w:val="num" w:pos="21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Создание системы психолого-педагогической поддержки </w:t>
      </w:r>
      <w:r w:rsidR="00D6525F" w:rsidRPr="004A2F44">
        <w:rPr>
          <w:rFonts w:ascii="Times New Roman" w:hAnsi="Times New Roman" w:cs="Times New Roman"/>
          <w:sz w:val="24"/>
          <w:szCs w:val="24"/>
        </w:rPr>
        <w:t xml:space="preserve">детей и подростков в </w:t>
      </w:r>
      <w:r w:rsidRPr="004A2F44">
        <w:rPr>
          <w:rFonts w:ascii="Times New Roman" w:hAnsi="Times New Roman" w:cs="Times New Roman"/>
          <w:sz w:val="24"/>
          <w:szCs w:val="24"/>
        </w:rPr>
        <w:t>разных возрастных групп</w:t>
      </w:r>
      <w:r w:rsidR="00D6525F" w:rsidRPr="004A2F44">
        <w:rPr>
          <w:rFonts w:ascii="Times New Roman" w:hAnsi="Times New Roman" w:cs="Times New Roman"/>
          <w:sz w:val="24"/>
          <w:szCs w:val="24"/>
        </w:rPr>
        <w:t>ах</w:t>
      </w:r>
      <w:r w:rsidRPr="004A2F44">
        <w:rPr>
          <w:rFonts w:ascii="Times New Roman" w:hAnsi="Times New Roman" w:cs="Times New Roman"/>
          <w:sz w:val="24"/>
          <w:szCs w:val="24"/>
        </w:rPr>
        <w:t xml:space="preserve"> в воспитательно-образовательном процессе так и в период трудной жизненной ситуации (составление программы или плана работы по профилактике суицидального поведения учащихся).</w:t>
      </w:r>
    </w:p>
    <w:p w:rsidR="00B46EA5" w:rsidRPr="004A2F44" w:rsidRDefault="00B46EA5" w:rsidP="007B4DEF">
      <w:pPr>
        <w:numPr>
          <w:ilvl w:val="0"/>
          <w:numId w:val="1"/>
        </w:numPr>
        <w:tabs>
          <w:tab w:val="clear" w:pos="1620"/>
          <w:tab w:val="left" w:pos="1080"/>
          <w:tab w:val="num" w:pos="21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Привлечение различных государственных органов и общественных объединений для оказания помощи и </w:t>
      </w:r>
      <w:proofErr w:type="gramStart"/>
      <w:r w:rsidRPr="004A2F44">
        <w:rPr>
          <w:rFonts w:ascii="Times New Roman" w:hAnsi="Times New Roman" w:cs="Times New Roman"/>
          <w:sz w:val="24"/>
          <w:szCs w:val="24"/>
        </w:rPr>
        <w:t>защиты</w:t>
      </w:r>
      <w:proofErr w:type="gramEnd"/>
      <w:r w:rsidRPr="004A2F44">
        <w:rPr>
          <w:rFonts w:ascii="Times New Roman" w:hAnsi="Times New Roman" w:cs="Times New Roman"/>
          <w:sz w:val="24"/>
          <w:szCs w:val="24"/>
        </w:rPr>
        <w:t xml:space="preserve"> законных прав и интересов ребенка.</w:t>
      </w:r>
    </w:p>
    <w:p w:rsidR="00B46EA5" w:rsidRPr="004A2F44" w:rsidRDefault="00B46EA5" w:rsidP="007B4DEF">
      <w:pPr>
        <w:numPr>
          <w:ilvl w:val="0"/>
          <w:numId w:val="1"/>
        </w:numPr>
        <w:tabs>
          <w:tab w:val="clear" w:pos="1620"/>
          <w:tab w:val="left" w:pos="1080"/>
          <w:tab w:val="num" w:pos="21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Формирование позитивного образа Я, уникальности и неповторимости не только собственной личности, но и других людей.</w:t>
      </w:r>
    </w:p>
    <w:p w:rsidR="00B46EA5" w:rsidRPr="004A2F44" w:rsidRDefault="00B46EA5" w:rsidP="007B4DEF">
      <w:pPr>
        <w:numPr>
          <w:ilvl w:val="0"/>
          <w:numId w:val="1"/>
        </w:numPr>
        <w:tabs>
          <w:tab w:val="clear" w:pos="1620"/>
          <w:tab w:val="left" w:pos="1080"/>
          <w:tab w:val="num" w:pos="21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Привитие существующих в обществе социальных норм поведения, формирование детского милосердия, развитие ценностных отношений в социуме.</w:t>
      </w:r>
    </w:p>
    <w:p w:rsidR="00B46EA5" w:rsidRPr="004A2F44" w:rsidRDefault="00B46EA5" w:rsidP="007B4DEF">
      <w:pPr>
        <w:spacing w:after="0" w:line="240" w:lineRule="auto"/>
        <w:ind w:firstLine="900"/>
        <w:jc w:val="both"/>
        <w:rPr>
          <w:rFonts w:ascii="Times New Roman" w:hAnsi="Times New Roman" w:cs="Times New Roman"/>
          <w:b/>
          <w:sz w:val="24"/>
          <w:szCs w:val="24"/>
        </w:rPr>
      </w:pPr>
      <w:r w:rsidRPr="004A2F44">
        <w:rPr>
          <w:rFonts w:ascii="Times New Roman" w:hAnsi="Times New Roman" w:cs="Times New Roman"/>
          <w:b/>
          <w:sz w:val="24"/>
          <w:szCs w:val="24"/>
        </w:rPr>
        <w:t>Второй уровень – первичная профилактика</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lastRenderedPageBreak/>
        <w:t xml:space="preserve">Цель - выделение групп суицидального риска; сопровождение детей, подростков и их семей группы риска с целью предупреждения самоубийств.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Мероприятия</w:t>
      </w:r>
    </w:p>
    <w:p w:rsidR="00B46EA5" w:rsidRPr="004A2F44" w:rsidRDefault="00B46EA5" w:rsidP="007B4DEF">
      <w:pPr>
        <w:numPr>
          <w:ilvl w:val="0"/>
          <w:numId w:val="3"/>
        </w:numPr>
        <w:tabs>
          <w:tab w:val="clear" w:pos="720"/>
          <w:tab w:val="num" w:pos="1260"/>
        </w:tabs>
        <w:spacing w:after="0" w:line="240" w:lineRule="auto"/>
        <w:ind w:left="0" w:firstLine="900"/>
        <w:jc w:val="both"/>
        <w:rPr>
          <w:rFonts w:ascii="Times New Roman" w:hAnsi="Times New Roman" w:cs="Times New Roman"/>
          <w:sz w:val="24"/>
          <w:szCs w:val="24"/>
          <w:u w:val="single"/>
        </w:rPr>
      </w:pPr>
      <w:r w:rsidRPr="004A2F44">
        <w:rPr>
          <w:rFonts w:ascii="Times New Roman" w:hAnsi="Times New Roman" w:cs="Times New Roman"/>
          <w:sz w:val="24"/>
          <w:szCs w:val="24"/>
          <w:u w:val="single"/>
        </w:rPr>
        <w:t>Диагностика суицидального поведения</w:t>
      </w:r>
      <w:r w:rsidR="0047013F" w:rsidRPr="004A2F44">
        <w:rPr>
          <w:rFonts w:ascii="Times New Roman" w:hAnsi="Times New Roman" w:cs="Times New Roman"/>
          <w:sz w:val="24"/>
          <w:szCs w:val="24"/>
          <w:u w:val="single"/>
        </w:rPr>
        <w:t xml:space="preserve"> (см.  Приложение)</w:t>
      </w:r>
    </w:p>
    <w:p w:rsidR="00B46EA5" w:rsidRPr="00D849B2" w:rsidRDefault="00B46EA5" w:rsidP="007B4DEF">
      <w:pPr>
        <w:tabs>
          <w:tab w:val="num" w:pos="1260"/>
        </w:tabs>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D849B2" w:rsidRDefault="00B46EA5" w:rsidP="007B4DEF">
      <w:pPr>
        <w:numPr>
          <w:ilvl w:val="0"/>
          <w:numId w:val="2"/>
        </w:numPr>
        <w:tabs>
          <w:tab w:val="clear" w:pos="72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Выявление детей</w:t>
      </w:r>
      <w:r w:rsidR="00D6525F" w:rsidRPr="00D849B2">
        <w:rPr>
          <w:rFonts w:ascii="Times New Roman" w:hAnsi="Times New Roman" w:cs="Times New Roman"/>
          <w:sz w:val="24"/>
          <w:szCs w:val="24"/>
        </w:rPr>
        <w:t xml:space="preserve"> и подростков</w:t>
      </w:r>
      <w:r w:rsidRPr="00D849B2">
        <w:rPr>
          <w:rFonts w:ascii="Times New Roman" w:hAnsi="Times New Roman" w:cs="Times New Roman"/>
          <w:sz w:val="24"/>
          <w:szCs w:val="24"/>
        </w:rPr>
        <w:t xml:space="preserve">, нуждающихся в незамедлительной помощи и защите. </w:t>
      </w:r>
    </w:p>
    <w:p w:rsidR="00B46EA5" w:rsidRPr="00D849B2" w:rsidRDefault="00B46EA5" w:rsidP="007B4DEF">
      <w:pPr>
        <w:numPr>
          <w:ilvl w:val="0"/>
          <w:numId w:val="2"/>
        </w:numPr>
        <w:tabs>
          <w:tab w:val="clear" w:pos="72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Работа с семьей ребенка, попавшего в трудную жизненную ситуацию или испытывающего кризисное состояние.</w:t>
      </w:r>
    </w:p>
    <w:p w:rsidR="00B46EA5" w:rsidRPr="00D849B2" w:rsidRDefault="00B46EA5" w:rsidP="007B4DEF">
      <w:pPr>
        <w:numPr>
          <w:ilvl w:val="0"/>
          <w:numId w:val="2"/>
        </w:numPr>
        <w:tabs>
          <w:tab w:val="clear" w:pos="72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Оказание экстренной первой помощи, обеспечение безопасности ребенка, снятие стрессового состояния.</w:t>
      </w:r>
    </w:p>
    <w:p w:rsidR="00B46EA5" w:rsidRPr="00D849B2" w:rsidRDefault="00B46EA5" w:rsidP="007B4DEF">
      <w:pPr>
        <w:spacing w:after="0" w:line="240" w:lineRule="auto"/>
        <w:jc w:val="both"/>
        <w:rPr>
          <w:rFonts w:ascii="Times New Roman" w:hAnsi="Times New Roman" w:cs="Times New Roman"/>
          <w:sz w:val="24"/>
          <w:szCs w:val="24"/>
        </w:rPr>
      </w:pPr>
    </w:p>
    <w:p w:rsidR="00B46EA5" w:rsidRPr="00D849B2" w:rsidRDefault="00B46EA5" w:rsidP="007B4DEF">
      <w:pPr>
        <w:numPr>
          <w:ilvl w:val="0"/>
          <w:numId w:val="3"/>
        </w:numPr>
        <w:tabs>
          <w:tab w:val="clear" w:pos="72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 xml:space="preserve">Индивидуальные и групповые занятия по обучению </w:t>
      </w:r>
      <w:proofErr w:type="gramStart"/>
      <w:r w:rsidRPr="00D849B2">
        <w:rPr>
          <w:rFonts w:ascii="Times New Roman" w:hAnsi="Times New Roman" w:cs="Times New Roman"/>
          <w:sz w:val="24"/>
          <w:szCs w:val="24"/>
        </w:rPr>
        <w:t>проблем-разрешающего</w:t>
      </w:r>
      <w:proofErr w:type="gramEnd"/>
      <w:r w:rsidRPr="00D849B2">
        <w:rPr>
          <w:rFonts w:ascii="Times New Roman" w:hAnsi="Times New Roman" w:cs="Times New Roman"/>
          <w:sz w:val="24"/>
          <w:szCs w:val="24"/>
        </w:rPr>
        <w:t xml:space="preserve"> поведения, поиска социальной поддержки, ее восприятия и оказания, повышению самооценки, развитию адекватного отношения к собственной личности, </w:t>
      </w:r>
      <w:proofErr w:type="spellStart"/>
      <w:r w:rsidRPr="00D849B2">
        <w:rPr>
          <w:rFonts w:ascii="Times New Roman" w:hAnsi="Times New Roman" w:cs="Times New Roman"/>
          <w:sz w:val="24"/>
          <w:szCs w:val="24"/>
        </w:rPr>
        <w:t>эмпатии</w:t>
      </w:r>
      <w:proofErr w:type="spellEnd"/>
      <w:r w:rsidRPr="00D849B2">
        <w:rPr>
          <w:rFonts w:ascii="Times New Roman" w:hAnsi="Times New Roman" w:cs="Times New Roman"/>
          <w:sz w:val="24"/>
          <w:szCs w:val="24"/>
        </w:rPr>
        <w:t xml:space="preserve">.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4A2F44" w:rsidRDefault="00B46EA5" w:rsidP="007B4DEF">
      <w:pPr>
        <w:numPr>
          <w:ilvl w:val="1"/>
          <w:numId w:val="3"/>
        </w:numPr>
        <w:tabs>
          <w:tab w:val="clear" w:pos="144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Сопровождение детей и подростков группы риска</w:t>
      </w:r>
      <w:r w:rsidRPr="004A2F44">
        <w:rPr>
          <w:rFonts w:ascii="Times New Roman" w:hAnsi="Times New Roman" w:cs="Times New Roman"/>
          <w:sz w:val="24"/>
          <w:szCs w:val="24"/>
        </w:rPr>
        <w:t xml:space="preserve"> по суицидальному поведению с целью предупреждения самоубийств: терапия кризисных состояний, формирование адаптивных </w:t>
      </w:r>
      <w:proofErr w:type="spellStart"/>
      <w:r w:rsidRPr="004A2F44">
        <w:rPr>
          <w:rFonts w:ascii="Times New Roman" w:hAnsi="Times New Roman" w:cs="Times New Roman"/>
          <w:sz w:val="24"/>
          <w:szCs w:val="24"/>
        </w:rPr>
        <w:t>копинг</w:t>
      </w:r>
      <w:proofErr w:type="spellEnd"/>
      <w:r w:rsidRPr="004A2F44">
        <w:rPr>
          <w:rFonts w:ascii="Times New Roman" w:hAnsi="Times New Roman" w:cs="Times New Roman"/>
          <w:sz w:val="24"/>
          <w:szCs w:val="24"/>
        </w:rPr>
        <w:t>-стратегий, способствующих позитивному принятию себя подростками и позволяющих эффективно преодолевать критические ситуации существования.</w:t>
      </w:r>
    </w:p>
    <w:p w:rsidR="00B46EA5" w:rsidRPr="004A2F44" w:rsidRDefault="00B46EA5" w:rsidP="007B4DEF">
      <w:pPr>
        <w:numPr>
          <w:ilvl w:val="0"/>
          <w:numId w:val="2"/>
        </w:numPr>
        <w:tabs>
          <w:tab w:val="clear" w:pos="720"/>
          <w:tab w:val="num" w:pos="12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Работа с семьей ребенка, попавшего в трудную жизненную ситуацию или испытывающего кризисное состояние.</w:t>
      </w:r>
    </w:p>
    <w:p w:rsidR="00B46EA5" w:rsidRPr="004A2F44" w:rsidRDefault="00B46EA5" w:rsidP="007B4DEF">
      <w:pPr>
        <w:spacing w:after="0" w:line="240" w:lineRule="auto"/>
        <w:ind w:firstLine="900"/>
        <w:jc w:val="both"/>
        <w:rPr>
          <w:rFonts w:ascii="Times New Roman" w:hAnsi="Times New Roman" w:cs="Times New Roman"/>
          <w:sz w:val="24"/>
          <w:szCs w:val="24"/>
        </w:rPr>
      </w:pPr>
    </w:p>
    <w:p w:rsidR="00B46EA5" w:rsidRPr="004A2F44" w:rsidRDefault="00B46EA5" w:rsidP="007B4DEF">
      <w:pPr>
        <w:numPr>
          <w:ilvl w:val="0"/>
          <w:numId w:val="3"/>
        </w:numPr>
        <w:tabs>
          <w:tab w:val="clear" w:pos="720"/>
          <w:tab w:val="num" w:pos="12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Классные часы, круглые столы, стендовая информация</w:t>
      </w:r>
    </w:p>
    <w:p w:rsidR="00B46EA5" w:rsidRPr="00D849B2" w:rsidRDefault="00B46EA5" w:rsidP="007B4DEF">
      <w:pPr>
        <w:tabs>
          <w:tab w:val="num" w:pos="1260"/>
        </w:tabs>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4A2F44" w:rsidRDefault="00B46EA5" w:rsidP="007B4DEF">
      <w:pPr>
        <w:numPr>
          <w:ilvl w:val="1"/>
          <w:numId w:val="3"/>
        </w:numPr>
        <w:tabs>
          <w:tab w:val="clear" w:pos="1440"/>
          <w:tab w:val="left" w:pos="1260"/>
          <w:tab w:val="num" w:pos="162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w:t>
      </w:r>
    </w:p>
    <w:p w:rsidR="00B46EA5" w:rsidRPr="004A2F44" w:rsidRDefault="00B46EA5" w:rsidP="007B4DEF">
      <w:pPr>
        <w:numPr>
          <w:ilvl w:val="1"/>
          <w:numId w:val="3"/>
        </w:numPr>
        <w:tabs>
          <w:tab w:val="clear" w:pos="1440"/>
          <w:tab w:val="left" w:pos="1260"/>
          <w:tab w:val="num" w:pos="162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Повышение осведомленности персонала, родителей и </w:t>
      </w:r>
      <w:r w:rsidR="0047013F" w:rsidRPr="004A2F44">
        <w:rPr>
          <w:rFonts w:ascii="Times New Roman" w:hAnsi="Times New Roman" w:cs="Times New Roman"/>
          <w:sz w:val="24"/>
          <w:szCs w:val="24"/>
        </w:rPr>
        <w:t>подростков</w:t>
      </w:r>
      <w:r w:rsidRPr="004A2F44">
        <w:rPr>
          <w:rFonts w:ascii="Times New Roman" w:hAnsi="Times New Roman" w:cs="Times New Roman"/>
          <w:sz w:val="24"/>
          <w:szCs w:val="24"/>
        </w:rPr>
        <w:t xml:space="preserve"> о признаках возможного суицида, факторах риска и путях действия в этой ситуации.</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С педагогами проводится </w:t>
      </w:r>
      <w:proofErr w:type="spellStart"/>
      <w:r w:rsidRPr="004A2F44">
        <w:rPr>
          <w:rFonts w:ascii="Times New Roman" w:hAnsi="Times New Roman" w:cs="Times New Roman"/>
          <w:sz w:val="24"/>
          <w:szCs w:val="24"/>
        </w:rPr>
        <w:t>психопросвещение</w:t>
      </w:r>
      <w:proofErr w:type="spellEnd"/>
      <w:r w:rsidRPr="004A2F44">
        <w:rPr>
          <w:rFonts w:ascii="Times New Roman" w:hAnsi="Times New Roman" w:cs="Times New Roman"/>
          <w:sz w:val="24"/>
          <w:szCs w:val="24"/>
        </w:rPr>
        <w:t xml:space="preserve"> в вопросах </w:t>
      </w:r>
      <w:proofErr w:type="spellStart"/>
      <w:r w:rsidRPr="004A2F44">
        <w:rPr>
          <w:rFonts w:ascii="Times New Roman" w:hAnsi="Times New Roman" w:cs="Times New Roman"/>
          <w:sz w:val="24"/>
          <w:szCs w:val="24"/>
        </w:rPr>
        <w:t>дезадаптивного</w:t>
      </w:r>
      <w:proofErr w:type="spellEnd"/>
      <w:r w:rsidRPr="004A2F44">
        <w:rPr>
          <w:rFonts w:ascii="Times New Roman" w:hAnsi="Times New Roman" w:cs="Times New Roman"/>
          <w:sz w:val="24"/>
          <w:szCs w:val="24"/>
        </w:rPr>
        <w:t xml:space="preserve"> поведения детей и подростков, в том числе суицидального, дается информация о мерах профилактики суицида среди детей и подростков.</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sz w:val="24"/>
          <w:szCs w:val="24"/>
        </w:rPr>
        <w:t>Родителей необходимо познакомить с информацией о причинах, факторах, динамике суицидального поведения, снабдить рекомендациями, как заметить надвигающийся суицид, что делать, если у ребенка замечены признаки суицидального поведения.</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С детьми </w:t>
      </w:r>
      <w:r w:rsidR="0047013F" w:rsidRPr="004A2F44">
        <w:rPr>
          <w:rFonts w:ascii="Times New Roman" w:hAnsi="Times New Roman" w:cs="Times New Roman"/>
          <w:sz w:val="24"/>
          <w:szCs w:val="24"/>
        </w:rPr>
        <w:t xml:space="preserve">и подростками </w:t>
      </w:r>
      <w:r w:rsidRPr="004A2F44">
        <w:rPr>
          <w:rFonts w:ascii="Times New Roman" w:hAnsi="Times New Roman" w:cs="Times New Roman"/>
          <w:sz w:val="24"/>
          <w:szCs w:val="24"/>
        </w:rPr>
        <w:t xml:space="preserve">о суициде вести беседы необходимо с позиции их помощи товарищу, который оказался в трудной жизненной ситуации. Известно, что подростки в трудной ситуации чаще всего обращаются за помощью и советом к своим друзьям, чем к взрослым. Именно поэтому подростки должны быть осведомлены о том, что суицид это уход, уход от решения проблемы, от наказания и позора, унижения и отчаяния, разочарования и утраты, </w:t>
      </w:r>
      <w:proofErr w:type="spellStart"/>
      <w:r w:rsidRPr="004A2F44">
        <w:rPr>
          <w:rFonts w:ascii="Times New Roman" w:hAnsi="Times New Roman" w:cs="Times New Roman"/>
          <w:sz w:val="24"/>
          <w:szCs w:val="24"/>
        </w:rPr>
        <w:t>отвергнутости</w:t>
      </w:r>
      <w:proofErr w:type="spellEnd"/>
      <w:r w:rsidRPr="004A2F44">
        <w:rPr>
          <w:rFonts w:ascii="Times New Roman" w:hAnsi="Times New Roman" w:cs="Times New Roman"/>
          <w:sz w:val="24"/>
          <w:szCs w:val="24"/>
        </w:rPr>
        <w:t xml:space="preserve"> и потери самоуважения... словом, от всего того, что составляет многообразие жизни, пусть и не в самых радужных ее проявлениях. Прежде чем оказать помощь другу, который собирается совершить суицид, важно располагать основной информацией о суициде и о </w:t>
      </w:r>
      <w:proofErr w:type="spellStart"/>
      <w:r w:rsidRPr="004A2F44">
        <w:rPr>
          <w:rFonts w:ascii="Times New Roman" w:hAnsi="Times New Roman" w:cs="Times New Roman"/>
          <w:sz w:val="24"/>
          <w:szCs w:val="24"/>
        </w:rPr>
        <w:t>суицидентах</w:t>
      </w:r>
      <w:proofErr w:type="spellEnd"/>
      <w:r w:rsidRPr="004A2F44">
        <w:rPr>
          <w:rFonts w:ascii="Times New Roman" w:hAnsi="Times New Roman" w:cs="Times New Roman"/>
          <w:sz w:val="24"/>
          <w:szCs w:val="24"/>
        </w:rPr>
        <w:t xml:space="preserve">. Особенно важно быть в курсе дезинформации о  суициде, которая распространяется гораздо быстрее, чем информация достоверная. Дети должны получить достоверную информацию о суициде, которую необходимо знать для оказания эффективной </w:t>
      </w:r>
      <w:proofErr w:type="gramStart"/>
      <w:r w:rsidRPr="004A2F44">
        <w:rPr>
          <w:rFonts w:ascii="Times New Roman" w:hAnsi="Times New Roman" w:cs="Times New Roman"/>
          <w:sz w:val="24"/>
          <w:szCs w:val="24"/>
        </w:rPr>
        <w:t>помощи</w:t>
      </w:r>
      <w:proofErr w:type="gramEnd"/>
      <w:r w:rsidRPr="004A2F44">
        <w:rPr>
          <w:rFonts w:ascii="Times New Roman" w:hAnsi="Times New Roman" w:cs="Times New Roman"/>
          <w:sz w:val="24"/>
          <w:szCs w:val="24"/>
        </w:rPr>
        <w:t xml:space="preserve"> оказавшемуся в беде другу или знакомому.</w:t>
      </w:r>
    </w:p>
    <w:p w:rsidR="00B46EA5" w:rsidRPr="004A2F44" w:rsidRDefault="00B46EA5" w:rsidP="007B4DEF">
      <w:pPr>
        <w:numPr>
          <w:ilvl w:val="0"/>
          <w:numId w:val="3"/>
        </w:numPr>
        <w:tabs>
          <w:tab w:val="clear" w:pos="720"/>
          <w:tab w:val="num" w:pos="12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Разработка плана действий в случае самоубийства, в котором должны быть процедуры действия при выявлении учащегося группы риска, действия при угрозе самоубийства и после самоубийства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4A2F44" w:rsidRDefault="00B46EA5" w:rsidP="007B4DEF">
      <w:pPr>
        <w:numPr>
          <w:ilvl w:val="1"/>
          <w:numId w:val="3"/>
        </w:numPr>
        <w:tabs>
          <w:tab w:val="clear" w:pos="1440"/>
          <w:tab w:val="left" w:pos="1260"/>
          <w:tab w:val="num" w:pos="180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lastRenderedPageBreak/>
        <w:t>Включение созданной системы психолого-педагогической поддержки учащихся разных возрастных групп в воспитательно-образовательном процессе (составленной программы или плана работы по профилактике суицидального поведения учащихся) в общий план действий.</w:t>
      </w:r>
    </w:p>
    <w:p w:rsidR="00B46EA5" w:rsidRPr="004A2F44" w:rsidRDefault="00B46EA5" w:rsidP="007B4DEF">
      <w:pPr>
        <w:numPr>
          <w:ilvl w:val="1"/>
          <w:numId w:val="3"/>
        </w:numPr>
        <w:tabs>
          <w:tab w:val="clear" w:pos="1440"/>
          <w:tab w:val="left" w:pos="1260"/>
          <w:tab w:val="num" w:pos="1800"/>
        </w:tabs>
        <w:spacing w:after="0" w:line="240" w:lineRule="auto"/>
        <w:ind w:left="0" w:firstLine="900"/>
        <w:jc w:val="both"/>
        <w:rPr>
          <w:rFonts w:ascii="Times New Roman" w:hAnsi="Times New Roman" w:cs="Times New Roman"/>
          <w:sz w:val="24"/>
          <w:szCs w:val="24"/>
          <w:u w:val="single"/>
        </w:rPr>
      </w:pPr>
      <w:r w:rsidRPr="004A2F44">
        <w:rPr>
          <w:rFonts w:ascii="Times New Roman" w:hAnsi="Times New Roman" w:cs="Times New Roman"/>
          <w:sz w:val="24"/>
          <w:szCs w:val="24"/>
        </w:rPr>
        <w:t>Определение своей позиции и перечня конкретных действий при выявлении учащегося группы риска, при угрозе учащегося закончить жизнь самоубийством, и после самоубийства.</w:t>
      </w:r>
    </w:p>
    <w:p w:rsidR="00B46EA5" w:rsidRPr="004A2F44" w:rsidRDefault="00B46EA5" w:rsidP="007B4DEF">
      <w:pPr>
        <w:spacing w:after="0" w:line="240" w:lineRule="auto"/>
        <w:ind w:firstLine="900"/>
        <w:jc w:val="both"/>
        <w:rPr>
          <w:rFonts w:ascii="Times New Roman" w:hAnsi="Times New Roman" w:cs="Times New Roman"/>
          <w:b/>
          <w:sz w:val="24"/>
          <w:szCs w:val="24"/>
        </w:rPr>
      </w:pPr>
      <w:r w:rsidRPr="004A2F44">
        <w:rPr>
          <w:rFonts w:ascii="Times New Roman" w:hAnsi="Times New Roman" w:cs="Times New Roman"/>
          <w:b/>
          <w:sz w:val="24"/>
          <w:szCs w:val="24"/>
        </w:rPr>
        <w:t>Третий уровень – вторичная профилактика</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Цель - Предотвращение самоубийства</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Мероприятия</w:t>
      </w:r>
    </w:p>
    <w:p w:rsidR="00B46EA5" w:rsidRPr="00D849B2" w:rsidRDefault="00B46EA5" w:rsidP="007B4DEF">
      <w:pPr>
        <w:numPr>
          <w:ilvl w:val="0"/>
          <w:numId w:val="4"/>
        </w:numPr>
        <w:tabs>
          <w:tab w:val="clear" w:pos="72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 xml:space="preserve">Оценка риска самоубийства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Оценка риска самоубийства происходит по схеме: крайняя (</w:t>
      </w:r>
      <w:r w:rsidR="0047013F" w:rsidRPr="00D849B2">
        <w:rPr>
          <w:rFonts w:ascii="Times New Roman" w:hAnsi="Times New Roman" w:cs="Times New Roman"/>
          <w:sz w:val="24"/>
          <w:szCs w:val="24"/>
        </w:rPr>
        <w:t>ребенок</w:t>
      </w:r>
      <w:r w:rsidRPr="00D849B2">
        <w:rPr>
          <w:rFonts w:ascii="Times New Roman" w:hAnsi="Times New Roman" w:cs="Times New Roman"/>
          <w:sz w:val="24"/>
          <w:szCs w:val="24"/>
        </w:rPr>
        <w:t xml:space="preserve">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нет плана и орудий).</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D849B2" w:rsidRDefault="00B46EA5" w:rsidP="007B4DEF">
      <w:pPr>
        <w:numPr>
          <w:ilvl w:val="1"/>
          <w:numId w:val="4"/>
        </w:numPr>
        <w:tabs>
          <w:tab w:val="clear" w:pos="1440"/>
          <w:tab w:val="left" w:pos="1260"/>
          <w:tab w:val="num" w:pos="180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 xml:space="preserve">Педагог-психолог может взять на себя роль того, кто мог бы отговорить самоубийцу от последнего шага или выступить в роли консультанта того, кто решился вступить в контакт с </w:t>
      </w:r>
      <w:r w:rsidR="0047013F" w:rsidRPr="00D849B2">
        <w:rPr>
          <w:rFonts w:ascii="Times New Roman" w:hAnsi="Times New Roman" w:cs="Times New Roman"/>
          <w:sz w:val="24"/>
          <w:szCs w:val="24"/>
        </w:rPr>
        <w:t>ребенком</w:t>
      </w:r>
      <w:r w:rsidRPr="00D849B2">
        <w:rPr>
          <w:rFonts w:ascii="Times New Roman" w:hAnsi="Times New Roman" w:cs="Times New Roman"/>
          <w:sz w:val="24"/>
          <w:szCs w:val="24"/>
        </w:rPr>
        <w:t>, который грозится покончить жизнь самоубийством, отговорить самоубийцу от последнего шага.</w:t>
      </w:r>
    </w:p>
    <w:p w:rsidR="00B46EA5" w:rsidRPr="00D849B2" w:rsidRDefault="00B46EA5" w:rsidP="007B4DEF">
      <w:pPr>
        <w:numPr>
          <w:ilvl w:val="1"/>
          <w:numId w:val="4"/>
        </w:numPr>
        <w:tabs>
          <w:tab w:val="clear" w:pos="1440"/>
          <w:tab w:val="left" w:pos="1260"/>
          <w:tab w:val="num" w:pos="180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Психолог входит в состав кризисного штаба по предотвращению самоубийства.</w:t>
      </w:r>
    </w:p>
    <w:p w:rsidR="00B46EA5" w:rsidRPr="00D849B2" w:rsidRDefault="00B46EA5" w:rsidP="007B4DEF">
      <w:pPr>
        <w:pStyle w:val="a6"/>
        <w:numPr>
          <w:ilvl w:val="0"/>
          <w:numId w:val="4"/>
        </w:numPr>
        <w:spacing w:after="0" w:line="240" w:lineRule="auto"/>
        <w:jc w:val="both"/>
        <w:rPr>
          <w:rFonts w:ascii="Times New Roman" w:hAnsi="Times New Roman" w:cs="Times New Roman"/>
          <w:sz w:val="24"/>
          <w:szCs w:val="24"/>
        </w:rPr>
      </w:pPr>
      <w:r w:rsidRPr="00D849B2">
        <w:rPr>
          <w:rFonts w:ascii="Times New Roman" w:hAnsi="Times New Roman" w:cs="Times New Roman"/>
          <w:sz w:val="24"/>
          <w:szCs w:val="24"/>
        </w:rPr>
        <w:t xml:space="preserve">Оповещение соответствующего учреждения психического здоровья (психиатрическая клиника?), запрос помощи. Оповещение родителей.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 должны быть определены и требуют проработки.</w:t>
      </w:r>
    </w:p>
    <w:p w:rsidR="00B46EA5" w:rsidRPr="00D849B2" w:rsidRDefault="00B46EA5" w:rsidP="007B4DEF">
      <w:pPr>
        <w:pStyle w:val="a6"/>
        <w:numPr>
          <w:ilvl w:val="0"/>
          <w:numId w:val="4"/>
        </w:numPr>
        <w:spacing w:after="0" w:line="240" w:lineRule="auto"/>
        <w:jc w:val="both"/>
        <w:rPr>
          <w:rFonts w:ascii="Times New Roman" w:hAnsi="Times New Roman" w:cs="Times New Roman"/>
          <w:sz w:val="24"/>
          <w:szCs w:val="24"/>
        </w:rPr>
      </w:pPr>
      <w:r w:rsidRPr="00D849B2">
        <w:rPr>
          <w:rFonts w:ascii="Times New Roman" w:hAnsi="Times New Roman" w:cs="Times New Roman"/>
          <w:sz w:val="24"/>
          <w:szCs w:val="24"/>
        </w:rPr>
        <w:t xml:space="preserve">Разбор случая с персоналом, который был включен в работу, так чтобы он мог выразить свои чувства, переживания, внести предложения относительно стратегий и плана работы.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 должны быть определены и требуют проработки.</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 xml:space="preserve">Если самоубийство официально признается причиной смерти </w:t>
      </w:r>
      <w:r w:rsidR="00502C4E" w:rsidRPr="00D849B2">
        <w:rPr>
          <w:rFonts w:ascii="Times New Roman" w:hAnsi="Times New Roman" w:cs="Times New Roman"/>
          <w:sz w:val="24"/>
          <w:szCs w:val="24"/>
        </w:rPr>
        <w:t>ребенка</w:t>
      </w:r>
      <w:r w:rsidRPr="00D849B2">
        <w:rPr>
          <w:rFonts w:ascii="Times New Roman" w:hAnsi="Times New Roman" w:cs="Times New Roman"/>
          <w:sz w:val="24"/>
          <w:szCs w:val="24"/>
        </w:rPr>
        <w:t>, тогда в уведомлении о причине смерти в среде учащихся должно звучать слово «самоубийство», а не «несчастный случай» или «неизвестная причина смерти». Однако ни в коем случае не должно быть упоминания средств совершения самоубийства.</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 Собрать близких друзей и дать возможность работы со специалистом в области психического здоровья.</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 Друзьям и учащимся должно быть разрешено посещение похорон. Но они не должны нести гроб.</w:t>
      </w:r>
    </w:p>
    <w:p w:rsidR="00B46EA5" w:rsidRPr="004A2F44"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 Будьте готовы сказать «нет» на все просьбы о проведении вечера памяти в честь погибшего учащегося. Это может увеличить возможность</w:t>
      </w:r>
      <w:r w:rsidRPr="004A2F44">
        <w:rPr>
          <w:rFonts w:ascii="Times New Roman" w:hAnsi="Times New Roman" w:cs="Times New Roman"/>
          <w:sz w:val="24"/>
          <w:szCs w:val="24"/>
        </w:rPr>
        <w:t xml:space="preserve"> эпидемии самоубийств.</w:t>
      </w:r>
    </w:p>
    <w:p w:rsidR="00B46EA5" w:rsidRPr="004A2F44" w:rsidRDefault="00B46EA5" w:rsidP="007B4DEF">
      <w:pPr>
        <w:spacing w:after="0" w:line="240" w:lineRule="auto"/>
        <w:ind w:firstLine="900"/>
        <w:jc w:val="both"/>
        <w:rPr>
          <w:rFonts w:ascii="Times New Roman" w:hAnsi="Times New Roman" w:cs="Times New Roman"/>
          <w:b/>
          <w:sz w:val="24"/>
          <w:szCs w:val="24"/>
        </w:rPr>
      </w:pPr>
      <w:r w:rsidRPr="004A2F44">
        <w:rPr>
          <w:rFonts w:ascii="Times New Roman" w:hAnsi="Times New Roman" w:cs="Times New Roman"/>
          <w:b/>
          <w:sz w:val="24"/>
          <w:szCs w:val="24"/>
        </w:rPr>
        <w:t>Четвертый уровень – третичная профилактика</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 xml:space="preserve">Цель - Снижение последствий и уменьшение вероятности дальнейших случаев, социальная и психологическая реабилитация </w:t>
      </w:r>
      <w:proofErr w:type="spellStart"/>
      <w:r w:rsidRPr="00D849B2">
        <w:rPr>
          <w:rFonts w:ascii="Times New Roman" w:hAnsi="Times New Roman" w:cs="Times New Roman"/>
          <w:sz w:val="24"/>
          <w:szCs w:val="24"/>
        </w:rPr>
        <w:t>суицидентов</w:t>
      </w:r>
      <w:proofErr w:type="spellEnd"/>
      <w:r w:rsidRPr="00D849B2">
        <w:rPr>
          <w:rFonts w:ascii="Times New Roman" w:hAnsi="Times New Roman" w:cs="Times New Roman"/>
          <w:sz w:val="24"/>
          <w:szCs w:val="24"/>
        </w:rPr>
        <w:t>.</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Мероприятия</w:t>
      </w:r>
    </w:p>
    <w:p w:rsidR="00B46EA5" w:rsidRPr="00D849B2" w:rsidRDefault="00B46EA5" w:rsidP="007B4DEF">
      <w:pPr>
        <w:numPr>
          <w:ilvl w:val="0"/>
          <w:numId w:val="5"/>
        </w:numPr>
        <w:tabs>
          <w:tab w:val="clear" w:pos="720"/>
          <w:tab w:val="num" w:pos="108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 xml:space="preserve">Оповещение, возможность проконсультироваться с психологом, внимание к эмоциональному климату в </w:t>
      </w:r>
      <w:r w:rsidR="00502C4E" w:rsidRPr="00D849B2">
        <w:rPr>
          <w:rFonts w:ascii="Times New Roman" w:hAnsi="Times New Roman" w:cs="Times New Roman"/>
          <w:sz w:val="24"/>
          <w:szCs w:val="24"/>
        </w:rPr>
        <w:t>ОУ</w:t>
      </w:r>
      <w:r w:rsidRPr="00D849B2">
        <w:rPr>
          <w:rFonts w:ascii="Times New Roman" w:hAnsi="Times New Roman" w:cs="Times New Roman"/>
          <w:sz w:val="24"/>
          <w:szCs w:val="24"/>
        </w:rPr>
        <w:t xml:space="preserve"> и его изменению.</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w:t>
      </w:r>
    </w:p>
    <w:p w:rsidR="00B46EA5" w:rsidRPr="00D849B2" w:rsidRDefault="00B46EA5" w:rsidP="007B4DEF">
      <w:pPr>
        <w:numPr>
          <w:ilvl w:val="0"/>
          <w:numId w:val="6"/>
        </w:numPr>
        <w:tabs>
          <w:tab w:val="clear" w:pos="720"/>
          <w:tab w:val="num" w:pos="1260"/>
        </w:tabs>
        <w:spacing w:after="0" w:line="240" w:lineRule="auto"/>
        <w:ind w:left="0" w:firstLine="900"/>
        <w:jc w:val="both"/>
        <w:rPr>
          <w:rFonts w:ascii="Times New Roman" w:hAnsi="Times New Roman" w:cs="Times New Roman"/>
          <w:sz w:val="24"/>
          <w:szCs w:val="24"/>
        </w:rPr>
      </w:pPr>
      <w:r w:rsidRPr="00D849B2">
        <w:rPr>
          <w:rFonts w:ascii="Times New Roman" w:hAnsi="Times New Roman" w:cs="Times New Roman"/>
          <w:sz w:val="24"/>
          <w:szCs w:val="24"/>
        </w:rPr>
        <w:t>Оказание экстренной первой помощи, снятие стрессового состояния у очевидцев происшествия (дети, подростки, персонал</w:t>
      </w:r>
      <w:r w:rsidR="00502C4E" w:rsidRPr="00D849B2">
        <w:rPr>
          <w:rFonts w:ascii="Times New Roman" w:hAnsi="Times New Roman" w:cs="Times New Roman"/>
          <w:sz w:val="24"/>
          <w:szCs w:val="24"/>
        </w:rPr>
        <w:t>а ОУ</w:t>
      </w:r>
      <w:r w:rsidRPr="00D849B2">
        <w:rPr>
          <w:rFonts w:ascii="Times New Roman" w:hAnsi="Times New Roman" w:cs="Times New Roman"/>
          <w:sz w:val="24"/>
          <w:szCs w:val="24"/>
        </w:rPr>
        <w:t>).</w:t>
      </w:r>
    </w:p>
    <w:p w:rsidR="00B46EA5" w:rsidRPr="00D849B2" w:rsidRDefault="00B46EA5" w:rsidP="007B4DEF">
      <w:pPr>
        <w:spacing w:after="0" w:line="240" w:lineRule="auto"/>
        <w:jc w:val="both"/>
        <w:rPr>
          <w:rFonts w:ascii="Times New Roman" w:hAnsi="Times New Roman" w:cs="Times New Roman"/>
          <w:sz w:val="24"/>
          <w:szCs w:val="24"/>
          <w:u w:val="single"/>
        </w:rPr>
      </w:pPr>
    </w:p>
    <w:p w:rsidR="00B46EA5" w:rsidRPr="00D849B2" w:rsidRDefault="00470D4A" w:rsidP="007B4DEF">
      <w:pPr>
        <w:numPr>
          <w:ilvl w:val="0"/>
          <w:numId w:val="5"/>
        </w:numPr>
        <w:tabs>
          <w:tab w:val="clear" w:pos="720"/>
          <w:tab w:val="num" w:pos="1080"/>
        </w:tabs>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00B46EA5" w:rsidRPr="00D849B2">
        <w:rPr>
          <w:rFonts w:ascii="Times New Roman" w:hAnsi="Times New Roman" w:cs="Times New Roman"/>
          <w:sz w:val="24"/>
          <w:szCs w:val="24"/>
        </w:rPr>
        <w:t xml:space="preserve">Глубинная психотерапевтическая коррекция, обеспечивающая профилактику образования конфликтно-стрессовых переживаний в дальнейшем </w:t>
      </w:r>
    </w:p>
    <w:p w:rsidR="00B46EA5" w:rsidRPr="00D849B2" w:rsidRDefault="00B46EA5" w:rsidP="007B4DEF">
      <w:pPr>
        <w:spacing w:after="0" w:line="240" w:lineRule="auto"/>
        <w:ind w:firstLine="900"/>
        <w:jc w:val="both"/>
        <w:rPr>
          <w:rFonts w:ascii="Times New Roman" w:hAnsi="Times New Roman" w:cs="Times New Roman"/>
          <w:sz w:val="24"/>
          <w:szCs w:val="24"/>
        </w:rPr>
      </w:pPr>
      <w:r w:rsidRPr="00D849B2">
        <w:rPr>
          <w:rFonts w:ascii="Times New Roman" w:hAnsi="Times New Roman" w:cs="Times New Roman"/>
          <w:sz w:val="24"/>
          <w:szCs w:val="24"/>
        </w:rPr>
        <w:t>Задачи педагога-психолога на данном этапе должны быть определены и требуют проработки. По мнению автора доклада, данная работа – уровень медицинских психологов, психотерапевтов.</w:t>
      </w:r>
    </w:p>
    <w:p w:rsidR="00B46EA5" w:rsidRDefault="00502C4E" w:rsidP="007B4DEF">
      <w:pPr>
        <w:spacing w:after="0" w:line="240" w:lineRule="auto"/>
        <w:ind w:firstLine="900"/>
        <w:jc w:val="both"/>
        <w:rPr>
          <w:rFonts w:ascii="Times New Roman" w:hAnsi="Times New Roman" w:cs="Times New Roman"/>
          <w:sz w:val="24"/>
          <w:szCs w:val="24"/>
        </w:rPr>
      </w:pPr>
      <w:r w:rsidRPr="004A2F44">
        <w:rPr>
          <w:rFonts w:ascii="Times New Roman" w:hAnsi="Times New Roman" w:cs="Times New Roman"/>
          <w:sz w:val="24"/>
          <w:szCs w:val="24"/>
        </w:rPr>
        <w:lastRenderedPageBreak/>
        <w:t>В приложении в помощь практическому психологу предлагается диагностика по выявлению детей и подростков группы риска с суицидальными наклонностями.</w:t>
      </w:r>
    </w:p>
    <w:p w:rsidR="002B26F0" w:rsidRDefault="002B26F0" w:rsidP="007B4DEF">
      <w:pPr>
        <w:spacing w:after="0" w:line="240" w:lineRule="auto"/>
        <w:ind w:firstLine="900"/>
        <w:jc w:val="both"/>
        <w:rPr>
          <w:rFonts w:ascii="Times New Roman" w:hAnsi="Times New Roman" w:cs="Times New Roman"/>
          <w:sz w:val="24"/>
          <w:szCs w:val="24"/>
        </w:rPr>
      </w:pPr>
    </w:p>
    <w:p w:rsidR="00D808C5" w:rsidRPr="00462D8E" w:rsidRDefault="00D808C5" w:rsidP="00D808C5">
      <w:pPr>
        <w:shd w:val="clear" w:color="auto" w:fill="FFFFFF"/>
        <w:spacing w:after="0" w:line="240" w:lineRule="auto"/>
        <w:jc w:val="center"/>
        <w:rPr>
          <w:rFonts w:ascii="Times New Roman" w:eastAsia="Times New Roman" w:hAnsi="Times New Roman"/>
          <w:b/>
          <w:bCs/>
          <w:spacing w:val="-10"/>
          <w:sz w:val="24"/>
          <w:szCs w:val="24"/>
        </w:rPr>
      </w:pPr>
      <w:r>
        <w:rPr>
          <w:rFonts w:ascii="Times New Roman" w:eastAsia="Times New Roman" w:hAnsi="Times New Roman"/>
          <w:b/>
          <w:bCs/>
          <w:spacing w:val="-9"/>
          <w:sz w:val="24"/>
          <w:szCs w:val="24"/>
        </w:rPr>
        <w:t xml:space="preserve">Психотерапевтическая помощь в ситуации </w:t>
      </w:r>
      <w:proofErr w:type="spellStart"/>
      <w:r>
        <w:rPr>
          <w:rFonts w:ascii="Times New Roman" w:eastAsia="Times New Roman" w:hAnsi="Times New Roman"/>
          <w:b/>
          <w:bCs/>
          <w:spacing w:val="-9"/>
          <w:sz w:val="24"/>
          <w:szCs w:val="24"/>
        </w:rPr>
        <w:t>суицидогенного</w:t>
      </w:r>
      <w:proofErr w:type="spellEnd"/>
      <w:r>
        <w:rPr>
          <w:rFonts w:ascii="Times New Roman" w:eastAsia="Times New Roman" w:hAnsi="Times New Roman"/>
          <w:b/>
          <w:bCs/>
          <w:spacing w:val="-9"/>
          <w:sz w:val="24"/>
          <w:szCs w:val="24"/>
        </w:rPr>
        <w:t xml:space="preserve"> </w:t>
      </w:r>
      <w:r w:rsidRPr="00462D8E">
        <w:rPr>
          <w:rFonts w:ascii="Times New Roman" w:eastAsia="Times New Roman" w:hAnsi="Times New Roman"/>
          <w:b/>
          <w:bCs/>
          <w:spacing w:val="-10"/>
          <w:sz w:val="24"/>
          <w:szCs w:val="24"/>
        </w:rPr>
        <w:t xml:space="preserve"> </w:t>
      </w:r>
      <w:r>
        <w:rPr>
          <w:rFonts w:ascii="Times New Roman" w:eastAsia="Times New Roman" w:hAnsi="Times New Roman"/>
          <w:b/>
          <w:bCs/>
          <w:spacing w:val="-10"/>
          <w:sz w:val="24"/>
          <w:szCs w:val="24"/>
        </w:rPr>
        <w:t>кризиса</w:t>
      </w:r>
    </w:p>
    <w:p w:rsidR="00D808C5" w:rsidRDefault="00D808C5" w:rsidP="00D808C5">
      <w:pPr>
        <w:shd w:val="clear" w:color="auto" w:fill="FFFFFF"/>
        <w:spacing w:after="0" w:line="240" w:lineRule="auto"/>
        <w:ind w:firstLine="426"/>
        <w:jc w:val="both"/>
        <w:rPr>
          <w:rFonts w:ascii="Times New Roman" w:eastAsia="Times New Roman" w:hAnsi="Times New Roman"/>
          <w:bCs/>
          <w:spacing w:val="-10"/>
          <w:sz w:val="24"/>
          <w:szCs w:val="24"/>
        </w:rPr>
      </w:pP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bCs/>
          <w:spacing w:val="-10"/>
          <w:sz w:val="24"/>
          <w:szCs w:val="24"/>
        </w:rPr>
        <w:t>Оказывая психологическую помощь в суицидальной ситуации, важно помнить,</w:t>
      </w:r>
      <w:r w:rsidRPr="00462D8E">
        <w:rPr>
          <w:rFonts w:ascii="Times New Roman" w:eastAsia="Times New Roman" w:hAnsi="Times New Roman"/>
          <w:iCs/>
          <w:sz w:val="24"/>
          <w:szCs w:val="24"/>
        </w:rPr>
        <w:t xml:space="preserve"> что фе</w:t>
      </w:r>
      <w:r w:rsidRPr="00462D8E">
        <w:rPr>
          <w:rFonts w:ascii="Times New Roman" w:eastAsia="Times New Roman" w:hAnsi="Times New Roman"/>
          <w:sz w:val="24"/>
          <w:szCs w:val="24"/>
        </w:rPr>
        <w:t xml:space="preserve">номен суицида чаще всего связывается с понятием психологического кризиса личности. Кризис носит размеры </w:t>
      </w:r>
      <w:proofErr w:type="spellStart"/>
      <w:r w:rsidRPr="00462D8E">
        <w:rPr>
          <w:rFonts w:ascii="Times New Roman" w:eastAsia="Times New Roman" w:hAnsi="Times New Roman"/>
          <w:sz w:val="24"/>
          <w:szCs w:val="24"/>
        </w:rPr>
        <w:t>колосальной</w:t>
      </w:r>
      <w:proofErr w:type="spellEnd"/>
      <w:r w:rsidRPr="00462D8E">
        <w:rPr>
          <w:rFonts w:ascii="Times New Roman" w:eastAsia="Times New Roman" w:hAnsi="Times New Roman"/>
          <w:sz w:val="24"/>
          <w:szCs w:val="24"/>
        </w:rPr>
        <w:t xml:space="preserve"> интенсивности, что весь предшествующий жизненный опыт человека, решившегося на суицид, не может подсказать ему иного выхода из ситуации, которую он считает невыносимой. Такой психологический кризис может появиться внезапно (под влиянием сильного аффекта). Но чаще внутреннее напряжение накапливается постепенно, объединяя разного рода негативные эмоции. Они наслаиваются друг на</w:t>
      </w:r>
      <w:r w:rsidRPr="00462D8E">
        <w:rPr>
          <w:rFonts w:ascii="Times New Roman" w:eastAsia="Times New Roman" w:hAnsi="Times New Roman"/>
          <w:smallCaps/>
          <w:sz w:val="24"/>
          <w:szCs w:val="24"/>
        </w:rPr>
        <w:t xml:space="preserve"> </w:t>
      </w:r>
      <w:r w:rsidRPr="00462D8E">
        <w:rPr>
          <w:rFonts w:ascii="Times New Roman" w:eastAsia="Times New Roman" w:hAnsi="Times New Roman"/>
          <w:sz w:val="24"/>
          <w:szCs w:val="24"/>
        </w:rPr>
        <w:t>друга, озабоченность переходит в тревогу, тревога сменяется безнадежностью. Человек теряет веру в себя, в способность преодолеть неблагоприятные условия, возникает внутренний конфликт неприятия самого себя, самоотрицания, появляется ощущение потери смысла жизни. Поэтому для предупреждения попытки самоубийства важно вовремя наладить контакт с попавшим в беду человеком и дружеское общение.</w:t>
      </w:r>
    </w:p>
    <w:p w:rsidR="00D808C5" w:rsidRPr="00462D8E" w:rsidRDefault="00D808C5" w:rsidP="00D808C5">
      <w:pPr>
        <w:shd w:val="clear" w:color="auto" w:fill="FFFFFF"/>
        <w:spacing w:after="0" w:line="240" w:lineRule="auto"/>
        <w:ind w:left="10" w:firstLine="709"/>
        <w:jc w:val="both"/>
        <w:rPr>
          <w:rFonts w:ascii="Times New Roman" w:hAnsi="Times New Roman"/>
          <w:sz w:val="24"/>
          <w:szCs w:val="24"/>
        </w:rPr>
      </w:pPr>
      <w:r w:rsidRPr="00462D8E">
        <w:rPr>
          <w:rFonts w:ascii="Times New Roman" w:eastAsia="Times New Roman" w:hAnsi="Times New Roman"/>
          <w:sz w:val="24"/>
          <w:szCs w:val="24"/>
        </w:rPr>
        <w:t xml:space="preserve">Беседа с человеком, находящимся в состоянии психологического кризиса, требует </w:t>
      </w:r>
      <w:proofErr w:type="spellStart"/>
      <w:r w:rsidRPr="00462D8E">
        <w:rPr>
          <w:rFonts w:ascii="Times New Roman" w:eastAsia="Times New Roman" w:hAnsi="Times New Roman"/>
          <w:sz w:val="24"/>
          <w:szCs w:val="24"/>
        </w:rPr>
        <w:t>скурпулёзной</w:t>
      </w:r>
      <w:proofErr w:type="spellEnd"/>
      <w:r w:rsidRPr="00462D8E">
        <w:rPr>
          <w:rFonts w:ascii="Times New Roman" w:eastAsia="Times New Roman" w:hAnsi="Times New Roman"/>
          <w:sz w:val="24"/>
          <w:szCs w:val="24"/>
        </w:rPr>
        <w:t xml:space="preserve"> предварительной подготовки. Но иногда при негативном стечении</w:t>
      </w:r>
      <w:r w:rsidRPr="00462D8E">
        <w:rPr>
          <w:rFonts w:ascii="Times New Roman" w:eastAsia="Times New Roman" w:hAnsi="Times New Roman"/>
          <w:spacing w:val="-3"/>
          <w:sz w:val="24"/>
          <w:szCs w:val="24"/>
        </w:rPr>
        <w:t xml:space="preserve"> обстоятельств </w:t>
      </w:r>
      <w:r w:rsidRPr="00462D8E">
        <w:rPr>
          <w:rFonts w:ascii="Times New Roman" w:eastAsia="Times New Roman" w:hAnsi="Times New Roman"/>
          <w:sz w:val="24"/>
          <w:szCs w:val="24"/>
        </w:rPr>
        <w:t>необходимо немедленно</w:t>
      </w:r>
      <w:r w:rsidRPr="00462D8E">
        <w:rPr>
          <w:rFonts w:ascii="Times New Roman" w:eastAsia="Times New Roman" w:hAnsi="Times New Roman"/>
          <w:spacing w:val="-3"/>
          <w:sz w:val="24"/>
          <w:szCs w:val="24"/>
        </w:rPr>
        <w:t xml:space="preserve"> проводить бесе</w:t>
      </w:r>
      <w:r w:rsidRPr="00462D8E">
        <w:rPr>
          <w:rFonts w:ascii="Times New Roman" w:eastAsia="Times New Roman" w:hAnsi="Times New Roman"/>
          <w:spacing w:val="-3"/>
          <w:sz w:val="24"/>
          <w:szCs w:val="24"/>
        </w:rPr>
        <w:softHyphen/>
      </w:r>
      <w:r w:rsidRPr="00462D8E">
        <w:rPr>
          <w:rFonts w:ascii="Times New Roman" w:eastAsia="Times New Roman" w:hAnsi="Times New Roman"/>
          <w:sz w:val="24"/>
          <w:szCs w:val="24"/>
        </w:rPr>
        <w:t>ду.</w:t>
      </w:r>
    </w:p>
    <w:p w:rsidR="00D808C5" w:rsidRPr="00462D8E" w:rsidRDefault="00D808C5" w:rsidP="00D808C5">
      <w:pPr>
        <w:shd w:val="clear" w:color="auto" w:fill="FFFFFF"/>
        <w:spacing w:after="0" w:line="240" w:lineRule="auto"/>
        <w:ind w:left="38" w:firstLine="709"/>
        <w:jc w:val="both"/>
        <w:rPr>
          <w:rFonts w:ascii="Times New Roman" w:hAnsi="Times New Roman"/>
          <w:sz w:val="24"/>
          <w:szCs w:val="24"/>
        </w:rPr>
      </w:pPr>
      <w:r w:rsidRPr="00462D8E">
        <w:rPr>
          <w:rFonts w:ascii="Times New Roman" w:eastAsia="Times New Roman" w:hAnsi="Times New Roman"/>
          <w:sz w:val="24"/>
          <w:szCs w:val="24"/>
        </w:rPr>
        <w:t xml:space="preserve">Для </w:t>
      </w:r>
      <w:r w:rsidRPr="00462D8E">
        <w:rPr>
          <w:rFonts w:ascii="Times New Roman" w:eastAsia="Times New Roman" w:hAnsi="Times New Roman"/>
          <w:bCs/>
          <w:spacing w:val="-2"/>
          <w:sz w:val="24"/>
          <w:szCs w:val="24"/>
        </w:rPr>
        <w:t>эффективного проведения беседы,</w:t>
      </w:r>
      <w:r w:rsidRPr="00462D8E">
        <w:rPr>
          <w:rFonts w:ascii="Times New Roman" w:eastAsia="Times New Roman" w:hAnsi="Times New Roman"/>
          <w:b/>
          <w:bCs/>
          <w:spacing w:val="-2"/>
          <w:sz w:val="24"/>
          <w:szCs w:val="24"/>
        </w:rPr>
        <w:t xml:space="preserve"> </w:t>
      </w:r>
      <w:r w:rsidRPr="00462D8E">
        <w:rPr>
          <w:rFonts w:ascii="Times New Roman" w:eastAsia="Times New Roman" w:hAnsi="Times New Roman"/>
          <w:spacing w:val="-2"/>
          <w:sz w:val="24"/>
          <w:szCs w:val="24"/>
        </w:rPr>
        <w:t xml:space="preserve">необходимо </w:t>
      </w:r>
      <w:proofErr w:type="gramStart"/>
      <w:r w:rsidRPr="00462D8E">
        <w:rPr>
          <w:rFonts w:ascii="Times New Roman" w:eastAsia="Times New Roman" w:hAnsi="Times New Roman"/>
          <w:spacing w:val="-2"/>
          <w:sz w:val="24"/>
          <w:szCs w:val="24"/>
        </w:rPr>
        <w:t>опираться</w:t>
      </w:r>
      <w:r w:rsidRPr="00462D8E">
        <w:rPr>
          <w:rFonts w:ascii="Times New Roman" w:eastAsia="Times New Roman" w:hAnsi="Times New Roman"/>
          <w:sz w:val="24"/>
          <w:szCs w:val="24"/>
        </w:rPr>
        <w:t xml:space="preserve"> на следующие последовательны</w:t>
      </w:r>
      <w:proofErr w:type="gramEnd"/>
      <w:r w:rsidRPr="00462D8E">
        <w:rPr>
          <w:rFonts w:ascii="Times New Roman" w:eastAsia="Times New Roman" w:hAnsi="Times New Roman"/>
          <w:sz w:val="24"/>
          <w:szCs w:val="24"/>
        </w:rPr>
        <w:t xml:space="preserve"> этапы, каждый из которых имеет свою </w:t>
      </w:r>
      <w:r w:rsidRPr="00462D8E">
        <w:rPr>
          <w:rFonts w:ascii="Times New Roman" w:eastAsia="Times New Roman" w:hAnsi="Times New Roman"/>
          <w:spacing w:val="-1"/>
          <w:sz w:val="24"/>
          <w:szCs w:val="24"/>
        </w:rPr>
        <w:t>специфическую задачу и предполагает использование специ</w:t>
      </w:r>
      <w:r w:rsidRPr="00462D8E">
        <w:rPr>
          <w:rFonts w:ascii="Times New Roman" w:eastAsia="Times New Roman" w:hAnsi="Times New Roman"/>
          <w:spacing w:val="-1"/>
          <w:sz w:val="24"/>
          <w:szCs w:val="24"/>
        </w:rPr>
        <w:softHyphen/>
      </w:r>
      <w:r w:rsidRPr="00462D8E">
        <w:rPr>
          <w:rFonts w:ascii="Times New Roman" w:eastAsia="Times New Roman" w:hAnsi="Times New Roman"/>
          <w:sz w:val="24"/>
          <w:szCs w:val="24"/>
        </w:rPr>
        <w:t xml:space="preserve">альных приемов. Особое внимание должно быть уделено  </w:t>
      </w:r>
      <w:r w:rsidRPr="00462D8E">
        <w:rPr>
          <w:rFonts w:ascii="Times New Roman" w:eastAsia="Times New Roman" w:hAnsi="Times New Roman"/>
          <w:bCs/>
          <w:spacing w:val="-2"/>
          <w:sz w:val="24"/>
          <w:szCs w:val="24"/>
        </w:rPr>
        <w:t>нескольким</w:t>
      </w:r>
      <w:r w:rsidRPr="00462D8E">
        <w:rPr>
          <w:rFonts w:ascii="Times New Roman" w:eastAsia="Times New Roman" w:hAnsi="Times New Roman"/>
          <w:b/>
          <w:bCs/>
          <w:spacing w:val="-2"/>
          <w:sz w:val="24"/>
          <w:szCs w:val="24"/>
        </w:rPr>
        <w:t xml:space="preserve"> </w:t>
      </w:r>
      <w:r w:rsidRPr="00462D8E">
        <w:rPr>
          <w:rFonts w:ascii="Times New Roman" w:eastAsia="Times New Roman" w:hAnsi="Times New Roman"/>
          <w:spacing w:val="-2"/>
          <w:sz w:val="24"/>
          <w:szCs w:val="24"/>
        </w:rPr>
        <w:t>предварительным условиям</w:t>
      </w:r>
      <w:r w:rsidRPr="00462D8E">
        <w:rPr>
          <w:rFonts w:ascii="Times New Roman" w:eastAsia="Times New Roman" w:hAnsi="Times New Roman"/>
          <w:sz w:val="24"/>
          <w:szCs w:val="24"/>
        </w:rPr>
        <w:t xml:space="preserve">. </w:t>
      </w:r>
    </w:p>
    <w:p w:rsidR="00D808C5" w:rsidRPr="00462D8E" w:rsidRDefault="00D808C5" w:rsidP="00D808C5">
      <w:pPr>
        <w:shd w:val="clear" w:color="auto" w:fill="FFFFFF"/>
        <w:spacing w:after="0" w:line="240" w:lineRule="auto"/>
        <w:ind w:firstLine="709"/>
        <w:jc w:val="both"/>
        <w:rPr>
          <w:rFonts w:ascii="Times New Roman" w:hAnsi="Times New Roman"/>
          <w:b/>
          <w:sz w:val="24"/>
          <w:szCs w:val="24"/>
        </w:rPr>
      </w:pPr>
      <w:r w:rsidRPr="00462D8E">
        <w:rPr>
          <w:rFonts w:ascii="Times New Roman" w:eastAsia="Times New Roman" w:hAnsi="Times New Roman"/>
          <w:b/>
          <w:bCs/>
          <w:iCs/>
          <w:sz w:val="24"/>
          <w:szCs w:val="24"/>
        </w:rPr>
        <w:t>Приглашение на беседу</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t xml:space="preserve">Приглашение на беседу делается обязательно </w:t>
      </w:r>
      <w:r w:rsidRPr="00462D8E">
        <w:rPr>
          <w:rFonts w:ascii="Times New Roman" w:eastAsia="Times New Roman" w:hAnsi="Times New Roman"/>
          <w:b/>
          <w:sz w:val="24"/>
          <w:szCs w:val="24"/>
        </w:rPr>
        <w:t>лично</w:t>
      </w:r>
      <w:r w:rsidRPr="00462D8E">
        <w:rPr>
          <w:rFonts w:ascii="Times New Roman" w:eastAsia="Times New Roman" w:hAnsi="Times New Roman"/>
          <w:sz w:val="24"/>
          <w:szCs w:val="24"/>
        </w:rPr>
        <w:t>, желательно без посторонних. Лучше сна</w:t>
      </w:r>
      <w:r w:rsidRPr="00462D8E">
        <w:rPr>
          <w:rFonts w:ascii="Times New Roman" w:eastAsia="Times New Roman" w:hAnsi="Times New Roman"/>
          <w:sz w:val="24"/>
          <w:szCs w:val="24"/>
        </w:rPr>
        <w:softHyphen/>
        <w:t xml:space="preserve">чала встретиться как бы случайно, обратиться к человеку с </w:t>
      </w:r>
      <w:r w:rsidRPr="00462D8E">
        <w:rPr>
          <w:rFonts w:ascii="Times New Roman" w:eastAsia="Times New Roman" w:hAnsi="Times New Roman"/>
          <w:spacing w:val="-1"/>
          <w:sz w:val="24"/>
          <w:szCs w:val="24"/>
        </w:rPr>
        <w:t xml:space="preserve">небольшой просьбой или поручением, выполнение которого </w:t>
      </w:r>
      <w:r w:rsidRPr="00462D8E">
        <w:rPr>
          <w:rFonts w:ascii="Times New Roman" w:eastAsia="Times New Roman" w:hAnsi="Times New Roman"/>
          <w:sz w:val="24"/>
          <w:szCs w:val="24"/>
        </w:rPr>
        <w:t>даст повод для следующей встречи.</w:t>
      </w:r>
    </w:p>
    <w:p w:rsidR="00D808C5" w:rsidRDefault="00D808C5" w:rsidP="00D808C5">
      <w:pPr>
        <w:shd w:val="clear" w:color="auto" w:fill="FFFFFF"/>
        <w:spacing w:after="0" w:line="240" w:lineRule="auto"/>
        <w:ind w:firstLine="709"/>
        <w:jc w:val="both"/>
        <w:rPr>
          <w:rFonts w:ascii="Times New Roman" w:eastAsia="Times New Roman" w:hAnsi="Times New Roman"/>
          <w:i/>
          <w:iCs/>
          <w:sz w:val="24"/>
          <w:szCs w:val="24"/>
        </w:rPr>
      </w:pPr>
      <w:r w:rsidRPr="00462D8E">
        <w:rPr>
          <w:rFonts w:ascii="Times New Roman" w:eastAsia="Times New Roman" w:hAnsi="Times New Roman"/>
          <w:b/>
          <w:iCs/>
          <w:sz w:val="24"/>
          <w:szCs w:val="24"/>
        </w:rPr>
        <w:t>Место беседы</w:t>
      </w:r>
    </w:p>
    <w:p w:rsidR="00D808C5" w:rsidRPr="000D3338" w:rsidRDefault="00D808C5" w:rsidP="00D808C5">
      <w:pPr>
        <w:shd w:val="clear" w:color="auto" w:fill="FFFFFF"/>
        <w:spacing w:after="0" w:line="240" w:lineRule="auto"/>
        <w:ind w:firstLine="709"/>
        <w:jc w:val="both"/>
        <w:rPr>
          <w:rFonts w:ascii="Times New Roman" w:eastAsia="Times New Roman" w:hAnsi="Times New Roman"/>
          <w:i/>
          <w:iCs/>
          <w:sz w:val="24"/>
          <w:szCs w:val="24"/>
        </w:rPr>
      </w:pPr>
      <w:r w:rsidRPr="00462D8E">
        <w:rPr>
          <w:rFonts w:ascii="Times New Roman" w:eastAsia="Times New Roman" w:hAnsi="Times New Roman"/>
          <w:sz w:val="24"/>
          <w:szCs w:val="24"/>
        </w:rPr>
        <w:t>Можно провести разговор в служебном кабине</w:t>
      </w:r>
      <w:r w:rsidRPr="00462D8E">
        <w:rPr>
          <w:rFonts w:ascii="Times New Roman" w:eastAsia="Times New Roman" w:hAnsi="Times New Roman"/>
          <w:sz w:val="24"/>
          <w:szCs w:val="24"/>
        </w:rPr>
        <w:softHyphen/>
        <w:t xml:space="preserve">те, но предпочтительнее выбрать неформальное место. </w:t>
      </w:r>
      <w:r w:rsidRPr="00462D8E">
        <w:rPr>
          <w:rFonts w:ascii="Times New Roman" w:eastAsia="Times New Roman" w:hAnsi="Times New Roman"/>
          <w:spacing w:val="-2"/>
          <w:sz w:val="24"/>
          <w:szCs w:val="24"/>
        </w:rPr>
        <w:t>Главное условие – отсутствие посторонних. Никто не должен преры</w:t>
      </w:r>
      <w:r w:rsidRPr="00462D8E">
        <w:rPr>
          <w:rFonts w:ascii="Times New Roman" w:eastAsia="Times New Roman" w:hAnsi="Times New Roman"/>
          <w:spacing w:val="-2"/>
          <w:sz w:val="24"/>
          <w:szCs w:val="24"/>
        </w:rPr>
        <w:softHyphen/>
      </w:r>
      <w:r w:rsidRPr="00462D8E">
        <w:rPr>
          <w:rFonts w:ascii="Times New Roman" w:eastAsia="Times New Roman" w:hAnsi="Times New Roman"/>
          <w:sz w:val="24"/>
          <w:szCs w:val="24"/>
        </w:rPr>
        <w:t>вать разговора, сколько бы он ни длился.</w:t>
      </w:r>
    </w:p>
    <w:p w:rsidR="00D808C5" w:rsidRPr="00462D8E" w:rsidRDefault="00D808C5" w:rsidP="00D808C5">
      <w:pPr>
        <w:shd w:val="clear" w:color="auto" w:fill="FFFFFF"/>
        <w:spacing w:after="0" w:line="240" w:lineRule="auto"/>
        <w:ind w:firstLine="709"/>
        <w:jc w:val="both"/>
        <w:rPr>
          <w:rFonts w:ascii="Times New Roman" w:hAnsi="Times New Roman"/>
          <w:b/>
          <w:sz w:val="24"/>
          <w:szCs w:val="24"/>
        </w:rPr>
      </w:pPr>
      <w:r w:rsidRPr="00462D8E">
        <w:rPr>
          <w:rFonts w:ascii="Times New Roman" w:eastAsia="Times New Roman" w:hAnsi="Times New Roman"/>
          <w:b/>
          <w:iCs/>
          <w:sz w:val="24"/>
          <w:szCs w:val="24"/>
        </w:rPr>
        <w:t>Поведение во время беседы</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t xml:space="preserve">В ходе беседы старайтесь быть максимально внимательным и </w:t>
      </w:r>
      <w:proofErr w:type="gramStart"/>
      <w:r w:rsidRPr="00462D8E">
        <w:rPr>
          <w:rFonts w:ascii="Times New Roman" w:eastAsia="Times New Roman" w:hAnsi="Times New Roman"/>
          <w:sz w:val="24"/>
          <w:szCs w:val="24"/>
        </w:rPr>
        <w:t>заинтересован</w:t>
      </w:r>
      <w:r w:rsidR="00A6168C">
        <w:rPr>
          <w:rFonts w:ascii="Times New Roman" w:hAnsi="Times New Roman"/>
          <w:noProof/>
          <w:sz w:val="24"/>
          <w:szCs w:val="24"/>
        </w:rPr>
        <w:pict>
          <v:line id="Line 2" o:spid="_x0000_s1026" style="position:absolute;left:0;text-align:left;z-index:251660288;visibility:visible;mso-position-horizontal-relative:margin;mso-position-vertical-relative:text" from="-55.2pt,314.9pt" to="-55.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" o:allowincell="f" strokeweight=".25pt">
            <w10:wrap anchorx="margin"/>
          </v:line>
        </w:pict>
      </w:r>
      <w:r w:rsidRPr="00462D8E">
        <w:rPr>
          <w:rFonts w:ascii="Times New Roman" w:eastAsia="Times New Roman" w:hAnsi="Times New Roman"/>
          <w:sz w:val="24"/>
          <w:szCs w:val="24"/>
        </w:rPr>
        <w:t>ным</w:t>
      </w:r>
      <w:proofErr w:type="gramEnd"/>
      <w:r w:rsidRPr="00462D8E">
        <w:rPr>
          <w:rFonts w:ascii="Times New Roman" w:eastAsia="Times New Roman" w:hAnsi="Times New Roman"/>
          <w:sz w:val="24"/>
          <w:szCs w:val="24"/>
        </w:rPr>
        <w:t xml:space="preserve"> собеседником. Не делайте никаких записей или ограничивайтесь краткими пометками. Не посматривайте на часы и тем более не выполняйте каких-либо попутных дел. Покажите, что эта беседы для вас важна и сейчас нет ничего более значимого.</w:t>
      </w:r>
    </w:p>
    <w:p w:rsidR="00D808C5" w:rsidRPr="00462D8E" w:rsidRDefault="00D808C5" w:rsidP="00D808C5">
      <w:pPr>
        <w:shd w:val="clear" w:color="auto" w:fill="FFFFFF"/>
        <w:spacing w:after="0" w:line="240" w:lineRule="auto"/>
        <w:ind w:left="53" w:firstLine="709"/>
        <w:jc w:val="both"/>
        <w:rPr>
          <w:rFonts w:ascii="Times New Roman" w:hAnsi="Times New Roman"/>
          <w:b/>
          <w:sz w:val="24"/>
          <w:szCs w:val="24"/>
        </w:rPr>
      </w:pPr>
      <w:r w:rsidRPr="00462D8E">
        <w:rPr>
          <w:rFonts w:ascii="Times New Roman" w:eastAsia="Times New Roman" w:hAnsi="Times New Roman"/>
          <w:b/>
          <w:iCs/>
          <w:sz w:val="24"/>
          <w:szCs w:val="24"/>
        </w:rPr>
        <w:t>Начальный этап беседы</w:t>
      </w:r>
    </w:p>
    <w:p w:rsidR="00D808C5" w:rsidRPr="00462D8E" w:rsidRDefault="00D808C5" w:rsidP="00D808C5">
      <w:pPr>
        <w:shd w:val="clear" w:color="auto" w:fill="FFFFFF"/>
        <w:spacing w:after="0" w:line="240" w:lineRule="auto"/>
        <w:ind w:left="10" w:firstLine="709"/>
        <w:jc w:val="both"/>
        <w:rPr>
          <w:rFonts w:ascii="Times New Roman" w:hAnsi="Times New Roman"/>
          <w:sz w:val="24"/>
          <w:szCs w:val="24"/>
        </w:rPr>
      </w:pPr>
      <w:r w:rsidRPr="00462D8E">
        <w:rPr>
          <w:rFonts w:ascii="Times New Roman" w:eastAsia="Times New Roman" w:hAnsi="Times New Roman"/>
          <w:sz w:val="24"/>
          <w:szCs w:val="24"/>
        </w:rPr>
        <w:t xml:space="preserve">Главная задача – установление эмоционального контакта с </w:t>
      </w:r>
      <w:proofErr w:type="spellStart"/>
      <w:r w:rsidRPr="00462D8E">
        <w:rPr>
          <w:rFonts w:ascii="Times New Roman" w:eastAsia="Times New Roman" w:hAnsi="Times New Roman"/>
          <w:sz w:val="24"/>
          <w:szCs w:val="24"/>
        </w:rPr>
        <w:t>суицидентом</w:t>
      </w:r>
      <w:proofErr w:type="spellEnd"/>
      <w:r w:rsidRPr="00462D8E">
        <w:rPr>
          <w:rFonts w:ascii="Times New Roman" w:eastAsia="Times New Roman" w:hAnsi="Times New Roman"/>
          <w:sz w:val="24"/>
          <w:szCs w:val="24"/>
        </w:rPr>
        <w:t>, взаимоотношение  «сопереживающего партнерства», которому характерна высокая степень доверительности.</w:t>
      </w:r>
    </w:p>
    <w:p w:rsidR="00D808C5" w:rsidRPr="00462D8E" w:rsidRDefault="00D808C5" w:rsidP="00D808C5">
      <w:pPr>
        <w:shd w:val="clear" w:color="auto" w:fill="FFFFFF"/>
        <w:spacing w:after="0" w:line="240" w:lineRule="auto"/>
        <w:ind w:left="5" w:firstLine="709"/>
        <w:jc w:val="both"/>
        <w:rPr>
          <w:rFonts w:ascii="Times New Roman" w:hAnsi="Times New Roman"/>
          <w:sz w:val="24"/>
          <w:szCs w:val="24"/>
        </w:rPr>
      </w:pPr>
      <w:r w:rsidRPr="00462D8E">
        <w:rPr>
          <w:rFonts w:ascii="Times New Roman" w:eastAsia="Times New Roman" w:hAnsi="Times New Roman"/>
          <w:sz w:val="24"/>
          <w:szCs w:val="24"/>
        </w:rPr>
        <w:t xml:space="preserve">Необходимо убедить собеседника, что его проблемы </w:t>
      </w:r>
      <w:proofErr w:type="gramStart"/>
      <w:r w:rsidRPr="00462D8E">
        <w:rPr>
          <w:rFonts w:ascii="Times New Roman" w:eastAsia="Times New Roman" w:hAnsi="Times New Roman"/>
          <w:sz w:val="24"/>
          <w:szCs w:val="24"/>
        </w:rPr>
        <w:t>поняты</w:t>
      </w:r>
      <w:proofErr w:type="gramEnd"/>
      <w:r w:rsidRPr="00462D8E">
        <w:rPr>
          <w:rFonts w:ascii="Times New Roman" w:eastAsia="Times New Roman" w:hAnsi="Times New Roman"/>
          <w:sz w:val="24"/>
          <w:szCs w:val="24"/>
        </w:rPr>
        <w:t xml:space="preserve"> и вы искренне разделяете его заботы и труд</w:t>
      </w:r>
      <w:r w:rsidRPr="00462D8E">
        <w:rPr>
          <w:rFonts w:ascii="Times New Roman" w:eastAsia="Times New Roman" w:hAnsi="Times New Roman"/>
          <w:sz w:val="24"/>
          <w:szCs w:val="24"/>
        </w:rPr>
        <w:softHyphen/>
        <w:t>ности. Это способствует более чистосердечному изложению ситуации и переживаний.</w:t>
      </w:r>
    </w:p>
    <w:p w:rsidR="00D808C5" w:rsidRPr="00462D8E" w:rsidRDefault="00D808C5" w:rsidP="00D808C5">
      <w:pPr>
        <w:shd w:val="clear" w:color="auto" w:fill="FFFFFF"/>
        <w:spacing w:after="0" w:line="240" w:lineRule="auto"/>
        <w:ind w:left="5" w:firstLine="709"/>
        <w:jc w:val="both"/>
        <w:rPr>
          <w:rFonts w:ascii="Times New Roman" w:hAnsi="Times New Roman"/>
          <w:sz w:val="24"/>
          <w:szCs w:val="24"/>
        </w:rPr>
      </w:pPr>
      <w:r w:rsidRPr="00462D8E">
        <w:rPr>
          <w:rFonts w:ascii="Times New Roman" w:eastAsia="Times New Roman" w:hAnsi="Times New Roman"/>
          <w:sz w:val="24"/>
          <w:szCs w:val="24"/>
        </w:rPr>
        <w:t>Ваш собеседник должен быть выслушан терпеливо и со</w:t>
      </w:r>
      <w:r w:rsidRPr="00462D8E">
        <w:rPr>
          <w:rFonts w:ascii="Times New Roman" w:eastAsia="Times New Roman" w:hAnsi="Times New Roman"/>
          <w:sz w:val="24"/>
          <w:szCs w:val="24"/>
        </w:rPr>
        <w:softHyphen/>
        <w:t>чувственно, без сомнения и критики. Даже если вы не раз</w:t>
      </w:r>
      <w:r w:rsidRPr="00462D8E">
        <w:rPr>
          <w:rFonts w:ascii="Times New Roman" w:eastAsia="Times New Roman" w:hAnsi="Times New Roman"/>
          <w:sz w:val="24"/>
          <w:szCs w:val="24"/>
        </w:rPr>
        <w:softHyphen/>
        <w:t>деляете его мнение, по-иному смот</w:t>
      </w:r>
      <w:r w:rsidRPr="00462D8E">
        <w:rPr>
          <w:rFonts w:ascii="Times New Roman" w:eastAsia="Times New Roman" w:hAnsi="Times New Roman"/>
          <w:sz w:val="24"/>
          <w:szCs w:val="24"/>
        </w:rPr>
        <w:softHyphen/>
        <w:t>рите на людей, окружающих его, на сложившуюся ситуа</w:t>
      </w:r>
      <w:r w:rsidRPr="00462D8E">
        <w:rPr>
          <w:rFonts w:ascii="Times New Roman" w:eastAsia="Times New Roman" w:hAnsi="Times New Roman"/>
          <w:sz w:val="24"/>
          <w:szCs w:val="24"/>
        </w:rPr>
        <w:softHyphen/>
        <w:t>цию. Остановитесь, подумайте, не спешите противоречить, опровергать, высказывать свои взгляды. На данном этапе клиенту необходимо только внимательное эмпатическое выслушивание, доброжелательность, неподдельное (не показное!) стремление понять собеседника. Уточняющие вопросы не должны заключать в себе сомнения в правомерности его мнений и представ</w:t>
      </w:r>
      <w:r w:rsidRPr="00462D8E">
        <w:rPr>
          <w:rFonts w:ascii="Times New Roman" w:eastAsia="Times New Roman" w:hAnsi="Times New Roman"/>
          <w:sz w:val="24"/>
          <w:szCs w:val="24"/>
        </w:rPr>
        <w:softHyphen/>
        <w:t>лений. В результате вас будут воспринимать как человек понимающего, чуткого и заслуживающего доверия.</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t>В ходе беседы складывается полное представле</w:t>
      </w:r>
      <w:r w:rsidRPr="00462D8E">
        <w:rPr>
          <w:rFonts w:ascii="Times New Roman" w:eastAsia="Times New Roman" w:hAnsi="Times New Roman"/>
          <w:sz w:val="24"/>
          <w:szCs w:val="24"/>
        </w:rPr>
        <w:softHyphen/>
        <w:t xml:space="preserve">ние о личности </w:t>
      </w:r>
      <w:proofErr w:type="spellStart"/>
      <w:r w:rsidRPr="00462D8E">
        <w:rPr>
          <w:rFonts w:ascii="Times New Roman" w:eastAsia="Times New Roman" w:hAnsi="Times New Roman"/>
          <w:sz w:val="24"/>
          <w:szCs w:val="24"/>
        </w:rPr>
        <w:t>суицидента</w:t>
      </w:r>
      <w:proofErr w:type="spellEnd"/>
      <w:r w:rsidRPr="00462D8E">
        <w:rPr>
          <w:rFonts w:ascii="Times New Roman" w:eastAsia="Times New Roman" w:hAnsi="Times New Roman"/>
          <w:sz w:val="24"/>
          <w:szCs w:val="24"/>
        </w:rPr>
        <w:t xml:space="preserve">, его потребностях, интересах и ценностях. Важно иметь сведения о близких ему людях, так как </w:t>
      </w:r>
      <w:r w:rsidRPr="00462D8E">
        <w:rPr>
          <w:rFonts w:ascii="Times New Roman" w:eastAsia="Times New Roman" w:hAnsi="Times New Roman"/>
          <w:sz w:val="24"/>
          <w:szCs w:val="24"/>
        </w:rPr>
        <w:lastRenderedPageBreak/>
        <w:t>именно они (родственники, друзья и т.д.) являются резервными источниками помощи и поддержки, которые будут содействовать преодолению че</w:t>
      </w:r>
      <w:r w:rsidRPr="00462D8E">
        <w:rPr>
          <w:rFonts w:ascii="Times New Roman" w:eastAsia="Times New Roman" w:hAnsi="Times New Roman"/>
          <w:sz w:val="24"/>
          <w:szCs w:val="24"/>
        </w:rPr>
        <w:softHyphen/>
        <w:t>ловеком настоящего кризиса.</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t>В ходе беседы будьте внимательны и наблюдательны:  обращайте внимание не только на вербальные проявления, но и старайтесь обнаружить подтекст, недо</w:t>
      </w:r>
      <w:r w:rsidRPr="00462D8E">
        <w:rPr>
          <w:rFonts w:ascii="Times New Roman" w:eastAsia="Times New Roman" w:hAnsi="Times New Roman"/>
          <w:sz w:val="24"/>
          <w:szCs w:val="24"/>
        </w:rPr>
        <w:softHyphen/>
        <w:t xml:space="preserve">молвки, оговорки, следите за манерой общения и поведения, невербальными особенностями речи (жесты, мимика). Они </w:t>
      </w:r>
      <w:proofErr w:type="gramStart"/>
      <w:r w:rsidRPr="00462D8E">
        <w:rPr>
          <w:rFonts w:ascii="Times New Roman" w:eastAsia="Times New Roman" w:hAnsi="Times New Roman"/>
          <w:sz w:val="24"/>
          <w:szCs w:val="24"/>
        </w:rPr>
        <w:t>помогут вам определить установлен ли взаимный кон</w:t>
      </w:r>
      <w:r w:rsidRPr="00462D8E">
        <w:rPr>
          <w:rFonts w:ascii="Times New Roman" w:eastAsia="Times New Roman" w:hAnsi="Times New Roman"/>
          <w:sz w:val="24"/>
          <w:szCs w:val="24"/>
        </w:rPr>
        <w:softHyphen/>
        <w:t>такт и когда можно</w:t>
      </w:r>
      <w:proofErr w:type="gramEnd"/>
      <w:r w:rsidRPr="00462D8E">
        <w:rPr>
          <w:rFonts w:ascii="Times New Roman" w:eastAsia="Times New Roman" w:hAnsi="Times New Roman"/>
          <w:sz w:val="24"/>
          <w:szCs w:val="24"/>
        </w:rPr>
        <w:t xml:space="preserve"> будет переходить ко второму этапу беседы.</w:t>
      </w:r>
    </w:p>
    <w:p w:rsidR="00D808C5" w:rsidRPr="00462D8E" w:rsidRDefault="00D808C5" w:rsidP="00D808C5">
      <w:pPr>
        <w:shd w:val="clear" w:color="auto" w:fill="FFFFFF"/>
        <w:spacing w:after="0" w:line="240" w:lineRule="auto"/>
        <w:ind w:firstLine="709"/>
        <w:jc w:val="both"/>
        <w:rPr>
          <w:rFonts w:ascii="Times New Roman" w:hAnsi="Times New Roman"/>
          <w:b/>
          <w:sz w:val="24"/>
          <w:szCs w:val="24"/>
        </w:rPr>
      </w:pPr>
      <w:r w:rsidRPr="00462D8E">
        <w:rPr>
          <w:rFonts w:ascii="Times New Roman" w:eastAsia="Times New Roman" w:hAnsi="Times New Roman"/>
          <w:b/>
          <w:bCs/>
          <w:iCs/>
          <w:sz w:val="24"/>
          <w:szCs w:val="24"/>
        </w:rPr>
        <w:t xml:space="preserve">Второй </w:t>
      </w:r>
      <w:r w:rsidRPr="00462D8E">
        <w:rPr>
          <w:rFonts w:ascii="Times New Roman" w:eastAsia="Times New Roman" w:hAnsi="Times New Roman"/>
          <w:b/>
          <w:iCs/>
          <w:sz w:val="24"/>
          <w:szCs w:val="24"/>
        </w:rPr>
        <w:t>этап беседы</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t xml:space="preserve">На втором </w:t>
      </w:r>
      <w:r w:rsidRPr="00462D8E">
        <w:rPr>
          <w:rFonts w:ascii="Times New Roman" w:eastAsia="Times New Roman" w:hAnsi="Times New Roman"/>
          <w:bCs/>
          <w:sz w:val="24"/>
          <w:szCs w:val="24"/>
        </w:rPr>
        <w:t>этапе</w:t>
      </w:r>
      <w:r w:rsidRPr="00462D8E">
        <w:rPr>
          <w:rFonts w:ascii="Times New Roman" w:eastAsia="Times New Roman" w:hAnsi="Times New Roman"/>
          <w:b/>
          <w:bCs/>
          <w:sz w:val="24"/>
          <w:szCs w:val="24"/>
        </w:rPr>
        <w:t xml:space="preserve"> </w:t>
      </w:r>
      <w:r w:rsidRPr="00462D8E">
        <w:rPr>
          <w:rFonts w:ascii="Times New Roman" w:eastAsia="Times New Roman" w:hAnsi="Times New Roman"/>
          <w:sz w:val="24"/>
          <w:szCs w:val="24"/>
        </w:rPr>
        <w:t>устанавливается последователь</w:t>
      </w:r>
      <w:r w:rsidRPr="00462D8E">
        <w:rPr>
          <w:rFonts w:ascii="Times New Roman" w:eastAsia="Times New Roman" w:hAnsi="Times New Roman"/>
          <w:sz w:val="24"/>
          <w:szCs w:val="24"/>
        </w:rPr>
        <w:softHyphen/>
        <w:t xml:space="preserve">ность событий, в </w:t>
      </w:r>
      <w:r w:rsidRPr="00462D8E">
        <w:rPr>
          <w:rFonts w:ascii="Times New Roman" w:eastAsia="Times New Roman" w:hAnsi="Times New Roman"/>
          <w:bCs/>
          <w:sz w:val="24"/>
          <w:szCs w:val="24"/>
        </w:rPr>
        <w:t>результате</w:t>
      </w:r>
      <w:r w:rsidRPr="00462D8E">
        <w:rPr>
          <w:rFonts w:ascii="Times New Roman" w:eastAsia="Times New Roman" w:hAnsi="Times New Roman"/>
          <w:b/>
          <w:bCs/>
          <w:sz w:val="24"/>
          <w:szCs w:val="24"/>
        </w:rPr>
        <w:t xml:space="preserve"> </w:t>
      </w:r>
      <w:r w:rsidRPr="00462D8E">
        <w:rPr>
          <w:rFonts w:ascii="Times New Roman" w:eastAsia="Times New Roman" w:hAnsi="Times New Roman"/>
          <w:sz w:val="24"/>
          <w:szCs w:val="24"/>
        </w:rPr>
        <w:t>которых сложилась кризисная ситуация, выясняются факторы, оказавшие влияние на душевное состоя</w:t>
      </w:r>
      <w:r w:rsidRPr="00462D8E">
        <w:rPr>
          <w:rFonts w:ascii="Times New Roman" w:eastAsia="Times New Roman" w:hAnsi="Times New Roman"/>
          <w:sz w:val="24"/>
          <w:szCs w:val="24"/>
        </w:rPr>
        <w:softHyphen/>
        <w:t>ние человека. Одни из</w:t>
      </w:r>
      <w:r w:rsidRPr="00462D8E">
        <w:rPr>
          <w:rFonts w:ascii="Times New Roman" w:eastAsia="Times New Roman" w:hAnsi="Times New Roman"/>
          <w:b/>
          <w:bCs/>
          <w:sz w:val="24"/>
          <w:szCs w:val="24"/>
        </w:rPr>
        <w:t xml:space="preserve"> </w:t>
      </w:r>
      <w:r w:rsidRPr="00462D8E">
        <w:rPr>
          <w:rFonts w:ascii="Times New Roman" w:eastAsia="Times New Roman" w:hAnsi="Times New Roman"/>
          <w:bCs/>
          <w:sz w:val="24"/>
          <w:szCs w:val="24"/>
        </w:rPr>
        <w:t>главных</w:t>
      </w:r>
      <w:r w:rsidRPr="00462D8E">
        <w:rPr>
          <w:rFonts w:ascii="Times New Roman" w:eastAsia="Times New Roman" w:hAnsi="Times New Roman"/>
          <w:sz w:val="24"/>
          <w:szCs w:val="24"/>
        </w:rPr>
        <w:t xml:space="preserve"> моментов этого этапа – снятие у </w:t>
      </w:r>
      <w:proofErr w:type="spellStart"/>
      <w:r w:rsidRPr="00462D8E">
        <w:rPr>
          <w:rFonts w:ascii="Times New Roman" w:eastAsia="Times New Roman" w:hAnsi="Times New Roman"/>
          <w:sz w:val="24"/>
          <w:szCs w:val="24"/>
        </w:rPr>
        <w:t>суицидента</w:t>
      </w:r>
      <w:proofErr w:type="spellEnd"/>
      <w:r w:rsidRPr="00462D8E">
        <w:rPr>
          <w:rFonts w:ascii="Times New Roman" w:eastAsia="Times New Roman" w:hAnsi="Times New Roman"/>
          <w:sz w:val="24"/>
          <w:szCs w:val="24"/>
        </w:rPr>
        <w:t xml:space="preserve"> ощущения безвыходности его ситуации.</w:t>
      </w:r>
    </w:p>
    <w:p w:rsidR="00D808C5" w:rsidRPr="00462D8E" w:rsidRDefault="00D808C5" w:rsidP="00D808C5">
      <w:pPr>
        <w:shd w:val="clear" w:color="auto" w:fill="FFFFFF"/>
        <w:spacing w:after="0" w:line="240" w:lineRule="auto"/>
        <w:ind w:left="29" w:firstLine="709"/>
        <w:jc w:val="both"/>
        <w:rPr>
          <w:rFonts w:ascii="Times New Roman" w:hAnsi="Times New Roman"/>
          <w:sz w:val="24"/>
          <w:szCs w:val="24"/>
        </w:rPr>
      </w:pPr>
      <w:r w:rsidRPr="00462D8E">
        <w:rPr>
          <w:rFonts w:ascii="Times New Roman" w:eastAsia="Times New Roman" w:hAnsi="Times New Roman"/>
          <w:sz w:val="24"/>
          <w:szCs w:val="24"/>
        </w:rPr>
        <w:t>Установив причины и последовательность развития кри</w:t>
      </w:r>
      <w:r w:rsidRPr="00462D8E">
        <w:rPr>
          <w:rFonts w:ascii="Times New Roman" w:eastAsia="Times New Roman" w:hAnsi="Times New Roman"/>
          <w:sz w:val="24"/>
          <w:szCs w:val="24"/>
        </w:rPr>
        <w:softHyphen/>
        <w:t>зиса, необходимо убедить его в том, что под</w:t>
      </w:r>
      <w:r w:rsidRPr="00462D8E">
        <w:rPr>
          <w:rFonts w:ascii="Times New Roman" w:eastAsia="Times New Roman" w:hAnsi="Times New Roman"/>
          <w:bCs/>
          <w:sz w:val="24"/>
          <w:szCs w:val="24"/>
        </w:rPr>
        <w:t xml:space="preserve">обные </w:t>
      </w:r>
      <w:r w:rsidRPr="00462D8E">
        <w:rPr>
          <w:rFonts w:ascii="Times New Roman" w:eastAsia="Times New Roman" w:hAnsi="Times New Roman"/>
          <w:sz w:val="24"/>
          <w:szCs w:val="24"/>
        </w:rPr>
        <w:t xml:space="preserve">ситуации возникают и у других людей и </w:t>
      </w:r>
      <w:r w:rsidRPr="00462D8E">
        <w:rPr>
          <w:rFonts w:ascii="Times New Roman" w:eastAsia="Times New Roman" w:hAnsi="Times New Roman"/>
          <w:bCs/>
          <w:sz w:val="24"/>
          <w:szCs w:val="24"/>
        </w:rPr>
        <w:t xml:space="preserve">положение </w:t>
      </w:r>
      <w:r w:rsidRPr="00462D8E">
        <w:rPr>
          <w:rFonts w:ascii="Times New Roman" w:eastAsia="Times New Roman" w:hAnsi="Times New Roman"/>
          <w:sz w:val="24"/>
          <w:szCs w:val="24"/>
        </w:rPr>
        <w:t>дел вполне поправимо и при</w:t>
      </w:r>
      <w:r w:rsidRPr="00462D8E">
        <w:rPr>
          <w:rFonts w:ascii="Times New Roman" w:eastAsia="Times New Roman" w:hAnsi="Times New Roman"/>
          <w:sz w:val="24"/>
          <w:szCs w:val="24"/>
        </w:rPr>
        <w:softHyphen/>
        <w:t xml:space="preserve">чины могут быть </w:t>
      </w:r>
      <w:r w:rsidRPr="00462D8E">
        <w:rPr>
          <w:rFonts w:ascii="Times New Roman" w:eastAsia="Times New Roman" w:hAnsi="Times New Roman"/>
          <w:bCs/>
          <w:sz w:val="24"/>
          <w:szCs w:val="24"/>
        </w:rPr>
        <w:t>устранены.</w:t>
      </w:r>
      <w:r w:rsidRPr="00462D8E">
        <w:rPr>
          <w:rFonts w:ascii="Times New Roman" w:eastAsia="Times New Roman" w:hAnsi="Times New Roman"/>
          <w:sz w:val="24"/>
          <w:szCs w:val="24"/>
        </w:rPr>
        <w:t xml:space="preserve"> Неблагоприятная ситуация не носит исключительный характер</w:t>
      </w:r>
      <w:r w:rsidRPr="00462D8E">
        <w:rPr>
          <w:rFonts w:ascii="Times New Roman" w:eastAsia="Times New Roman" w:hAnsi="Times New Roman"/>
          <w:bCs/>
          <w:sz w:val="24"/>
          <w:szCs w:val="24"/>
        </w:rPr>
        <w:t>.</w:t>
      </w:r>
    </w:p>
    <w:p w:rsidR="00D808C5" w:rsidRPr="00462D8E" w:rsidRDefault="00D808C5" w:rsidP="00D808C5">
      <w:pPr>
        <w:shd w:val="clear" w:color="auto" w:fill="FFFFFF"/>
        <w:spacing w:after="0" w:line="240" w:lineRule="auto"/>
        <w:ind w:left="53" w:firstLine="709"/>
        <w:jc w:val="both"/>
        <w:rPr>
          <w:rFonts w:ascii="Times New Roman" w:hAnsi="Times New Roman"/>
          <w:sz w:val="24"/>
          <w:szCs w:val="24"/>
        </w:rPr>
      </w:pPr>
      <w:r w:rsidRPr="00462D8E">
        <w:rPr>
          <w:rFonts w:ascii="Times New Roman" w:eastAsia="Times New Roman" w:hAnsi="Times New Roman"/>
          <w:sz w:val="24"/>
          <w:szCs w:val="24"/>
        </w:rPr>
        <w:t>Для этого можно использовать вопросы, сформу</w:t>
      </w:r>
      <w:r w:rsidRPr="00462D8E">
        <w:rPr>
          <w:rFonts w:ascii="Times New Roman" w:eastAsia="Times New Roman" w:hAnsi="Times New Roman"/>
          <w:sz w:val="24"/>
          <w:szCs w:val="24"/>
        </w:rPr>
        <w:softHyphen/>
        <w:t>лированные таким образом, что ответ на них будет пред</w:t>
      </w:r>
      <w:r w:rsidRPr="00462D8E">
        <w:rPr>
          <w:rFonts w:ascii="Times New Roman" w:eastAsia="Times New Roman" w:hAnsi="Times New Roman"/>
          <w:sz w:val="24"/>
          <w:szCs w:val="24"/>
        </w:rPr>
        <w:softHyphen/>
        <w:t xml:space="preserve">полагать изменение позиции человека по отношению к его проблемам и трудностям. </w:t>
      </w:r>
      <w:r w:rsidRPr="00462D8E">
        <w:rPr>
          <w:rFonts w:ascii="Times New Roman" w:eastAsia="Times New Roman" w:hAnsi="Times New Roman"/>
          <w:bCs/>
          <w:sz w:val="24"/>
          <w:szCs w:val="24"/>
        </w:rPr>
        <w:t>Специалисту</w:t>
      </w:r>
      <w:r w:rsidRPr="00462D8E">
        <w:rPr>
          <w:rFonts w:ascii="Times New Roman" w:eastAsia="Times New Roman" w:hAnsi="Times New Roman"/>
          <w:b/>
          <w:bCs/>
          <w:sz w:val="24"/>
          <w:szCs w:val="24"/>
        </w:rPr>
        <w:t xml:space="preserve"> </w:t>
      </w:r>
      <w:r w:rsidRPr="00462D8E">
        <w:rPr>
          <w:rFonts w:ascii="Times New Roman" w:eastAsia="Times New Roman" w:hAnsi="Times New Roman"/>
          <w:sz w:val="24"/>
          <w:szCs w:val="24"/>
        </w:rPr>
        <w:t xml:space="preserve">необходимо помнить золотое правило при проведении беседы: </w:t>
      </w:r>
      <w:r w:rsidRPr="00462D8E">
        <w:rPr>
          <w:rFonts w:ascii="Times New Roman" w:eastAsia="Times New Roman" w:hAnsi="Times New Roman"/>
          <w:b/>
          <w:bCs/>
          <w:sz w:val="24"/>
          <w:szCs w:val="24"/>
        </w:rPr>
        <w:t>«</w:t>
      </w:r>
      <w:r w:rsidRPr="00462D8E">
        <w:rPr>
          <w:rFonts w:ascii="Times New Roman" w:eastAsia="Times New Roman" w:hAnsi="Times New Roman"/>
          <w:bCs/>
          <w:sz w:val="24"/>
          <w:szCs w:val="24"/>
        </w:rPr>
        <w:t xml:space="preserve">Если </w:t>
      </w:r>
      <w:r w:rsidRPr="00462D8E">
        <w:rPr>
          <w:rFonts w:ascii="Times New Roman" w:eastAsia="Times New Roman" w:hAnsi="Times New Roman"/>
          <w:sz w:val="24"/>
          <w:szCs w:val="24"/>
        </w:rPr>
        <w:t>не можешь изменить обстоя</w:t>
      </w:r>
      <w:r w:rsidRPr="00462D8E">
        <w:rPr>
          <w:rFonts w:ascii="Times New Roman" w:eastAsia="Times New Roman" w:hAnsi="Times New Roman"/>
          <w:sz w:val="24"/>
          <w:szCs w:val="24"/>
        </w:rPr>
        <w:softHyphen/>
        <w:t>тельства, измени отношение к ним».</w:t>
      </w:r>
    </w:p>
    <w:p w:rsidR="00D808C5" w:rsidRPr="00462D8E" w:rsidRDefault="00D808C5" w:rsidP="00D808C5">
      <w:pPr>
        <w:shd w:val="clear" w:color="auto" w:fill="FFFFFF"/>
        <w:spacing w:after="0" w:line="240" w:lineRule="auto"/>
        <w:ind w:left="82" w:firstLine="709"/>
        <w:jc w:val="both"/>
        <w:rPr>
          <w:rFonts w:ascii="Times New Roman" w:hAnsi="Times New Roman"/>
          <w:sz w:val="24"/>
          <w:szCs w:val="24"/>
        </w:rPr>
      </w:pPr>
      <w:r w:rsidRPr="00462D8E">
        <w:rPr>
          <w:rFonts w:ascii="Times New Roman" w:eastAsia="Times New Roman" w:hAnsi="Times New Roman"/>
          <w:sz w:val="24"/>
          <w:szCs w:val="24"/>
        </w:rPr>
        <w:t>В искренней эмпатической атмосфере человек, рассказывая о своей жизни, сообщает об успехах, достижениях, о трудностях, с которыми ему приходится сталкиваться. Необходимо тактично сфокусировать акцент на эти успехи, формируя у собеседника представление о себе как о личнос</w:t>
      </w:r>
      <w:r w:rsidRPr="00462D8E">
        <w:rPr>
          <w:rFonts w:ascii="Times New Roman" w:eastAsia="Times New Roman" w:hAnsi="Times New Roman"/>
          <w:sz w:val="24"/>
          <w:szCs w:val="24"/>
        </w:rPr>
        <w:softHyphen/>
        <w:t>ти, способной к преодолению жизненных невзгод. Важно отметить, что поддержка успехами и достижениями, будучи методом косвенного внушения, является очень действенным и мощны приемом психологической помощи и должна неоднократ</w:t>
      </w:r>
      <w:r w:rsidRPr="00462D8E">
        <w:rPr>
          <w:rFonts w:ascii="Times New Roman" w:eastAsia="Times New Roman" w:hAnsi="Times New Roman"/>
          <w:sz w:val="24"/>
          <w:szCs w:val="24"/>
        </w:rPr>
        <w:softHyphen/>
        <w:t>но повторяться на протяжении всей беседы.</w:t>
      </w:r>
    </w:p>
    <w:p w:rsidR="00D808C5" w:rsidRPr="00462D8E" w:rsidRDefault="00D808C5" w:rsidP="00D808C5">
      <w:pPr>
        <w:shd w:val="clear" w:color="auto" w:fill="FFFFFF"/>
        <w:spacing w:after="0" w:line="240" w:lineRule="auto"/>
        <w:ind w:left="29" w:firstLine="709"/>
        <w:jc w:val="both"/>
        <w:rPr>
          <w:rFonts w:ascii="Times New Roman" w:hAnsi="Times New Roman"/>
          <w:sz w:val="24"/>
          <w:szCs w:val="24"/>
        </w:rPr>
      </w:pPr>
      <w:r w:rsidRPr="00462D8E">
        <w:rPr>
          <w:rFonts w:ascii="Times New Roman" w:eastAsia="Times New Roman" w:hAnsi="Times New Roman"/>
          <w:sz w:val="24"/>
          <w:szCs w:val="24"/>
        </w:rPr>
        <w:t>В ходе этого этапа необходимо также использовать при</w:t>
      </w:r>
      <w:r w:rsidRPr="00462D8E">
        <w:rPr>
          <w:rFonts w:ascii="Times New Roman" w:eastAsia="Times New Roman" w:hAnsi="Times New Roman"/>
          <w:sz w:val="24"/>
          <w:szCs w:val="24"/>
        </w:rPr>
        <w:softHyphen/>
        <w:t xml:space="preserve">емы, такие как высказывания, направленные на внесение последовательности в рассказ. В результате переживаемой эмоциональной напряженности собеседник может забегать вперед в своем рассказе или пропускать некоторые моменты, иногда весьма существенные. В то же время </w:t>
      </w:r>
      <w:proofErr w:type="spellStart"/>
      <w:r w:rsidRPr="00462D8E">
        <w:rPr>
          <w:rFonts w:ascii="Times New Roman" w:eastAsia="Times New Roman" w:hAnsi="Times New Roman"/>
          <w:sz w:val="24"/>
          <w:szCs w:val="24"/>
        </w:rPr>
        <w:t>суициденты</w:t>
      </w:r>
      <w:proofErr w:type="spellEnd"/>
      <w:r w:rsidRPr="00462D8E">
        <w:rPr>
          <w:rFonts w:ascii="Times New Roman" w:eastAsia="Times New Roman" w:hAnsi="Times New Roman"/>
          <w:sz w:val="24"/>
          <w:szCs w:val="24"/>
        </w:rPr>
        <w:t xml:space="preserve"> в ходе беседы часто фиксируются на психотравмирующих эпизодах. Эту тенденцию необходимо обязательно преодолевать, в противном случае негативные переживания будут усиливаться.</w:t>
      </w:r>
    </w:p>
    <w:p w:rsidR="00D808C5" w:rsidRPr="00462D8E" w:rsidRDefault="00D808C5" w:rsidP="00D808C5">
      <w:pPr>
        <w:shd w:val="clear" w:color="auto" w:fill="FFFFFF"/>
        <w:spacing w:after="0" w:line="240" w:lineRule="auto"/>
        <w:ind w:left="29" w:firstLine="709"/>
        <w:jc w:val="both"/>
        <w:rPr>
          <w:rFonts w:ascii="Times New Roman" w:hAnsi="Times New Roman"/>
          <w:sz w:val="24"/>
          <w:szCs w:val="24"/>
        </w:rPr>
      </w:pPr>
      <w:r w:rsidRPr="00462D8E">
        <w:rPr>
          <w:rFonts w:ascii="Times New Roman" w:eastAsia="Times New Roman" w:hAnsi="Times New Roman"/>
          <w:sz w:val="24"/>
          <w:szCs w:val="24"/>
        </w:rPr>
        <w:t>Выстраивание логической последовательности фактов, приведение их в определенную систему, во многих случаях помогает челове</w:t>
      </w:r>
      <w:r w:rsidRPr="00462D8E">
        <w:rPr>
          <w:rFonts w:ascii="Times New Roman" w:eastAsia="Times New Roman" w:hAnsi="Times New Roman"/>
          <w:sz w:val="24"/>
          <w:szCs w:val="24"/>
        </w:rPr>
        <w:softHyphen/>
        <w:t>ку изменить оценку ситуации, осознать, что неблагоприят</w:t>
      </w:r>
      <w:r w:rsidRPr="00462D8E">
        <w:rPr>
          <w:rFonts w:ascii="Times New Roman" w:eastAsia="Times New Roman" w:hAnsi="Times New Roman"/>
          <w:sz w:val="24"/>
          <w:szCs w:val="24"/>
        </w:rPr>
        <w:softHyphen/>
        <w:t>ная обстановка, принимаемая им как непреодолимая и безна</w:t>
      </w:r>
      <w:r w:rsidRPr="00462D8E">
        <w:rPr>
          <w:rFonts w:ascii="Times New Roman" w:eastAsia="Times New Roman" w:hAnsi="Times New Roman"/>
          <w:sz w:val="24"/>
          <w:szCs w:val="24"/>
        </w:rPr>
        <w:softHyphen/>
        <w:t>дежная, вполне поправима. Следует учитывать, что процесс рассказа всех обстоятельств и возвращение к переживаниям, способ</w:t>
      </w:r>
      <w:r w:rsidRPr="00462D8E">
        <w:rPr>
          <w:rFonts w:ascii="Times New Roman" w:eastAsia="Times New Roman" w:hAnsi="Times New Roman"/>
          <w:sz w:val="24"/>
          <w:szCs w:val="24"/>
        </w:rPr>
        <w:softHyphen/>
        <w:t>ствует снятию отрицательных эмоций.</w:t>
      </w:r>
    </w:p>
    <w:p w:rsidR="00D808C5" w:rsidRPr="00462D8E" w:rsidRDefault="00D808C5" w:rsidP="00D808C5">
      <w:pPr>
        <w:shd w:val="clear" w:color="auto" w:fill="FFFFFF"/>
        <w:spacing w:after="0" w:line="240" w:lineRule="auto"/>
        <w:ind w:left="34" w:firstLine="709"/>
        <w:jc w:val="both"/>
        <w:rPr>
          <w:rFonts w:ascii="Times New Roman" w:hAnsi="Times New Roman"/>
          <w:sz w:val="24"/>
          <w:szCs w:val="24"/>
        </w:rPr>
      </w:pPr>
      <w:r w:rsidRPr="00462D8E">
        <w:rPr>
          <w:rFonts w:ascii="Times New Roman" w:eastAsia="Times New Roman" w:hAnsi="Times New Roman"/>
          <w:sz w:val="24"/>
          <w:szCs w:val="24"/>
        </w:rPr>
        <w:t>В ходе беседы могут возникнуть паузы. В этих случаях можно использовать метод уточнения: повторение некоторых фактов, сообщен</w:t>
      </w:r>
      <w:r w:rsidRPr="00462D8E">
        <w:rPr>
          <w:rFonts w:ascii="Times New Roman" w:eastAsia="Times New Roman" w:hAnsi="Times New Roman"/>
          <w:sz w:val="24"/>
          <w:szCs w:val="24"/>
        </w:rPr>
        <w:softHyphen/>
        <w:t>ных вам ранее, тем самым показывая заинтересованность в собеседнике.</w:t>
      </w:r>
    </w:p>
    <w:p w:rsidR="00D808C5" w:rsidRPr="00462D8E" w:rsidRDefault="00D808C5" w:rsidP="00D808C5">
      <w:pPr>
        <w:shd w:val="clear" w:color="auto" w:fill="FFFFFF"/>
        <w:spacing w:after="0" w:line="240" w:lineRule="auto"/>
        <w:ind w:left="24" w:firstLine="709"/>
        <w:jc w:val="both"/>
        <w:rPr>
          <w:rFonts w:ascii="Times New Roman" w:hAnsi="Times New Roman"/>
          <w:sz w:val="24"/>
          <w:szCs w:val="24"/>
        </w:rPr>
      </w:pPr>
      <w:r w:rsidRPr="00462D8E">
        <w:rPr>
          <w:rFonts w:ascii="Times New Roman" w:eastAsia="Times New Roman" w:hAnsi="Times New Roman"/>
          <w:sz w:val="24"/>
          <w:szCs w:val="24"/>
        </w:rPr>
        <w:t>В завершении второго этапа беседы целесообразно выска</w:t>
      </w:r>
      <w:r w:rsidRPr="00462D8E">
        <w:rPr>
          <w:rFonts w:ascii="Times New Roman" w:eastAsia="Times New Roman" w:hAnsi="Times New Roman"/>
          <w:sz w:val="24"/>
          <w:szCs w:val="24"/>
        </w:rPr>
        <w:softHyphen/>
        <w:t xml:space="preserve">зать четкую формулировку ситуации, переживаемой </w:t>
      </w:r>
      <w:proofErr w:type="spellStart"/>
      <w:r w:rsidRPr="00462D8E">
        <w:rPr>
          <w:rFonts w:ascii="Times New Roman" w:eastAsia="Times New Roman" w:hAnsi="Times New Roman"/>
          <w:sz w:val="24"/>
          <w:szCs w:val="24"/>
        </w:rPr>
        <w:t>суицидентом</w:t>
      </w:r>
      <w:proofErr w:type="spellEnd"/>
      <w:r w:rsidRPr="00462D8E">
        <w:rPr>
          <w:rFonts w:ascii="Times New Roman" w:eastAsia="Times New Roman" w:hAnsi="Times New Roman"/>
          <w:sz w:val="24"/>
          <w:szCs w:val="24"/>
        </w:rPr>
        <w:t xml:space="preserve">. </w:t>
      </w:r>
      <w:r>
        <w:rPr>
          <w:rFonts w:ascii="Times New Roman" w:eastAsia="Times New Roman" w:hAnsi="Times New Roman"/>
          <w:sz w:val="24"/>
          <w:szCs w:val="24"/>
        </w:rPr>
        <w:t>Это</w:t>
      </w:r>
      <w:r w:rsidRPr="00462D8E">
        <w:rPr>
          <w:rFonts w:ascii="Times New Roman" w:eastAsia="Times New Roman" w:hAnsi="Times New Roman"/>
          <w:sz w:val="24"/>
          <w:szCs w:val="24"/>
        </w:rPr>
        <w:t xml:space="preserve"> создает представле</w:t>
      </w:r>
      <w:r w:rsidRPr="00462D8E">
        <w:rPr>
          <w:rFonts w:ascii="Times New Roman" w:eastAsia="Times New Roman" w:hAnsi="Times New Roman"/>
          <w:sz w:val="24"/>
          <w:szCs w:val="24"/>
        </w:rPr>
        <w:softHyphen/>
        <w:t>ние, что, какой бы трудной ни была проблема, она может быть понята, и вы ее понимаете.</w:t>
      </w:r>
    </w:p>
    <w:p w:rsidR="00D808C5" w:rsidRDefault="00D808C5" w:rsidP="00D808C5">
      <w:pPr>
        <w:shd w:val="clear" w:color="auto" w:fill="FFFFFF"/>
        <w:spacing w:after="0" w:line="240" w:lineRule="auto"/>
        <w:ind w:left="82" w:firstLine="709"/>
        <w:jc w:val="both"/>
        <w:rPr>
          <w:rFonts w:ascii="Times New Roman" w:eastAsia="Times New Roman" w:hAnsi="Times New Roman"/>
          <w:b/>
          <w:iCs/>
          <w:sz w:val="24"/>
          <w:szCs w:val="24"/>
        </w:rPr>
      </w:pPr>
      <w:r w:rsidRPr="00462D8E">
        <w:rPr>
          <w:rFonts w:ascii="Times New Roman" w:eastAsia="Times New Roman" w:hAnsi="Times New Roman"/>
          <w:b/>
          <w:iCs/>
          <w:sz w:val="24"/>
          <w:szCs w:val="24"/>
        </w:rPr>
        <w:t>Третий этап беседы</w:t>
      </w:r>
      <w:r>
        <w:rPr>
          <w:rFonts w:ascii="Times New Roman" w:eastAsia="Times New Roman" w:hAnsi="Times New Roman"/>
          <w:b/>
          <w:iCs/>
          <w:sz w:val="24"/>
          <w:szCs w:val="24"/>
        </w:rPr>
        <w:t xml:space="preserve"> </w:t>
      </w:r>
    </w:p>
    <w:p w:rsidR="00D808C5" w:rsidRPr="00462D8E" w:rsidRDefault="00D808C5" w:rsidP="00D808C5">
      <w:pPr>
        <w:shd w:val="clear" w:color="auto" w:fill="FFFFFF"/>
        <w:spacing w:after="0" w:line="240" w:lineRule="auto"/>
        <w:ind w:left="82" w:firstLine="709"/>
        <w:jc w:val="both"/>
        <w:rPr>
          <w:rFonts w:ascii="Times New Roman" w:hAnsi="Times New Roman"/>
          <w:sz w:val="24"/>
          <w:szCs w:val="24"/>
        </w:rPr>
      </w:pPr>
      <w:r w:rsidRPr="00462D8E">
        <w:rPr>
          <w:rFonts w:ascii="Times New Roman" w:eastAsia="Times New Roman" w:hAnsi="Times New Roman"/>
          <w:sz w:val="24"/>
          <w:szCs w:val="24"/>
        </w:rPr>
        <w:t>Этот этап направлен на совместное  планирование деятельности по преодолению кризисной ситуации. Вероятность реализации запланированных дей</w:t>
      </w:r>
      <w:r w:rsidRPr="00462D8E">
        <w:rPr>
          <w:rFonts w:ascii="Times New Roman" w:eastAsia="Times New Roman" w:hAnsi="Times New Roman"/>
          <w:sz w:val="24"/>
          <w:szCs w:val="24"/>
        </w:rPr>
        <w:softHyphen/>
        <w:t xml:space="preserve">ствий будет выше, если в планировании ваш собеседник </w:t>
      </w:r>
      <w:proofErr w:type="gramStart"/>
      <w:r w:rsidRPr="00462D8E">
        <w:rPr>
          <w:rFonts w:ascii="Times New Roman" w:eastAsia="Times New Roman" w:hAnsi="Times New Roman"/>
          <w:sz w:val="24"/>
          <w:szCs w:val="24"/>
        </w:rPr>
        <w:t>занимает ведущую роль</w:t>
      </w:r>
      <w:proofErr w:type="gramEnd"/>
      <w:r w:rsidRPr="00462D8E">
        <w:rPr>
          <w:rFonts w:ascii="Times New Roman" w:eastAsia="Times New Roman" w:hAnsi="Times New Roman"/>
          <w:sz w:val="24"/>
          <w:szCs w:val="24"/>
        </w:rPr>
        <w:t>.</w:t>
      </w:r>
    </w:p>
    <w:p w:rsidR="00D808C5" w:rsidRPr="00462D8E" w:rsidRDefault="00D808C5" w:rsidP="00D808C5">
      <w:pPr>
        <w:shd w:val="clear" w:color="auto" w:fill="FFFFFF"/>
        <w:spacing w:after="0" w:line="240" w:lineRule="auto"/>
        <w:ind w:left="10" w:firstLine="709"/>
        <w:jc w:val="both"/>
        <w:rPr>
          <w:rFonts w:ascii="Times New Roman" w:hAnsi="Times New Roman"/>
          <w:sz w:val="24"/>
          <w:szCs w:val="24"/>
        </w:rPr>
      </w:pPr>
      <w:r w:rsidRPr="00462D8E">
        <w:rPr>
          <w:rFonts w:ascii="Times New Roman" w:eastAsia="Times New Roman" w:hAnsi="Times New Roman"/>
          <w:sz w:val="24"/>
          <w:szCs w:val="24"/>
        </w:rPr>
        <w:t>Основываясь на информации, полученной в результате беседы, нужно предложить определенный вариант по</w:t>
      </w:r>
      <w:r w:rsidRPr="00462D8E">
        <w:rPr>
          <w:rFonts w:ascii="Times New Roman" w:eastAsia="Times New Roman" w:hAnsi="Times New Roman"/>
          <w:sz w:val="24"/>
          <w:szCs w:val="24"/>
        </w:rPr>
        <w:softHyphen/>
        <w:t>ведения, возможные пути разрешения ситуации, которые приведут к выходу из психологического кризиса.</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lastRenderedPageBreak/>
        <w:t>Психотравмирующая ситуация расчленяется на более мелкие, принципиально разрешимые задачи, и для ближайших задач разрабатывается несколько предваритель</w:t>
      </w:r>
      <w:r w:rsidRPr="00462D8E">
        <w:rPr>
          <w:rFonts w:ascii="Times New Roman" w:eastAsia="Times New Roman" w:hAnsi="Times New Roman"/>
          <w:sz w:val="24"/>
          <w:szCs w:val="24"/>
        </w:rPr>
        <w:softHyphen/>
        <w:t>ных решений.</w:t>
      </w:r>
    </w:p>
    <w:p w:rsidR="00D808C5" w:rsidRPr="00462D8E" w:rsidRDefault="00D808C5" w:rsidP="00D808C5">
      <w:pPr>
        <w:shd w:val="clear" w:color="auto" w:fill="FFFFFF"/>
        <w:spacing w:after="0" w:line="240" w:lineRule="auto"/>
        <w:ind w:firstLine="709"/>
        <w:jc w:val="both"/>
        <w:rPr>
          <w:rFonts w:ascii="Times New Roman" w:hAnsi="Times New Roman"/>
          <w:sz w:val="24"/>
          <w:szCs w:val="24"/>
        </w:rPr>
      </w:pPr>
      <w:r w:rsidRPr="00462D8E">
        <w:rPr>
          <w:rFonts w:ascii="Times New Roman" w:eastAsia="Times New Roman" w:hAnsi="Times New Roman"/>
          <w:sz w:val="24"/>
          <w:szCs w:val="24"/>
        </w:rPr>
        <w:t>Советы необходимо давать чрезвычайно осторожно и ни в коем случае не настаивать, ссылаясь на собственный опыт. Каков бы ни был ваш собственный жизненный и профессиональный опыт, дать стопроцентно хороший совет просто невозможно, поскольку жизненные ситуации каждого человека строго и</w:t>
      </w:r>
      <w:r w:rsidRPr="00462D8E">
        <w:rPr>
          <w:rFonts w:ascii="Times New Roman" w:eastAsia="Times New Roman" w:hAnsi="Times New Roman"/>
          <w:spacing w:val="-1"/>
          <w:sz w:val="24"/>
          <w:szCs w:val="24"/>
        </w:rPr>
        <w:t xml:space="preserve">ндивидуальны и уникальны. Наиболее приемлемыми будут </w:t>
      </w:r>
      <w:r w:rsidRPr="00462D8E">
        <w:rPr>
          <w:rFonts w:ascii="Times New Roman" w:eastAsia="Times New Roman" w:hAnsi="Times New Roman"/>
          <w:sz w:val="24"/>
          <w:szCs w:val="24"/>
        </w:rPr>
        <w:t xml:space="preserve">те рекомендации, которые опираются на систему ценностей самого </w:t>
      </w:r>
      <w:proofErr w:type="spellStart"/>
      <w:r w:rsidRPr="00462D8E">
        <w:rPr>
          <w:rFonts w:ascii="Times New Roman" w:eastAsia="Times New Roman" w:hAnsi="Times New Roman"/>
          <w:sz w:val="24"/>
          <w:szCs w:val="24"/>
        </w:rPr>
        <w:t>суицидента</w:t>
      </w:r>
      <w:proofErr w:type="spellEnd"/>
      <w:r w:rsidRPr="00462D8E">
        <w:rPr>
          <w:rFonts w:ascii="Times New Roman" w:eastAsia="Times New Roman" w:hAnsi="Times New Roman"/>
          <w:sz w:val="24"/>
          <w:szCs w:val="24"/>
        </w:rPr>
        <w:t>, в противном случае это может привести к тому, что он будет механически отвергать навязываемые ему взгляды, недоверчиво и без необходимого внимания от</w:t>
      </w:r>
      <w:r w:rsidRPr="00462D8E">
        <w:rPr>
          <w:rFonts w:ascii="Times New Roman" w:eastAsia="Times New Roman" w:hAnsi="Times New Roman"/>
          <w:sz w:val="24"/>
          <w:szCs w:val="24"/>
        </w:rPr>
        <w:softHyphen/>
        <w:t>носиться к вашим словам.</w:t>
      </w:r>
    </w:p>
    <w:p w:rsidR="00D808C5" w:rsidRPr="00462D8E" w:rsidRDefault="00D808C5" w:rsidP="00D808C5">
      <w:pPr>
        <w:shd w:val="clear" w:color="auto" w:fill="FFFFFF"/>
        <w:spacing w:after="0" w:line="240" w:lineRule="auto"/>
        <w:ind w:left="58" w:firstLine="709"/>
        <w:jc w:val="both"/>
        <w:rPr>
          <w:rFonts w:ascii="Times New Roman" w:hAnsi="Times New Roman"/>
          <w:sz w:val="24"/>
          <w:szCs w:val="24"/>
        </w:rPr>
      </w:pPr>
      <w:r w:rsidRPr="00462D8E">
        <w:rPr>
          <w:rFonts w:ascii="Times New Roman" w:eastAsia="Times New Roman" w:hAnsi="Times New Roman"/>
          <w:sz w:val="24"/>
          <w:szCs w:val="24"/>
        </w:rPr>
        <w:t xml:space="preserve">В некоторых случаях в ходе планирования действий </w:t>
      </w:r>
      <w:proofErr w:type="spellStart"/>
      <w:r w:rsidRPr="00462D8E">
        <w:rPr>
          <w:rFonts w:ascii="Times New Roman" w:eastAsia="Times New Roman" w:hAnsi="Times New Roman"/>
          <w:sz w:val="24"/>
          <w:szCs w:val="24"/>
        </w:rPr>
        <w:t>суициденты</w:t>
      </w:r>
      <w:proofErr w:type="spellEnd"/>
      <w:r w:rsidRPr="00462D8E">
        <w:rPr>
          <w:rFonts w:ascii="Times New Roman" w:eastAsia="Times New Roman" w:hAnsi="Times New Roman"/>
          <w:sz w:val="24"/>
          <w:szCs w:val="24"/>
        </w:rPr>
        <w:t xml:space="preserve"> занимают пассивную позицию, пытаются вернуть</w:t>
      </w:r>
      <w:r w:rsidRPr="00462D8E">
        <w:rPr>
          <w:rFonts w:ascii="Times New Roman" w:eastAsia="Times New Roman" w:hAnsi="Times New Roman"/>
          <w:sz w:val="24"/>
          <w:szCs w:val="24"/>
        </w:rPr>
        <w:softHyphen/>
      </w:r>
      <w:r w:rsidRPr="00462D8E">
        <w:rPr>
          <w:rFonts w:ascii="Times New Roman" w:eastAsia="Times New Roman" w:hAnsi="Times New Roman"/>
          <w:spacing w:val="-1"/>
          <w:sz w:val="24"/>
          <w:szCs w:val="24"/>
        </w:rPr>
        <w:t>ся к обсуждению проявления своего эмоционального состоян</w:t>
      </w:r>
      <w:r w:rsidRPr="00462D8E">
        <w:rPr>
          <w:rFonts w:ascii="Times New Roman" w:eastAsia="Times New Roman" w:hAnsi="Times New Roman"/>
          <w:sz w:val="24"/>
          <w:szCs w:val="24"/>
        </w:rPr>
        <w:t>ия. В данном случае необходимо вернуть собеседника к об</w:t>
      </w:r>
      <w:r w:rsidRPr="00462D8E">
        <w:rPr>
          <w:rFonts w:ascii="Times New Roman" w:eastAsia="Times New Roman" w:hAnsi="Times New Roman"/>
          <w:sz w:val="24"/>
          <w:szCs w:val="24"/>
        </w:rPr>
        <w:softHyphen/>
        <w:t>суждению конкретных планов.</w:t>
      </w:r>
    </w:p>
    <w:p w:rsidR="00D808C5" w:rsidRPr="00462D8E" w:rsidRDefault="00D808C5" w:rsidP="00D808C5">
      <w:pPr>
        <w:shd w:val="clear" w:color="auto" w:fill="FFFFFF"/>
        <w:spacing w:after="0" w:line="240" w:lineRule="auto"/>
        <w:ind w:left="58" w:firstLine="709"/>
        <w:jc w:val="both"/>
        <w:rPr>
          <w:rFonts w:ascii="Times New Roman" w:hAnsi="Times New Roman"/>
          <w:sz w:val="24"/>
          <w:szCs w:val="24"/>
        </w:rPr>
      </w:pPr>
      <w:r w:rsidRPr="00462D8E">
        <w:rPr>
          <w:rFonts w:ascii="Times New Roman" w:eastAsia="Times New Roman" w:hAnsi="Times New Roman"/>
          <w:sz w:val="24"/>
          <w:szCs w:val="24"/>
        </w:rPr>
        <w:t>В результате рассмотрения предварительных решений выраба</w:t>
      </w:r>
      <w:r w:rsidRPr="00462D8E">
        <w:rPr>
          <w:rFonts w:ascii="Times New Roman" w:eastAsia="Times New Roman" w:hAnsi="Times New Roman"/>
          <w:sz w:val="24"/>
          <w:szCs w:val="24"/>
        </w:rPr>
        <w:softHyphen/>
        <w:t xml:space="preserve">тывается конкретный  план поведения, направленный </w:t>
      </w:r>
      <w:r w:rsidRPr="00462D8E">
        <w:rPr>
          <w:rFonts w:ascii="Times New Roman" w:eastAsia="Times New Roman" w:hAnsi="Times New Roman"/>
          <w:spacing w:val="-2"/>
          <w:sz w:val="24"/>
          <w:szCs w:val="24"/>
        </w:rPr>
        <w:t>за преодоление неблагоприятных обстоятельств. Совместный п</w:t>
      </w:r>
      <w:r w:rsidRPr="00462D8E">
        <w:rPr>
          <w:rFonts w:ascii="Times New Roman" w:eastAsia="Times New Roman" w:hAnsi="Times New Roman"/>
          <w:sz w:val="24"/>
          <w:szCs w:val="24"/>
        </w:rPr>
        <w:t>оиск способов решения проблемы способствует  повышению самооценки индивида и  уве</w:t>
      </w:r>
      <w:r w:rsidRPr="00462D8E">
        <w:rPr>
          <w:rFonts w:ascii="Times New Roman" w:eastAsia="Times New Roman" w:hAnsi="Times New Roman"/>
          <w:sz w:val="24"/>
          <w:szCs w:val="24"/>
        </w:rPr>
        <w:softHyphen/>
        <w:t>ренности в собственных силах.</w:t>
      </w:r>
    </w:p>
    <w:p w:rsidR="00D808C5" w:rsidRPr="00462D8E" w:rsidRDefault="00D808C5" w:rsidP="00D808C5">
      <w:pPr>
        <w:shd w:val="clear" w:color="auto" w:fill="FFFFFF"/>
        <w:spacing w:after="0" w:line="240" w:lineRule="auto"/>
        <w:ind w:firstLine="709"/>
        <w:jc w:val="both"/>
        <w:rPr>
          <w:rFonts w:ascii="Times New Roman" w:hAnsi="Times New Roman"/>
          <w:b/>
          <w:sz w:val="24"/>
          <w:szCs w:val="24"/>
        </w:rPr>
      </w:pPr>
      <w:r w:rsidRPr="00462D8E">
        <w:rPr>
          <w:rFonts w:ascii="Times New Roman" w:eastAsia="Times New Roman" w:hAnsi="Times New Roman"/>
          <w:b/>
          <w:iCs/>
          <w:spacing w:val="-2"/>
          <w:sz w:val="24"/>
          <w:szCs w:val="24"/>
        </w:rPr>
        <w:t>Четвертый (завершающий) этап беседы</w:t>
      </w:r>
    </w:p>
    <w:p w:rsidR="00D808C5" w:rsidRPr="00462D8E" w:rsidRDefault="00D808C5" w:rsidP="00D808C5">
      <w:pPr>
        <w:shd w:val="clear" w:color="auto" w:fill="FFFFFF"/>
        <w:spacing w:after="0" w:line="240" w:lineRule="auto"/>
        <w:ind w:left="58" w:firstLine="709"/>
        <w:jc w:val="both"/>
        <w:rPr>
          <w:rFonts w:ascii="Times New Roman" w:hAnsi="Times New Roman"/>
          <w:sz w:val="24"/>
          <w:szCs w:val="24"/>
        </w:rPr>
      </w:pPr>
      <w:r w:rsidRPr="00462D8E">
        <w:rPr>
          <w:rFonts w:ascii="Times New Roman" w:eastAsia="Times New Roman" w:hAnsi="Times New Roman"/>
          <w:sz w:val="24"/>
          <w:szCs w:val="24"/>
        </w:rPr>
        <w:t>На завершающем этапе беседы окончательно формируется решение, активная психологическая поддержка, у индивида появляется уве</w:t>
      </w:r>
      <w:r w:rsidRPr="00462D8E">
        <w:rPr>
          <w:rFonts w:ascii="Times New Roman" w:eastAsia="Times New Roman" w:hAnsi="Times New Roman"/>
          <w:sz w:val="24"/>
          <w:szCs w:val="24"/>
        </w:rPr>
        <w:softHyphen/>
        <w:t>ренность в своих силах и возможностях. Необходимо вызвать у него проявление максимум воли и целеустремленности для достижения желаемого результата.</w:t>
      </w:r>
    </w:p>
    <w:p w:rsidR="00D808C5" w:rsidRPr="00462D8E" w:rsidRDefault="00D808C5" w:rsidP="00D808C5">
      <w:pPr>
        <w:shd w:val="clear" w:color="auto" w:fill="FFFFFF"/>
        <w:spacing w:after="0" w:line="240" w:lineRule="auto"/>
        <w:ind w:left="67" w:firstLine="709"/>
        <w:jc w:val="both"/>
        <w:rPr>
          <w:rFonts w:ascii="Times New Roman" w:hAnsi="Times New Roman"/>
          <w:sz w:val="24"/>
          <w:szCs w:val="24"/>
        </w:rPr>
      </w:pPr>
      <w:r w:rsidRPr="00462D8E">
        <w:rPr>
          <w:rFonts w:ascii="Times New Roman" w:eastAsia="Times New Roman" w:hAnsi="Times New Roman"/>
          <w:sz w:val="24"/>
          <w:szCs w:val="24"/>
        </w:rPr>
        <w:t>План действий должен быть выражен предельно ясно, последовательно и кратко. В тех случаях, когда индивид вы</w:t>
      </w:r>
      <w:r w:rsidRPr="00462D8E">
        <w:rPr>
          <w:rFonts w:ascii="Times New Roman" w:eastAsia="Times New Roman" w:hAnsi="Times New Roman"/>
          <w:sz w:val="24"/>
          <w:szCs w:val="24"/>
        </w:rPr>
        <w:softHyphen/>
        <w:t>ражает сомнения относительно каких-либо моментов наме</w:t>
      </w:r>
      <w:r w:rsidRPr="00462D8E">
        <w:rPr>
          <w:rFonts w:ascii="Times New Roman" w:eastAsia="Times New Roman" w:hAnsi="Times New Roman"/>
          <w:sz w:val="24"/>
          <w:szCs w:val="24"/>
        </w:rPr>
        <w:softHyphen/>
      </w:r>
      <w:r w:rsidRPr="00462D8E">
        <w:rPr>
          <w:rFonts w:ascii="Times New Roman" w:eastAsia="Times New Roman" w:hAnsi="Times New Roman"/>
          <w:spacing w:val="-1"/>
          <w:sz w:val="24"/>
          <w:szCs w:val="24"/>
        </w:rPr>
        <w:t>ренного плана, на них следует остановиться особо, при этом п</w:t>
      </w:r>
      <w:r w:rsidRPr="00462D8E">
        <w:rPr>
          <w:rFonts w:ascii="Times New Roman" w:eastAsia="Times New Roman" w:hAnsi="Times New Roman"/>
          <w:sz w:val="24"/>
          <w:szCs w:val="24"/>
        </w:rPr>
        <w:t>роявить решительность, настойчивость, подобрать веские аргументы и доказательства.</w:t>
      </w:r>
    </w:p>
    <w:p w:rsidR="00D808C5" w:rsidRPr="00462D8E" w:rsidRDefault="00D808C5" w:rsidP="00D808C5">
      <w:pPr>
        <w:shd w:val="clear" w:color="auto" w:fill="FFFFFF"/>
        <w:spacing w:after="0" w:line="240" w:lineRule="auto"/>
        <w:ind w:left="34" w:firstLine="709"/>
        <w:jc w:val="both"/>
        <w:rPr>
          <w:rFonts w:ascii="Times New Roman" w:hAnsi="Times New Roman"/>
          <w:sz w:val="24"/>
          <w:szCs w:val="24"/>
        </w:rPr>
      </w:pPr>
      <w:r w:rsidRPr="00462D8E">
        <w:rPr>
          <w:rFonts w:ascii="Times New Roman" w:eastAsia="Times New Roman" w:hAnsi="Times New Roman"/>
          <w:sz w:val="24"/>
          <w:szCs w:val="24"/>
        </w:rPr>
        <w:t xml:space="preserve">Если в ходе беседы индивид активно высказывал суицидальные мысли, то его необходимо немедленно направить в ближайшее лечебное учреждение. Однако может </w:t>
      </w:r>
      <w:proofErr w:type="gramStart"/>
      <w:r w:rsidRPr="00462D8E">
        <w:rPr>
          <w:rFonts w:ascii="Times New Roman" w:eastAsia="Times New Roman" w:hAnsi="Times New Roman"/>
          <w:sz w:val="24"/>
          <w:szCs w:val="24"/>
        </w:rPr>
        <w:t>сложится</w:t>
      </w:r>
      <w:proofErr w:type="gramEnd"/>
      <w:r w:rsidRPr="00462D8E">
        <w:rPr>
          <w:rFonts w:ascii="Times New Roman" w:eastAsia="Times New Roman" w:hAnsi="Times New Roman"/>
          <w:sz w:val="24"/>
          <w:szCs w:val="24"/>
        </w:rPr>
        <w:t xml:space="preserve"> ситуация, когда в силу различных обстоятельств не представляется возможность срочной госпитализации для оказания специализированной помощи. В этом случае беседа должна быть направлена на коррекцию </w:t>
      </w:r>
      <w:proofErr w:type="spellStart"/>
      <w:r w:rsidRPr="00462D8E">
        <w:rPr>
          <w:rFonts w:ascii="Times New Roman" w:eastAsia="Times New Roman" w:hAnsi="Times New Roman"/>
          <w:sz w:val="24"/>
          <w:szCs w:val="24"/>
        </w:rPr>
        <w:t>суицидогенных</w:t>
      </w:r>
      <w:proofErr w:type="spellEnd"/>
      <w:r w:rsidRPr="00462D8E">
        <w:rPr>
          <w:rFonts w:ascii="Times New Roman" w:eastAsia="Times New Roman" w:hAnsi="Times New Roman"/>
          <w:sz w:val="24"/>
          <w:szCs w:val="24"/>
        </w:rPr>
        <w:t xml:space="preserve"> личностных установок.</w:t>
      </w:r>
    </w:p>
    <w:p w:rsidR="00D808C5" w:rsidRPr="00462D8E" w:rsidRDefault="00D808C5" w:rsidP="00D808C5">
      <w:pPr>
        <w:shd w:val="clear" w:color="auto" w:fill="FFFFFF"/>
        <w:spacing w:after="0" w:line="240" w:lineRule="auto"/>
        <w:ind w:left="43" w:firstLine="709"/>
        <w:jc w:val="both"/>
        <w:rPr>
          <w:rFonts w:ascii="Times New Roman" w:hAnsi="Times New Roman"/>
          <w:sz w:val="24"/>
          <w:szCs w:val="24"/>
        </w:rPr>
      </w:pPr>
      <w:r w:rsidRPr="00462D8E">
        <w:rPr>
          <w:rFonts w:ascii="Times New Roman" w:eastAsia="Times New Roman" w:hAnsi="Times New Roman"/>
          <w:sz w:val="24"/>
          <w:szCs w:val="24"/>
        </w:rPr>
        <w:t xml:space="preserve">С этой целью необходимо убедить </w:t>
      </w:r>
      <w:proofErr w:type="spellStart"/>
      <w:r w:rsidRPr="00462D8E">
        <w:rPr>
          <w:rFonts w:ascii="Times New Roman" w:eastAsia="Times New Roman" w:hAnsi="Times New Roman"/>
          <w:sz w:val="24"/>
          <w:szCs w:val="24"/>
        </w:rPr>
        <w:t>суицидента</w:t>
      </w:r>
      <w:proofErr w:type="spellEnd"/>
      <w:r w:rsidRPr="00462D8E">
        <w:rPr>
          <w:rFonts w:ascii="Times New Roman" w:eastAsia="Times New Roman" w:hAnsi="Times New Roman"/>
          <w:sz w:val="24"/>
          <w:szCs w:val="24"/>
        </w:rPr>
        <w:t xml:space="preserve"> в следующем:</w:t>
      </w:r>
    </w:p>
    <w:p w:rsidR="00D808C5" w:rsidRPr="00462D8E" w:rsidRDefault="00D808C5" w:rsidP="00D808C5">
      <w:pPr>
        <w:pStyle w:val="a6"/>
        <w:numPr>
          <w:ilvl w:val="0"/>
          <w:numId w:val="29"/>
        </w:numPr>
        <w:shd w:val="clear" w:color="auto" w:fill="FFFFFF"/>
        <w:tabs>
          <w:tab w:val="left" w:pos="993"/>
        </w:tabs>
        <w:spacing w:after="0" w:line="240" w:lineRule="auto"/>
        <w:ind w:left="0" w:firstLine="709"/>
        <w:jc w:val="both"/>
        <w:rPr>
          <w:rFonts w:ascii="Times New Roman" w:hAnsi="Times New Roman"/>
          <w:sz w:val="24"/>
          <w:szCs w:val="24"/>
        </w:rPr>
      </w:pPr>
      <w:r w:rsidRPr="00462D8E">
        <w:rPr>
          <w:rFonts w:ascii="Times New Roman" w:eastAsia="Times New Roman" w:hAnsi="Times New Roman"/>
          <w:sz w:val="24"/>
          <w:szCs w:val="24"/>
        </w:rPr>
        <w:t>что тяжелое эмоциональное состояние является временным, другие лица в аналогичных ситуациях чувствовал себя так же тяжело, а со временем их состояние полностью нормализовалось;</w:t>
      </w:r>
    </w:p>
    <w:p w:rsidR="00D808C5" w:rsidRPr="00462D8E" w:rsidRDefault="00D808C5" w:rsidP="00D808C5">
      <w:pPr>
        <w:widowControl w:val="0"/>
        <w:numPr>
          <w:ilvl w:val="0"/>
          <w:numId w:val="29"/>
        </w:numPr>
        <w:shd w:val="clear" w:color="auto" w:fill="FFFFFF"/>
        <w:tabs>
          <w:tab w:val="left" w:pos="69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462D8E">
        <w:rPr>
          <w:rFonts w:ascii="Times New Roman" w:eastAsia="Times New Roman" w:hAnsi="Times New Roman"/>
          <w:sz w:val="24"/>
          <w:szCs w:val="24"/>
        </w:rPr>
        <w:t xml:space="preserve">что его жизнь нужна родным, близким, друзьям и уход из жизни станет для них тяжелой травмой (актуализация </w:t>
      </w:r>
      <w:proofErr w:type="spellStart"/>
      <w:r w:rsidRPr="00462D8E">
        <w:rPr>
          <w:rFonts w:ascii="Times New Roman" w:eastAsia="Times New Roman" w:hAnsi="Times New Roman"/>
          <w:sz w:val="24"/>
          <w:szCs w:val="24"/>
        </w:rPr>
        <w:t>антисуицидальных</w:t>
      </w:r>
      <w:proofErr w:type="spellEnd"/>
      <w:r w:rsidRPr="00462D8E">
        <w:rPr>
          <w:rFonts w:ascii="Times New Roman" w:eastAsia="Times New Roman" w:hAnsi="Times New Roman"/>
          <w:sz w:val="24"/>
          <w:szCs w:val="24"/>
        </w:rPr>
        <w:t xml:space="preserve"> факторов);</w:t>
      </w:r>
    </w:p>
    <w:p w:rsidR="00D808C5" w:rsidRPr="00462D8E" w:rsidRDefault="00D808C5" w:rsidP="00D808C5">
      <w:pPr>
        <w:widowControl w:val="0"/>
        <w:numPr>
          <w:ilvl w:val="0"/>
          <w:numId w:val="29"/>
        </w:numPr>
        <w:shd w:val="clear" w:color="auto" w:fill="FFFFFF"/>
        <w:tabs>
          <w:tab w:val="left" w:pos="69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462D8E">
        <w:rPr>
          <w:rFonts w:ascii="Times New Roman" w:eastAsia="Times New Roman" w:hAnsi="Times New Roman"/>
          <w:sz w:val="24"/>
          <w:szCs w:val="24"/>
        </w:rPr>
        <w:t>что он, безусловно, имеет право распоряжаться своей жизнью, но решение вопроса об уходе из жизни в силу его крайней важности лучше отложить на некоторое время, спокойно его обдумать. (Подчеркивание права индивида распоряжаться собственной жизнью повышает его самооценку, увеличивает ответственность за свое поведение, уменьшает актуальность суицидальных переживаний) [А.В. Боенко, 1992].</w:t>
      </w:r>
    </w:p>
    <w:p w:rsidR="00D808C5" w:rsidRDefault="00D808C5" w:rsidP="00D808C5">
      <w:pPr>
        <w:shd w:val="clear" w:color="auto" w:fill="FFFFFF"/>
        <w:spacing w:after="0" w:line="240" w:lineRule="auto"/>
        <w:ind w:firstLine="709"/>
        <w:jc w:val="both"/>
        <w:rPr>
          <w:rFonts w:ascii="Times New Roman" w:eastAsia="Times New Roman" w:hAnsi="Times New Roman"/>
          <w:sz w:val="24"/>
          <w:szCs w:val="24"/>
        </w:rPr>
      </w:pPr>
      <w:r w:rsidRPr="00462D8E">
        <w:rPr>
          <w:rFonts w:ascii="Times New Roman" w:eastAsia="Times New Roman" w:hAnsi="Times New Roman"/>
          <w:sz w:val="24"/>
          <w:szCs w:val="24"/>
        </w:rPr>
        <w:t xml:space="preserve">Важнейшим условием профилактической и </w:t>
      </w:r>
      <w:proofErr w:type="spellStart"/>
      <w:r w:rsidRPr="00462D8E">
        <w:rPr>
          <w:rFonts w:ascii="Times New Roman" w:eastAsia="Times New Roman" w:hAnsi="Times New Roman"/>
          <w:sz w:val="24"/>
          <w:szCs w:val="24"/>
        </w:rPr>
        <w:t>психокоррекционной</w:t>
      </w:r>
      <w:proofErr w:type="spellEnd"/>
      <w:r w:rsidRPr="00462D8E">
        <w:rPr>
          <w:rFonts w:ascii="Times New Roman" w:eastAsia="Times New Roman" w:hAnsi="Times New Roman"/>
          <w:sz w:val="24"/>
          <w:szCs w:val="24"/>
        </w:rPr>
        <w:t xml:space="preserve"> беседы является ее анонимность. </w:t>
      </w:r>
    </w:p>
    <w:p w:rsidR="00D808C5" w:rsidRPr="00462D8E" w:rsidRDefault="00D808C5" w:rsidP="00D808C5">
      <w:pPr>
        <w:spacing w:after="0" w:line="240" w:lineRule="auto"/>
        <w:jc w:val="center"/>
        <w:rPr>
          <w:rFonts w:ascii="Times New Roman" w:hAnsi="Times New Roman"/>
          <w:b/>
          <w:sz w:val="24"/>
          <w:szCs w:val="24"/>
        </w:rPr>
      </w:pPr>
      <w:r>
        <w:rPr>
          <w:rFonts w:ascii="Times New Roman" w:hAnsi="Times New Roman"/>
          <w:b/>
          <w:sz w:val="24"/>
          <w:szCs w:val="24"/>
        </w:rPr>
        <w:br w:type="page"/>
      </w:r>
      <w:r w:rsidRPr="00462D8E">
        <w:rPr>
          <w:rFonts w:ascii="Times New Roman" w:hAnsi="Times New Roman"/>
          <w:b/>
          <w:sz w:val="24"/>
          <w:szCs w:val="24"/>
        </w:rPr>
        <w:lastRenderedPageBreak/>
        <w:t>Советы, обращенные непосредственно к подростку</w:t>
      </w:r>
    </w:p>
    <w:p w:rsidR="00D808C5" w:rsidRPr="00462D8E" w:rsidRDefault="00D808C5" w:rsidP="00D808C5">
      <w:pPr>
        <w:spacing w:after="0" w:line="240" w:lineRule="auto"/>
        <w:ind w:firstLine="426"/>
        <w:jc w:val="both"/>
        <w:rPr>
          <w:rFonts w:ascii="Times New Roman" w:hAnsi="Times New Roman"/>
          <w:b/>
          <w:sz w:val="24"/>
          <w:szCs w:val="24"/>
        </w:rPr>
      </w:pPr>
    </w:p>
    <w:p w:rsidR="00D808C5" w:rsidRDefault="00D808C5" w:rsidP="00D808C5">
      <w:pPr>
        <w:numPr>
          <w:ilvl w:val="0"/>
          <w:numId w:val="31"/>
        </w:numPr>
        <w:tabs>
          <w:tab w:val="left" w:pos="993"/>
        </w:tabs>
        <w:spacing w:after="0" w:line="240" w:lineRule="auto"/>
        <w:ind w:left="0" w:firstLine="709"/>
        <w:jc w:val="both"/>
        <w:rPr>
          <w:rFonts w:ascii="Times New Roman" w:hAnsi="Times New Roman"/>
          <w:sz w:val="24"/>
          <w:szCs w:val="24"/>
        </w:rPr>
      </w:pPr>
      <w:r w:rsidRPr="00345359">
        <w:rPr>
          <w:rFonts w:ascii="Times New Roman" w:hAnsi="Times New Roman"/>
          <w:sz w:val="24"/>
          <w:szCs w:val="24"/>
        </w:rPr>
        <w:t>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D808C5" w:rsidRPr="00345359" w:rsidRDefault="00D808C5" w:rsidP="00D808C5">
      <w:pPr>
        <w:tabs>
          <w:tab w:val="left" w:pos="993"/>
        </w:tabs>
        <w:spacing w:after="0" w:line="240" w:lineRule="auto"/>
        <w:ind w:left="709"/>
        <w:jc w:val="both"/>
        <w:rPr>
          <w:rFonts w:ascii="Times New Roman" w:hAnsi="Times New Roman"/>
          <w:sz w:val="24"/>
          <w:szCs w:val="24"/>
        </w:rPr>
      </w:pPr>
      <w:r w:rsidRPr="00345359">
        <w:rPr>
          <w:rFonts w:ascii="Times New Roman" w:hAnsi="Times New Roman"/>
          <w:sz w:val="24"/>
          <w:szCs w:val="24"/>
        </w:rPr>
        <w:t xml:space="preserve">Запомни эти предупреждающие знаки!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Если твой друг или знакомый:</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угрожает покончить с собой, </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у него присутствуют неожиданные смены настроения, </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недавно перенес тяжелую потерю, утрату, </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дарит или раздает любимые вещи, </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приводит в делах порядок, </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становится агрессивным, вспыльчивым, бунтует, не желает никого слушать или наоборот, </w:t>
      </w:r>
      <w:proofErr w:type="gramStart"/>
      <w:r w:rsidRPr="00462D8E">
        <w:rPr>
          <w:rFonts w:ascii="Times New Roman" w:hAnsi="Times New Roman"/>
          <w:sz w:val="24"/>
          <w:szCs w:val="24"/>
        </w:rPr>
        <w:t>пассивен</w:t>
      </w:r>
      <w:proofErr w:type="gramEnd"/>
      <w:r w:rsidRPr="00462D8E">
        <w:rPr>
          <w:rFonts w:ascii="Times New Roman" w:hAnsi="Times New Roman"/>
          <w:sz w:val="24"/>
          <w:szCs w:val="24"/>
        </w:rPr>
        <w:t>, безучастен, рассеян;</w:t>
      </w:r>
    </w:p>
    <w:p w:rsidR="00D808C5" w:rsidRPr="00462D8E" w:rsidRDefault="00D808C5" w:rsidP="00D808C5">
      <w:pPr>
        <w:numPr>
          <w:ilvl w:val="0"/>
          <w:numId w:val="30"/>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живет на грани риска, совершает рискованные действия или поступки, совершенно не бережет себя или, утратил самоуважение, – то это значит, что он, очень возможно, рассматривает мысль о совершении суицидальной попытки. </w:t>
      </w:r>
    </w:p>
    <w:p w:rsidR="00D808C5" w:rsidRPr="00462D8E" w:rsidRDefault="00D808C5" w:rsidP="00D808C5">
      <w:pPr>
        <w:numPr>
          <w:ilvl w:val="0"/>
          <w:numId w:val="31"/>
        </w:numPr>
        <w:tabs>
          <w:tab w:val="left" w:pos="993"/>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Подросткам, находящимся в группе повышенного суицидального риска, потребуется от друзей две вещи:</w:t>
      </w:r>
    </w:p>
    <w:p w:rsidR="00D808C5" w:rsidRPr="00462D8E" w:rsidRDefault="00D808C5" w:rsidP="00D808C5">
      <w:pPr>
        <w:numPr>
          <w:ilvl w:val="0"/>
          <w:numId w:val="31"/>
        </w:numPr>
        <w:tabs>
          <w:tab w:val="left" w:pos="993"/>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Во-первых, им понадобятся друзья, которые примут их такими, какие они есть, вне зависимости от того, беременны они, талантливы или, напротив, бездарны. Вне зависимости от того, гомосексуалисты они или наркоманы. Во-вторых, им понадобятся друзья, которые, протянут им руку помощи, когда жизнь от них отвернется. Помни, когда ты им нужен больше всего, ты должен быть рядом!</w:t>
      </w:r>
    </w:p>
    <w:p w:rsidR="00D808C5" w:rsidRPr="00462D8E" w:rsidRDefault="00D808C5" w:rsidP="00D808C5">
      <w:pPr>
        <w:numPr>
          <w:ilvl w:val="0"/>
          <w:numId w:val="31"/>
        </w:numPr>
        <w:tabs>
          <w:tab w:val="left" w:pos="993"/>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Не всегда близкие и друзья могут легко разобраться в сказанной быстро фразе, многие просто не замечают и не видят состояние своего ребёнка, часто не желают замечать его проблем, и "крик о помощи" остаётся неуслышанным. В таких случаях лучше воспользоваться помощью психолога или специалиста, который может вовремя помочь. Консультации проводятся  как семейные, с участием всех членов семьи, так и индивидуальные.</w:t>
      </w:r>
    </w:p>
    <w:p w:rsidR="00D808C5" w:rsidRDefault="00D808C5" w:rsidP="00D808C5">
      <w:pPr>
        <w:numPr>
          <w:ilvl w:val="0"/>
          <w:numId w:val="31"/>
        </w:numPr>
        <w:tabs>
          <w:tab w:val="left" w:pos="993"/>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Перемены в настроении, смена аппетита, потеря близких, любимых людей или ссора с друзьями не всегда являются предвестниками суицида, но если заподозрили что-то, лучше, как можно раньше проконсультироваться со специалистом. Безвыходных ситуаций не бывает! Любую проблему можно решить вместе, сообща, не откладывая на завтра.</w:t>
      </w:r>
    </w:p>
    <w:p w:rsidR="00D808C5" w:rsidRPr="00462D8E" w:rsidRDefault="00D808C5" w:rsidP="00D808C5">
      <w:pPr>
        <w:spacing w:after="0" w:line="240" w:lineRule="auto"/>
        <w:ind w:firstLine="426"/>
        <w:jc w:val="both"/>
        <w:rPr>
          <w:rFonts w:ascii="Times New Roman" w:hAnsi="Times New Roman"/>
          <w:sz w:val="24"/>
          <w:szCs w:val="24"/>
        </w:rPr>
      </w:pPr>
    </w:p>
    <w:p w:rsidR="00D808C5" w:rsidRDefault="00D808C5" w:rsidP="00D808C5">
      <w:pPr>
        <w:spacing w:after="0" w:line="240" w:lineRule="auto"/>
        <w:ind w:firstLine="426"/>
        <w:jc w:val="center"/>
        <w:rPr>
          <w:rFonts w:ascii="Times New Roman" w:hAnsi="Times New Roman"/>
          <w:b/>
          <w:sz w:val="24"/>
          <w:szCs w:val="24"/>
        </w:rPr>
      </w:pPr>
    </w:p>
    <w:p w:rsidR="00D808C5" w:rsidRDefault="00D808C5" w:rsidP="00D808C5">
      <w:pPr>
        <w:spacing w:after="0" w:line="240" w:lineRule="auto"/>
        <w:ind w:firstLine="426"/>
        <w:jc w:val="center"/>
        <w:rPr>
          <w:rFonts w:ascii="Times New Roman" w:hAnsi="Times New Roman"/>
          <w:b/>
          <w:sz w:val="24"/>
          <w:szCs w:val="24"/>
        </w:rPr>
      </w:pPr>
      <w:r w:rsidRPr="00462D8E">
        <w:rPr>
          <w:rFonts w:ascii="Times New Roman" w:hAnsi="Times New Roman"/>
          <w:b/>
          <w:sz w:val="24"/>
          <w:szCs w:val="24"/>
        </w:rPr>
        <w:t xml:space="preserve">Советы для родителей </w:t>
      </w:r>
    </w:p>
    <w:p w:rsidR="00D808C5" w:rsidRPr="00462D8E" w:rsidRDefault="00D808C5" w:rsidP="00D808C5">
      <w:pPr>
        <w:spacing w:after="0" w:line="240" w:lineRule="auto"/>
        <w:ind w:firstLine="426"/>
        <w:jc w:val="center"/>
        <w:rPr>
          <w:rFonts w:ascii="Times New Roman" w:hAnsi="Times New Roman"/>
          <w:b/>
          <w:sz w:val="24"/>
          <w:szCs w:val="24"/>
        </w:rPr>
      </w:pPr>
      <w:r w:rsidRPr="00462D8E">
        <w:rPr>
          <w:rFonts w:ascii="Times New Roman" w:hAnsi="Times New Roman"/>
          <w:b/>
          <w:sz w:val="24"/>
          <w:szCs w:val="24"/>
        </w:rPr>
        <w:t>по профилактике подростковых суицидов</w:t>
      </w:r>
    </w:p>
    <w:p w:rsidR="00D808C5" w:rsidRPr="00462D8E" w:rsidRDefault="00D808C5" w:rsidP="00D808C5">
      <w:pPr>
        <w:spacing w:after="0" w:line="240" w:lineRule="auto"/>
        <w:ind w:firstLine="426"/>
        <w:jc w:val="center"/>
        <w:rPr>
          <w:rFonts w:ascii="Times New Roman" w:hAnsi="Times New Roman"/>
          <w:b/>
          <w:sz w:val="24"/>
          <w:szCs w:val="24"/>
        </w:rPr>
      </w:pP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Открыто обсуждайте семейные и внутренние проблемы детей. </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Помогайте своим детям ставить реальные цели в жизни и стремиться к ним.</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Обязательно оказывайте содействие в преодолении препятствий. </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Одобряйте и </w:t>
      </w:r>
      <w:proofErr w:type="gramStart"/>
      <w:r w:rsidRPr="00462D8E">
        <w:rPr>
          <w:rFonts w:ascii="Times New Roman" w:hAnsi="Times New Roman"/>
          <w:sz w:val="24"/>
          <w:szCs w:val="24"/>
        </w:rPr>
        <w:t>поддерживайте</w:t>
      </w:r>
      <w:proofErr w:type="gramEnd"/>
      <w:r w:rsidRPr="00462D8E">
        <w:rPr>
          <w:rFonts w:ascii="Times New Roman" w:hAnsi="Times New Roman"/>
          <w:sz w:val="24"/>
          <w:szCs w:val="24"/>
        </w:rPr>
        <w:t xml:space="preserve"> словом и делом любые стоящие положительные начинания молодёжи. </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Не применяйте физические </w:t>
      </w:r>
      <w:proofErr w:type="gramStart"/>
      <w:r w:rsidRPr="00462D8E">
        <w:rPr>
          <w:rFonts w:ascii="Times New Roman" w:hAnsi="Times New Roman"/>
          <w:sz w:val="24"/>
          <w:szCs w:val="24"/>
        </w:rPr>
        <w:t>наказания</w:t>
      </w:r>
      <w:proofErr w:type="gramEnd"/>
      <w:r w:rsidRPr="00462D8E">
        <w:rPr>
          <w:rFonts w:ascii="Times New Roman" w:hAnsi="Times New Roman"/>
          <w:sz w:val="24"/>
          <w:szCs w:val="24"/>
        </w:rPr>
        <w:t xml:space="preserve"> ни при </w:t>
      </w:r>
      <w:proofErr w:type="gramStart"/>
      <w:r w:rsidRPr="00462D8E">
        <w:rPr>
          <w:rFonts w:ascii="Times New Roman" w:hAnsi="Times New Roman"/>
          <w:sz w:val="24"/>
          <w:szCs w:val="24"/>
        </w:rPr>
        <w:t>каких</w:t>
      </w:r>
      <w:proofErr w:type="gramEnd"/>
      <w:r w:rsidRPr="00462D8E">
        <w:rPr>
          <w:rFonts w:ascii="Times New Roman" w:hAnsi="Times New Roman"/>
          <w:sz w:val="24"/>
          <w:szCs w:val="24"/>
        </w:rPr>
        <w:t xml:space="preserve"> условиях. </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Любите своих детей вне зависимости от возраста, будьте внимательными и, что особенно важно, деликатными с ними. </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От заботливого, любящего человека, находящегося рядом в трудную минуту, зависит многое. Он может спасти </w:t>
      </w:r>
      <w:proofErr w:type="gramStart"/>
      <w:r w:rsidRPr="00462D8E">
        <w:rPr>
          <w:rFonts w:ascii="Times New Roman" w:hAnsi="Times New Roman"/>
          <w:sz w:val="24"/>
          <w:szCs w:val="24"/>
        </w:rPr>
        <w:t>потенциальному</w:t>
      </w:r>
      <w:proofErr w:type="gramEnd"/>
      <w:r w:rsidRPr="00462D8E">
        <w:rPr>
          <w:rFonts w:ascii="Times New Roman" w:hAnsi="Times New Roman"/>
          <w:sz w:val="24"/>
          <w:szCs w:val="24"/>
        </w:rPr>
        <w:t xml:space="preserve"> </w:t>
      </w:r>
      <w:proofErr w:type="spellStart"/>
      <w:r w:rsidRPr="00462D8E">
        <w:rPr>
          <w:rFonts w:ascii="Times New Roman" w:hAnsi="Times New Roman"/>
          <w:sz w:val="24"/>
          <w:szCs w:val="24"/>
        </w:rPr>
        <w:t>суициденту</w:t>
      </w:r>
      <w:proofErr w:type="spellEnd"/>
      <w:r w:rsidRPr="00462D8E">
        <w:rPr>
          <w:rFonts w:ascii="Times New Roman" w:hAnsi="Times New Roman"/>
          <w:sz w:val="24"/>
          <w:szCs w:val="24"/>
        </w:rPr>
        <w:t xml:space="preserve"> жизнь.</w:t>
      </w:r>
    </w:p>
    <w:p w:rsidR="00D808C5" w:rsidRPr="00462D8E" w:rsidRDefault="00D808C5" w:rsidP="00D808C5">
      <w:pPr>
        <w:numPr>
          <w:ilvl w:val="0"/>
          <w:numId w:val="32"/>
        </w:numPr>
        <w:tabs>
          <w:tab w:val="left" w:pos="1134"/>
        </w:tabs>
        <w:spacing w:after="0" w:line="240" w:lineRule="auto"/>
        <w:ind w:left="0" w:firstLine="786"/>
        <w:jc w:val="both"/>
        <w:rPr>
          <w:rFonts w:ascii="Times New Roman" w:hAnsi="Times New Roman"/>
          <w:sz w:val="24"/>
          <w:szCs w:val="24"/>
        </w:rPr>
      </w:pPr>
      <w:r w:rsidRPr="00462D8E">
        <w:rPr>
          <w:rFonts w:ascii="Times New Roman" w:hAnsi="Times New Roman"/>
          <w:sz w:val="24"/>
          <w:szCs w:val="24"/>
        </w:rPr>
        <w:t xml:space="preserve">Самое главное, надо научиться принимать своих детей </w:t>
      </w:r>
      <w:proofErr w:type="gramStart"/>
      <w:r w:rsidRPr="00462D8E">
        <w:rPr>
          <w:rFonts w:ascii="Times New Roman" w:hAnsi="Times New Roman"/>
          <w:sz w:val="24"/>
          <w:szCs w:val="24"/>
        </w:rPr>
        <w:t>такими</w:t>
      </w:r>
      <w:proofErr w:type="gramEnd"/>
      <w:r w:rsidRPr="00462D8E">
        <w:rPr>
          <w:rFonts w:ascii="Times New Roman" w:hAnsi="Times New Roman"/>
          <w:sz w:val="24"/>
          <w:szCs w:val="24"/>
        </w:rPr>
        <w:t xml:space="preserve">, какие они есть. Ведь это мы, родители, формируя отношения, помогая ребёнку в его развитии, получаем результат воздействия, результат своего труда.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lastRenderedPageBreak/>
        <w:t>"Что посеешь, то и пожнёшь!" – гласит народная мудрость. Принятие человека таковым, каким он является, принятие его сущности и сути его существования на Земле – и есть Любовь в истинном её проявлении.</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Поэтому совет родителям прост и доступен: "Любите своих детей, будьте искренне и честны в своём отношении к своим детям и к самим себе". </w:t>
      </w:r>
    </w:p>
    <w:p w:rsidR="00D808C5" w:rsidRPr="00462D8E" w:rsidRDefault="00D808C5" w:rsidP="00D808C5">
      <w:pPr>
        <w:spacing w:after="0" w:line="240" w:lineRule="auto"/>
        <w:ind w:firstLine="426"/>
        <w:jc w:val="both"/>
        <w:rPr>
          <w:rFonts w:ascii="Times New Roman" w:hAnsi="Times New Roman"/>
          <w:b/>
          <w:sz w:val="24"/>
          <w:szCs w:val="24"/>
        </w:rPr>
      </w:pPr>
    </w:p>
    <w:p w:rsidR="00D808C5" w:rsidRDefault="00D808C5" w:rsidP="00D808C5">
      <w:pPr>
        <w:spacing w:after="0" w:line="240" w:lineRule="auto"/>
        <w:ind w:firstLine="426"/>
        <w:jc w:val="center"/>
        <w:rPr>
          <w:rFonts w:ascii="Times New Roman" w:hAnsi="Times New Roman"/>
          <w:b/>
          <w:sz w:val="24"/>
          <w:szCs w:val="24"/>
        </w:rPr>
      </w:pPr>
    </w:p>
    <w:p w:rsidR="00D808C5" w:rsidRDefault="00D808C5" w:rsidP="00D808C5">
      <w:pPr>
        <w:spacing w:after="0" w:line="240" w:lineRule="auto"/>
        <w:ind w:firstLine="426"/>
        <w:jc w:val="center"/>
        <w:rPr>
          <w:rFonts w:ascii="Times New Roman" w:hAnsi="Times New Roman"/>
          <w:b/>
          <w:sz w:val="24"/>
          <w:szCs w:val="24"/>
        </w:rPr>
      </w:pPr>
      <w:r w:rsidRPr="00462D8E">
        <w:rPr>
          <w:rFonts w:ascii="Times New Roman" w:hAnsi="Times New Roman"/>
          <w:b/>
          <w:sz w:val="24"/>
          <w:szCs w:val="24"/>
        </w:rPr>
        <w:t xml:space="preserve">Советы для педагогов, столкнувшихся с </w:t>
      </w:r>
      <w:r>
        <w:rPr>
          <w:rFonts w:ascii="Times New Roman" w:hAnsi="Times New Roman"/>
          <w:b/>
          <w:sz w:val="24"/>
          <w:szCs w:val="24"/>
        </w:rPr>
        <w:t>подростком</w:t>
      </w:r>
      <w:r w:rsidRPr="00462D8E">
        <w:rPr>
          <w:rFonts w:ascii="Times New Roman" w:hAnsi="Times New Roman"/>
          <w:b/>
          <w:sz w:val="24"/>
          <w:szCs w:val="24"/>
        </w:rPr>
        <w:t xml:space="preserve">, </w:t>
      </w:r>
    </w:p>
    <w:p w:rsidR="00D808C5" w:rsidRPr="00462D8E" w:rsidRDefault="00D808C5" w:rsidP="00D808C5">
      <w:pPr>
        <w:spacing w:after="0" w:line="240" w:lineRule="auto"/>
        <w:ind w:firstLine="426"/>
        <w:jc w:val="center"/>
        <w:rPr>
          <w:rFonts w:ascii="Times New Roman" w:hAnsi="Times New Roman"/>
          <w:b/>
          <w:sz w:val="24"/>
          <w:szCs w:val="24"/>
        </w:rPr>
      </w:pPr>
      <w:proofErr w:type="gramStart"/>
      <w:r w:rsidRPr="00462D8E">
        <w:rPr>
          <w:rFonts w:ascii="Times New Roman" w:hAnsi="Times New Roman"/>
          <w:b/>
          <w:sz w:val="24"/>
          <w:szCs w:val="24"/>
        </w:rPr>
        <w:t>демонстрирующим</w:t>
      </w:r>
      <w:proofErr w:type="gramEnd"/>
      <w:r w:rsidRPr="00462D8E">
        <w:rPr>
          <w:rFonts w:ascii="Times New Roman" w:hAnsi="Times New Roman"/>
          <w:b/>
          <w:sz w:val="24"/>
          <w:szCs w:val="24"/>
        </w:rPr>
        <w:t xml:space="preserve"> признаки суицидального поведения</w:t>
      </w:r>
    </w:p>
    <w:p w:rsidR="00D808C5" w:rsidRPr="00462D8E" w:rsidRDefault="00D808C5" w:rsidP="00D808C5">
      <w:pPr>
        <w:spacing w:after="0" w:line="240" w:lineRule="auto"/>
        <w:ind w:firstLine="426"/>
        <w:jc w:val="center"/>
        <w:rPr>
          <w:rFonts w:ascii="Times New Roman" w:hAnsi="Times New Roman"/>
          <w:b/>
          <w:sz w:val="24"/>
          <w:szCs w:val="24"/>
        </w:rPr>
      </w:pP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Если </w:t>
      </w:r>
      <w:r>
        <w:rPr>
          <w:rFonts w:ascii="Times New Roman" w:hAnsi="Times New Roman"/>
          <w:sz w:val="24"/>
          <w:szCs w:val="24"/>
        </w:rPr>
        <w:t>подросток</w:t>
      </w:r>
      <w:r w:rsidRPr="00462D8E">
        <w:rPr>
          <w:rFonts w:ascii="Times New Roman" w:hAnsi="Times New Roman"/>
          <w:sz w:val="24"/>
          <w:szCs w:val="24"/>
        </w:rPr>
        <w:t xml:space="preserve">, на ваш взгляд, склонен к суициду или имел в прошлом попытки к самоубийству: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 отталкивайте его, если он решил поделиться с вами своими проблемами, даже если вы потрясены сложившейся ситуацией. Помните, что подростки с суицидальными наклонностями редко обращаются за помощью к специалистам.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Доверяйте своей интуиции, если вы чувствуете суицидальные наклонности у этого подростке. Подмечайте предупреждающие знаки.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 предлагайте того, чего не в состоянии гарантировать. Например, «Конечно, твоя семья тебе поможет».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Дайте знать, что готовы ему помочь, но не видите необходимости в том, чтобы держать все в секрете, если какая-то информация может оказать влияние на его безопасность.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Сохраняйте спокойствие и не осуждайте, вне зависимости от того, что вы говорите.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Говорите искренне. Постарайтесь установить, насколько серьезна угроза. Помните, что вопросы о суицидальных мыслях не всегда завершаются попыткой покончить счеты с жизнью. На самом деле подросток может почувствовать облегчение от осознания проблемы.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Попытайтесь узнать, разработан ли у него план действий. Конкретный план – знак действительной опасности.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Убедите подростка в том, что действительно есть человек, к которому можно обратиться за помощью.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 предлагайте простых решений типа «Вам сейчас необходимо хорошо выспаться, утром Вы почувствуете себя лучше».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Покажите подростку, что вы намереваетесь поговорить о чувствах и не осуждаете его за эти чувства.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Помогите ребёнку осмыслить, как управлять кризисной ситуацией и осознать, что сильный стресс препятствует целиком осознать ситуацию. Ненавязчиво предложите найти некое решение.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Окажите помощь в поиске людей или места, которые бы снизили переживаемый стресс. При любой возможности влияйте так, чтобы немного уменьшить давление. </w:t>
      </w:r>
    </w:p>
    <w:p w:rsidR="00D808C5" w:rsidRPr="00462D8E" w:rsidRDefault="00D808C5" w:rsidP="00D808C5">
      <w:pPr>
        <w:numPr>
          <w:ilvl w:val="1"/>
          <w:numId w:val="33"/>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Помогите подростку осмыслить, что присутствующее чувство безопасности не будет постоянно. </w:t>
      </w:r>
    </w:p>
    <w:p w:rsidR="00D808C5" w:rsidRDefault="00D808C5" w:rsidP="00D808C5">
      <w:pPr>
        <w:spacing w:after="0" w:line="240" w:lineRule="auto"/>
        <w:ind w:firstLine="426"/>
        <w:jc w:val="both"/>
        <w:rPr>
          <w:rFonts w:ascii="Times New Roman" w:hAnsi="Times New Roman"/>
          <w:b/>
          <w:sz w:val="24"/>
          <w:szCs w:val="24"/>
        </w:rPr>
      </w:pPr>
    </w:p>
    <w:p w:rsidR="00D808C5" w:rsidRDefault="00D808C5" w:rsidP="00D808C5">
      <w:pPr>
        <w:spacing w:after="0" w:line="240" w:lineRule="auto"/>
        <w:ind w:firstLine="426"/>
        <w:jc w:val="center"/>
        <w:rPr>
          <w:rFonts w:ascii="Times New Roman" w:hAnsi="Times New Roman"/>
          <w:b/>
          <w:sz w:val="24"/>
          <w:szCs w:val="24"/>
        </w:rPr>
      </w:pPr>
      <w:r>
        <w:rPr>
          <w:rFonts w:ascii="Times New Roman" w:hAnsi="Times New Roman"/>
          <w:b/>
          <w:sz w:val="24"/>
          <w:szCs w:val="24"/>
        </w:rPr>
        <w:br w:type="page"/>
      </w:r>
      <w:r w:rsidRPr="00462D8E">
        <w:rPr>
          <w:rFonts w:ascii="Times New Roman" w:hAnsi="Times New Roman"/>
          <w:b/>
          <w:sz w:val="24"/>
          <w:szCs w:val="24"/>
        </w:rPr>
        <w:lastRenderedPageBreak/>
        <w:t>Примерные вопросы для оценки риска суицида</w:t>
      </w:r>
    </w:p>
    <w:p w:rsidR="00D808C5" w:rsidRPr="00462D8E" w:rsidRDefault="00D808C5" w:rsidP="00D808C5">
      <w:pPr>
        <w:spacing w:after="0" w:line="240" w:lineRule="auto"/>
        <w:ind w:firstLine="426"/>
        <w:jc w:val="center"/>
        <w:rPr>
          <w:rFonts w:ascii="Times New Roman" w:hAnsi="Times New Roman"/>
          <w:b/>
          <w:sz w:val="24"/>
          <w:szCs w:val="24"/>
        </w:rPr>
      </w:pP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При определении степени риска или опасности суицида удобно иметь перед собой серию вопросов для оценки факторов риска. Они представляют собою пример того, как правильно построить фраза и использовать только в качестве общей инструкции. Важно так сформулировать вопрос, чтобы ощущать себя достаточно уверенно и спокойно.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Было ли у тебя чувство подавленности в последнее время?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Бывали ли у тебя мысли о том, что жизнь безнадежна? Возникало ли желание умереть?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Сколько раз? Как часто посещали тебя эти мысли? Как долго они длились, когда последний раз?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Пытался ли ты убить себя? Как ты это делали?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Почему попытка не удалась? Тебе оказали помощь? Кто? В чем именно она заключалась?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Что произошло с тобой после этого?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Как ты собираешься совершить следующую попытку самоубийства?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Ты намерен сделать это прямо сейчас? Мог бы ты сказать мне об этом? Как часто возникают эти мысли? Как долго они длятся?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Происходило ли и нашей жизни что-то такое, что подталкивало тебя к решительным действиям?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Есть ли у тебя план? Какой? </w:t>
      </w:r>
    </w:p>
    <w:p w:rsidR="00D808C5" w:rsidRPr="00462D8E" w:rsidRDefault="00D808C5" w:rsidP="00D808C5">
      <w:pPr>
        <w:numPr>
          <w:ilvl w:val="0"/>
          <w:numId w:val="34"/>
        </w:numPr>
        <w:tabs>
          <w:tab w:val="left" w:pos="1134"/>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Как бы ты сделал это? Каковы твои намерения?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Для того чтобы оценить на месте фактор риска, необходимо время.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Риск суицида возрастает, если: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1) это не первая попытка;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2) подросток выдвигает серьезные мысли по этому поводу;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3) действия спланированы и/или есть намерения по их осуществлению.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Помните, чем подробнее и конкретнее план, тем выше риск. Подросткам свойственна импульсивность. Но они могут совершить самоубийство, не прибегая к планированию или детальной разработке плана.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Следующие вопросы помогут вам определить эмоциональное состояние человека на другом конце провода – что чувствует подросток. Чем сильнее чувство безнадежности, тем выше риск.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 12. Есть ли у тебя какие-нибудь надежды на будущее? На следующую неделю? Следующий год?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 13. Что ты думаешь о будущем? Есть ли какой-то выход из этого положения?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 14. Кто мог бы оказать тебе поддержку? Обращался ли ты к психологу? Это помогло?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Важно узнать, есть ли у подростка модель суицидального поведения. Риск возрастает  если в его семье или близком окружении бывали случаи суицида, как способа прекращения терзаний и страданий.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Вы можете уточнить: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15. Кто-либо в вашей семье говорил о самоубийстве? Делал попытки? Совершал самоубийство?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16. Кто-нибудь из твоих друзей говорил когда-либо о суициде? Пытался это сделать? Совершал самоубийство? </w:t>
      </w:r>
    </w:p>
    <w:p w:rsidR="00D808C5" w:rsidRPr="00462D8E" w:rsidRDefault="00D808C5" w:rsidP="00D808C5">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Очень часто бывает полезным потренироваться в постановке похожих вопросов в ролевой игре со своим коллегой. Практика поможет вам обрести уверенность в разговоре на эту тему. Общаться с потенциальными самоубийцами всегда сложно, но вы будете готовы к взаимодействию с ними. </w:t>
      </w:r>
    </w:p>
    <w:p w:rsidR="00D808C5" w:rsidRPr="00462D8E" w:rsidRDefault="00D808C5" w:rsidP="00D808C5">
      <w:pPr>
        <w:shd w:val="clear" w:color="auto" w:fill="FFFFFF"/>
        <w:spacing w:after="0" w:line="240" w:lineRule="auto"/>
        <w:ind w:firstLine="426"/>
        <w:jc w:val="both"/>
        <w:rPr>
          <w:rFonts w:ascii="Times New Roman" w:eastAsia="Times New Roman" w:hAnsi="Times New Roman"/>
          <w:sz w:val="24"/>
          <w:szCs w:val="24"/>
        </w:rPr>
      </w:pPr>
    </w:p>
    <w:p w:rsidR="002B26F0" w:rsidRPr="004A2F44" w:rsidRDefault="00D808C5" w:rsidP="00D808C5">
      <w:pPr>
        <w:spacing w:after="0" w:line="240" w:lineRule="auto"/>
        <w:ind w:firstLine="900"/>
        <w:jc w:val="both"/>
        <w:rPr>
          <w:rFonts w:ascii="Times New Roman" w:hAnsi="Times New Roman" w:cs="Times New Roman"/>
          <w:sz w:val="24"/>
          <w:szCs w:val="24"/>
        </w:rPr>
      </w:pPr>
      <w:r w:rsidRPr="00462D8E">
        <w:rPr>
          <w:rFonts w:ascii="Times New Roman" w:eastAsia="Times New Roman" w:hAnsi="Times New Roman"/>
          <w:b/>
          <w:sz w:val="24"/>
          <w:szCs w:val="24"/>
        </w:rPr>
        <w:br w:type="page"/>
      </w:r>
    </w:p>
    <w:p w:rsidR="00B46EA5" w:rsidRPr="004A2F44" w:rsidRDefault="00B46EA5" w:rsidP="004A2F44">
      <w:pPr>
        <w:spacing w:after="0" w:line="240" w:lineRule="auto"/>
        <w:ind w:firstLine="900"/>
        <w:jc w:val="both"/>
        <w:rPr>
          <w:rFonts w:ascii="Times New Roman" w:hAnsi="Times New Roman" w:cs="Times New Roman"/>
          <w:b/>
          <w:sz w:val="24"/>
          <w:szCs w:val="24"/>
        </w:rPr>
      </w:pPr>
      <w:r w:rsidRPr="004A2F44">
        <w:rPr>
          <w:rFonts w:ascii="Times New Roman" w:hAnsi="Times New Roman" w:cs="Times New Roman"/>
          <w:b/>
          <w:sz w:val="24"/>
          <w:szCs w:val="24"/>
        </w:rPr>
        <w:lastRenderedPageBreak/>
        <w:t>Литература</w:t>
      </w:r>
    </w:p>
    <w:p w:rsidR="00B46EA5" w:rsidRPr="004A2F44" w:rsidRDefault="00B46EA5" w:rsidP="004A2F44">
      <w:pPr>
        <w:numPr>
          <w:ilvl w:val="0"/>
          <w:numId w:val="7"/>
        </w:numPr>
        <w:tabs>
          <w:tab w:val="clear" w:pos="720"/>
          <w:tab w:val="num" w:pos="1260"/>
        </w:tabs>
        <w:spacing w:after="0" w:line="240" w:lineRule="auto"/>
        <w:ind w:left="0" w:firstLine="900"/>
        <w:jc w:val="both"/>
        <w:rPr>
          <w:rFonts w:ascii="Times New Roman" w:hAnsi="Times New Roman" w:cs="Times New Roman"/>
          <w:sz w:val="24"/>
          <w:szCs w:val="24"/>
        </w:rPr>
      </w:pPr>
      <w:proofErr w:type="spellStart"/>
      <w:r w:rsidRPr="004A2F44">
        <w:rPr>
          <w:rFonts w:ascii="Times New Roman" w:hAnsi="Times New Roman" w:cs="Times New Roman"/>
          <w:sz w:val="24"/>
          <w:szCs w:val="24"/>
        </w:rPr>
        <w:t>Бурмистрова</w:t>
      </w:r>
      <w:proofErr w:type="spellEnd"/>
      <w:r w:rsidRPr="004A2F44">
        <w:rPr>
          <w:rFonts w:ascii="Times New Roman" w:hAnsi="Times New Roman" w:cs="Times New Roman"/>
          <w:sz w:val="24"/>
          <w:szCs w:val="24"/>
        </w:rPr>
        <w:t xml:space="preserve"> Е.В.. Психологическая помощь в кризисных ситуациях (предупреждение кризисных ситуаций в образовательной среде). Методические рекомендации для специалистов системы образования. М.: МГППУ, 2006.</w:t>
      </w:r>
    </w:p>
    <w:p w:rsidR="00B46EA5" w:rsidRPr="004A2F44" w:rsidRDefault="00B46EA5" w:rsidP="004A2F44">
      <w:pPr>
        <w:numPr>
          <w:ilvl w:val="0"/>
          <w:numId w:val="7"/>
        </w:numPr>
        <w:tabs>
          <w:tab w:val="clear" w:pos="720"/>
          <w:tab w:val="num" w:pos="1260"/>
        </w:tabs>
        <w:spacing w:after="0" w:line="240" w:lineRule="auto"/>
        <w:ind w:left="0" w:firstLine="900"/>
        <w:jc w:val="both"/>
        <w:rPr>
          <w:rFonts w:ascii="Times New Roman" w:hAnsi="Times New Roman" w:cs="Times New Roman"/>
          <w:sz w:val="24"/>
          <w:szCs w:val="24"/>
        </w:rPr>
      </w:pPr>
      <w:proofErr w:type="spellStart"/>
      <w:r w:rsidRPr="004A2F44">
        <w:rPr>
          <w:rFonts w:ascii="Times New Roman" w:hAnsi="Times New Roman" w:cs="Times New Roman"/>
          <w:sz w:val="24"/>
          <w:szCs w:val="24"/>
        </w:rPr>
        <w:t>Вроно</w:t>
      </w:r>
      <w:proofErr w:type="spellEnd"/>
      <w:r w:rsidRPr="004A2F44">
        <w:rPr>
          <w:rFonts w:ascii="Times New Roman" w:hAnsi="Times New Roman" w:cs="Times New Roman"/>
          <w:sz w:val="24"/>
          <w:szCs w:val="24"/>
        </w:rPr>
        <w:t xml:space="preserve"> Е.М. Предотвращение самоубийства. Руководство для подростков.</w:t>
      </w:r>
    </w:p>
    <w:p w:rsidR="00B46EA5" w:rsidRPr="004A2F44" w:rsidRDefault="00B46EA5" w:rsidP="004A2F44">
      <w:pPr>
        <w:numPr>
          <w:ilvl w:val="0"/>
          <w:numId w:val="7"/>
        </w:numPr>
        <w:tabs>
          <w:tab w:val="clear" w:pos="720"/>
          <w:tab w:val="num" w:pos="1260"/>
        </w:tabs>
        <w:spacing w:after="0" w:line="240" w:lineRule="auto"/>
        <w:ind w:left="0" w:firstLine="900"/>
        <w:jc w:val="both"/>
        <w:rPr>
          <w:rFonts w:ascii="Times New Roman" w:hAnsi="Times New Roman" w:cs="Times New Roman"/>
          <w:sz w:val="24"/>
          <w:szCs w:val="24"/>
        </w:rPr>
      </w:pPr>
      <w:proofErr w:type="spellStart"/>
      <w:r w:rsidRPr="004A2F44">
        <w:rPr>
          <w:rFonts w:ascii="Times New Roman" w:hAnsi="Times New Roman" w:cs="Times New Roman"/>
          <w:sz w:val="24"/>
          <w:szCs w:val="24"/>
        </w:rPr>
        <w:t>Овчарова</w:t>
      </w:r>
      <w:proofErr w:type="spellEnd"/>
      <w:r w:rsidRPr="004A2F44">
        <w:rPr>
          <w:rFonts w:ascii="Times New Roman" w:hAnsi="Times New Roman" w:cs="Times New Roman"/>
          <w:sz w:val="24"/>
          <w:szCs w:val="24"/>
        </w:rPr>
        <w:t xml:space="preserve"> Р.В. Практическая психология образования.- М., 2003.</w:t>
      </w:r>
    </w:p>
    <w:p w:rsidR="00B46EA5" w:rsidRPr="004A2F44" w:rsidRDefault="00B46EA5" w:rsidP="004A2F44">
      <w:pPr>
        <w:numPr>
          <w:ilvl w:val="0"/>
          <w:numId w:val="7"/>
        </w:numPr>
        <w:tabs>
          <w:tab w:val="clear" w:pos="720"/>
          <w:tab w:val="num" w:pos="12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Суицид. О мерах профилактики суицида среди детей и подростков. Официальный сайт ФППМ ВШК (факультет Психолого-педагогического менеджмента Высшей Школы Социально-управленческого консалтинга).</w:t>
      </w:r>
    </w:p>
    <w:p w:rsidR="00B46EA5" w:rsidRPr="004A2F44" w:rsidRDefault="00B46EA5" w:rsidP="004A2F44">
      <w:pPr>
        <w:numPr>
          <w:ilvl w:val="0"/>
          <w:numId w:val="7"/>
        </w:numPr>
        <w:tabs>
          <w:tab w:val="clear" w:pos="720"/>
          <w:tab w:val="num" w:pos="12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Черепанова Е. «Психологический стресс. Помоги себе и своему ребенку». М. 2006.</w:t>
      </w:r>
    </w:p>
    <w:p w:rsidR="00B46EA5" w:rsidRPr="004A2F44" w:rsidRDefault="00B46EA5" w:rsidP="004A2F44">
      <w:pPr>
        <w:numPr>
          <w:ilvl w:val="0"/>
          <w:numId w:val="7"/>
        </w:numPr>
        <w:tabs>
          <w:tab w:val="clear" w:pos="720"/>
          <w:tab w:val="num" w:pos="1260"/>
        </w:tabs>
        <w:spacing w:after="0" w:line="240" w:lineRule="auto"/>
        <w:ind w:left="0" w:firstLine="900"/>
        <w:jc w:val="both"/>
        <w:rPr>
          <w:rFonts w:ascii="Times New Roman" w:hAnsi="Times New Roman" w:cs="Times New Roman"/>
          <w:sz w:val="24"/>
          <w:szCs w:val="24"/>
        </w:rPr>
      </w:pPr>
      <w:r w:rsidRPr="004A2F44">
        <w:rPr>
          <w:rFonts w:ascii="Times New Roman" w:hAnsi="Times New Roman" w:cs="Times New Roman"/>
          <w:sz w:val="24"/>
          <w:szCs w:val="24"/>
        </w:rPr>
        <w:t xml:space="preserve">Чернова Г.В. Программа профилактики суицидального поведения "Перекресток". Сайт фестиваля "Открытый урок": http://festival.1september </w:t>
      </w:r>
    </w:p>
    <w:p w:rsidR="00B46EA5" w:rsidRDefault="00B46EA5"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Default="004D1ACB" w:rsidP="004A2F44">
      <w:pPr>
        <w:spacing w:after="0" w:line="240" w:lineRule="auto"/>
        <w:ind w:firstLine="900"/>
        <w:jc w:val="both"/>
        <w:rPr>
          <w:rFonts w:ascii="Times New Roman" w:hAnsi="Times New Roman" w:cs="Times New Roman"/>
          <w:sz w:val="24"/>
          <w:szCs w:val="24"/>
        </w:rPr>
      </w:pPr>
    </w:p>
    <w:p w:rsidR="004D1ACB" w:rsidRPr="004A2F44" w:rsidRDefault="004D1ACB" w:rsidP="004A2F44">
      <w:pPr>
        <w:spacing w:after="0" w:line="240" w:lineRule="auto"/>
        <w:ind w:firstLine="900"/>
        <w:jc w:val="both"/>
        <w:rPr>
          <w:rFonts w:ascii="Times New Roman" w:hAnsi="Times New Roman" w:cs="Times New Roman"/>
          <w:sz w:val="24"/>
          <w:szCs w:val="24"/>
        </w:rPr>
      </w:pPr>
    </w:p>
    <w:p w:rsidR="0095515D" w:rsidRDefault="0095515D" w:rsidP="004A2F44">
      <w:pPr>
        <w:spacing w:after="0" w:line="240" w:lineRule="auto"/>
        <w:ind w:firstLine="900"/>
        <w:jc w:val="both"/>
        <w:rPr>
          <w:rFonts w:ascii="Times New Roman" w:hAnsi="Times New Roman" w:cs="Times New Roman"/>
          <w:sz w:val="24"/>
          <w:szCs w:val="24"/>
        </w:rPr>
      </w:pPr>
    </w:p>
    <w:p w:rsidR="00A355F1" w:rsidRDefault="00A355F1" w:rsidP="004A2F44">
      <w:pPr>
        <w:spacing w:after="0" w:line="240" w:lineRule="auto"/>
        <w:ind w:firstLine="900"/>
        <w:jc w:val="both"/>
        <w:rPr>
          <w:rFonts w:ascii="Times New Roman" w:hAnsi="Times New Roman" w:cs="Times New Roman"/>
          <w:sz w:val="24"/>
          <w:szCs w:val="24"/>
        </w:rPr>
      </w:pPr>
    </w:p>
    <w:p w:rsidR="00A355F1" w:rsidRDefault="00A355F1" w:rsidP="004A2F44">
      <w:pPr>
        <w:spacing w:after="0" w:line="240" w:lineRule="auto"/>
        <w:ind w:firstLine="900"/>
        <w:jc w:val="both"/>
        <w:rPr>
          <w:rFonts w:ascii="Times New Roman" w:hAnsi="Times New Roman" w:cs="Times New Roman"/>
          <w:sz w:val="24"/>
          <w:szCs w:val="24"/>
        </w:rPr>
      </w:pPr>
    </w:p>
    <w:p w:rsidR="00101539" w:rsidRDefault="00101539" w:rsidP="004A2F44">
      <w:pPr>
        <w:spacing w:after="0" w:line="240" w:lineRule="auto"/>
        <w:ind w:firstLine="900"/>
        <w:jc w:val="both"/>
        <w:rPr>
          <w:rFonts w:ascii="Times New Roman" w:hAnsi="Times New Roman" w:cs="Times New Roman"/>
          <w:sz w:val="24"/>
          <w:szCs w:val="24"/>
        </w:rPr>
      </w:pPr>
    </w:p>
    <w:p w:rsidR="0095515D" w:rsidRDefault="0095515D"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Default="002946D9" w:rsidP="004A2F44">
      <w:pPr>
        <w:spacing w:after="0" w:line="240" w:lineRule="auto"/>
        <w:ind w:firstLine="900"/>
        <w:jc w:val="both"/>
        <w:rPr>
          <w:rFonts w:ascii="Times New Roman" w:hAnsi="Times New Roman" w:cs="Times New Roman"/>
          <w:sz w:val="24"/>
          <w:szCs w:val="24"/>
        </w:rPr>
      </w:pPr>
    </w:p>
    <w:p w:rsidR="002946D9" w:rsidRPr="004A2F44" w:rsidRDefault="002946D9" w:rsidP="004A2F44">
      <w:pPr>
        <w:spacing w:after="0" w:line="240" w:lineRule="auto"/>
        <w:ind w:firstLine="900"/>
        <w:jc w:val="both"/>
        <w:rPr>
          <w:rFonts w:ascii="Times New Roman" w:hAnsi="Times New Roman" w:cs="Times New Roman"/>
          <w:sz w:val="24"/>
          <w:szCs w:val="24"/>
        </w:rPr>
      </w:pPr>
    </w:p>
    <w:p w:rsidR="002946D9" w:rsidRDefault="002946D9" w:rsidP="002B26F0">
      <w:pPr>
        <w:spacing w:after="0" w:line="240" w:lineRule="auto"/>
        <w:jc w:val="right"/>
        <w:rPr>
          <w:rFonts w:ascii="Times New Roman" w:hAnsi="Times New Roman" w:cs="Times New Roman"/>
          <w:sz w:val="28"/>
          <w:szCs w:val="28"/>
        </w:rPr>
        <w:sectPr w:rsidR="002946D9" w:rsidSect="002946D9">
          <w:pgSz w:w="11906" w:h="16838"/>
          <w:pgMar w:top="851" w:right="851" w:bottom="851" w:left="1418" w:header="709" w:footer="709" w:gutter="0"/>
          <w:cols w:space="708"/>
          <w:docGrid w:linePitch="360"/>
        </w:sectPr>
      </w:pPr>
    </w:p>
    <w:p w:rsidR="00812196" w:rsidRPr="002B26F0" w:rsidRDefault="00502C4E" w:rsidP="002B26F0">
      <w:pPr>
        <w:spacing w:after="0" w:line="240" w:lineRule="auto"/>
        <w:jc w:val="right"/>
        <w:rPr>
          <w:rFonts w:ascii="Times New Roman" w:hAnsi="Times New Roman" w:cs="Times New Roman"/>
          <w:sz w:val="28"/>
          <w:szCs w:val="28"/>
        </w:rPr>
      </w:pPr>
      <w:r w:rsidRPr="002B26F0">
        <w:rPr>
          <w:rFonts w:ascii="Times New Roman" w:hAnsi="Times New Roman" w:cs="Times New Roman"/>
          <w:sz w:val="28"/>
          <w:szCs w:val="28"/>
        </w:rPr>
        <w:lastRenderedPageBreak/>
        <w:t>Приложение № 1</w:t>
      </w:r>
    </w:p>
    <w:p w:rsidR="00486254" w:rsidRDefault="00486254" w:rsidP="004A2F44">
      <w:pPr>
        <w:spacing w:after="0" w:line="240" w:lineRule="auto"/>
        <w:jc w:val="center"/>
        <w:rPr>
          <w:rFonts w:ascii="Times New Roman" w:hAnsi="Times New Roman" w:cs="Times New Roman"/>
          <w:b/>
          <w:sz w:val="28"/>
          <w:szCs w:val="28"/>
        </w:rPr>
      </w:pPr>
      <w:r w:rsidRPr="002B26F0">
        <w:rPr>
          <w:rFonts w:ascii="Times New Roman" w:hAnsi="Times New Roman" w:cs="Times New Roman"/>
          <w:b/>
          <w:sz w:val="28"/>
          <w:szCs w:val="28"/>
        </w:rPr>
        <w:t>Уровни профилактики суицида в образовательной среде</w:t>
      </w:r>
    </w:p>
    <w:p w:rsidR="002B26F0" w:rsidRPr="002B26F0" w:rsidRDefault="002B26F0" w:rsidP="004A2F44">
      <w:pPr>
        <w:spacing w:after="0" w:line="240" w:lineRule="auto"/>
        <w:jc w:val="center"/>
        <w:rPr>
          <w:rFonts w:ascii="Times New Roman" w:hAnsi="Times New Roman" w:cs="Times New Roman"/>
          <w:b/>
          <w:sz w:val="28"/>
          <w:szCs w:val="28"/>
        </w:rPr>
      </w:pPr>
    </w:p>
    <w:tbl>
      <w:tblPr>
        <w:tblW w:w="156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
        <w:gridCol w:w="851"/>
        <w:gridCol w:w="709"/>
        <w:gridCol w:w="5528"/>
        <w:gridCol w:w="2065"/>
        <w:gridCol w:w="5400"/>
      </w:tblGrid>
      <w:tr w:rsidR="004A2F44" w:rsidRPr="004A2F44" w:rsidTr="005D3653">
        <w:tc>
          <w:tcPr>
            <w:tcW w:w="709"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Диапазон (уровень)  ОУ</w:t>
            </w:r>
          </w:p>
        </w:tc>
        <w:tc>
          <w:tcPr>
            <w:tcW w:w="425"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Превентивный уровень</w:t>
            </w:r>
          </w:p>
        </w:tc>
        <w:tc>
          <w:tcPr>
            <w:tcW w:w="851"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Уровни</w:t>
            </w:r>
          </w:p>
        </w:tc>
        <w:tc>
          <w:tcPr>
            <w:tcW w:w="709"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Название </w:t>
            </w:r>
          </w:p>
        </w:tc>
        <w:tc>
          <w:tcPr>
            <w:tcW w:w="5528"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Цель</w:t>
            </w: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Контингент, адресат воздействия </w:t>
            </w:r>
          </w:p>
        </w:tc>
        <w:tc>
          <w:tcPr>
            <w:tcW w:w="5400"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Мероприятия</w:t>
            </w:r>
          </w:p>
        </w:tc>
      </w:tr>
      <w:tr w:rsidR="004A2F44" w:rsidRPr="004A2F44" w:rsidTr="005D3653">
        <w:trPr>
          <w:cantSplit/>
          <w:trHeight w:val="1134"/>
        </w:trPr>
        <w:tc>
          <w:tcPr>
            <w:tcW w:w="709" w:type="dxa"/>
            <w:vMerge/>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p>
        </w:tc>
        <w:tc>
          <w:tcPr>
            <w:tcW w:w="425" w:type="dxa"/>
            <w:vMerge/>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p>
        </w:tc>
        <w:tc>
          <w:tcPr>
            <w:tcW w:w="851" w:type="dxa"/>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1 уровень</w:t>
            </w:r>
          </w:p>
        </w:tc>
        <w:tc>
          <w:tcPr>
            <w:tcW w:w="709" w:type="dxa"/>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Общая профилактика</w:t>
            </w:r>
          </w:p>
        </w:tc>
        <w:tc>
          <w:tcPr>
            <w:tcW w:w="5528" w:type="dxa"/>
          </w:tcPr>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proofErr w:type="gramStart"/>
            <w:r w:rsidRPr="004A2F44">
              <w:rPr>
                <w:rFonts w:ascii="Times New Roman" w:hAnsi="Times New Roman" w:cs="Times New Roman"/>
                <w:sz w:val="24"/>
                <w:szCs w:val="24"/>
              </w:rPr>
              <w:t>Повышение групповой сплоченности в школе (учащиеся, чувствующие, что учителя к ним</w:t>
            </w:r>
            <w:proofErr w:type="gramEnd"/>
          </w:p>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справедливы, что у них есть близкие люди в школе, ощущающие себя частью школы, гораздо реже думают или пытаются совершить самоубийство)</w:t>
            </w: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Детей и подростков</w:t>
            </w:r>
          </w:p>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Педагоги</w:t>
            </w:r>
          </w:p>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Родители</w:t>
            </w:r>
          </w:p>
        </w:tc>
        <w:tc>
          <w:tcPr>
            <w:tcW w:w="5400" w:type="dxa"/>
          </w:tcPr>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Создание общих программ психического здоровья, здоровой среды в ОУ, так чтобы дети чувствовали заботу, уют, любовь. </w:t>
            </w:r>
            <w:r w:rsidRPr="004A2F44">
              <w:rPr>
                <w:rFonts w:ascii="Times New Roman" w:hAnsi="Times New Roman" w:cs="Times New Roman"/>
                <w:bCs/>
                <w:sz w:val="24"/>
                <w:szCs w:val="24"/>
              </w:rPr>
              <w:t>Организация внеклассной воспитательной работы</w:t>
            </w:r>
            <w:r w:rsidRPr="004A2F44">
              <w:rPr>
                <w:rFonts w:ascii="Times New Roman" w:hAnsi="Times New Roman" w:cs="Times New Roman"/>
                <w:sz w:val="24"/>
                <w:szCs w:val="24"/>
              </w:rPr>
              <w:t>. Разработка эффективной модели взаимодействия ОУ и семьи, а также ОУ и всего сообщества.</w:t>
            </w:r>
          </w:p>
          <w:p w:rsidR="00486254" w:rsidRPr="004A2F44" w:rsidRDefault="00486254" w:rsidP="004A2F44">
            <w:pPr>
              <w:spacing w:after="0" w:line="240" w:lineRule="auto"/>
              <w:jc w:val="both"/>
              <w:rPr>
                <w:rFonts w:ascii="Times New Roman" w:hAnsi="Times New Roman" w:cs="Times New Roman"/>
                <w:sz w:val="24"/>
                <w:szCs w:val="24"/>
              </w:rPr>
            </w:pPr>
          </w:p>
        </w:tc>
      </w:tr>
      <w:tr w:rsidR="004A2F44" w:rsidRPr="004A2F44" w:rsidTr="005D3653">
        <w:trPr>
          <w:trHeight w:val="1514"/>
        </w:trPr>
        <w:tc>
          <w:tcPr>
            <w:tcW w:w="709"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425"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851"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2 уровень</w:t>
            </w:r>
          </w:p>
        </w:tc>
        <w:tc>
          <w:tcPr>
            <w:tcW w:w="709"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Первичная профилактика</w:t>
            </w:r>
          </w:p>
        </w:tc>
        <w:tc>
          <w:tcPr>
            <w:tcW w:w="5528" w:type="dxa"/>
          </w:tcPr>
          <w:p w:rsidR="00486254" w:rsidRPr="004A2F44" w:rsidRDefault="00486254" w:rsidP="004A2F44">
            <w:pPr>
              <w:numPr>
                <w:ilvl w:val="0"/>
                <w:numId w:val="10"/>
              </w:numPr>
              <w:tabs>
                <w:tab w:val="clear" w:pos="720"/>
                <w:tab w:val="left" w:pos="454"/>
                <w:tab w:val="num" w:pos="1129"/>
              </w:tabs>
              <w:spacing w:after="0" w:line="240" w:lineRule="auto"/>
              <w:ind w:left="49" w:firstLine="180"/>
              <w:jc w:val="both"/>
              <w:rPr>
                <w:rFonts w:ascii="Times New Roman" w:hAnsi="Times New Roman" w:cs="Times New Roman"/>
                <w:sz w:val="24"/>
                <w:szCs w:val="24"/>
              </w:rPr>
            </w:pPr>
            <w:r w:rsidRPr="004A2F44">
              <w:rPr>
                <w:rFonts w:ascii="Times New Roman" w:hAnsi="Times New Roman" w:cs="Times New Roman"/>
                <w:sz w:val="24"/>
                <w:szCs w:val="24"/>
              </w:rPr>
              <w:t>Выделение групп суицидального риска</w:t>
            </w:r>
          </w:p>
          <w:p w:rsidR="00486254" w:rsidRPr="004A2F44" w:rsidRDefault="00486254" w:rsidP="004A2F44">
            <w:pPr>
              <w:numPr>
                <w:ilvl w:val="0"/>
                <w:numId w:val="10"/>
              </w:numPr>
              <w:tabs>
                <w:tab w:val="clear" w:pos="720"/>
                <w:tab w:val="left" w:pos="454"/>
                <w:tab w:val="num" w:pos="1129"/>
              </w:tabs>
              <w:spacing w:after="0" w:line="240" w:lineRule="auto"/>
              <w:ind w:left="49" w:firstLine="180"/>
              <w:jc w:val="both"/>
              <w:rPr>
                <w:rFonts w:ascii="Times New Roman" w:hAnsi="Times New Roman" w:cs="Times New Roman"/>
                <w:sz w:val="24"/>
                <w:szCs w:val="24"/>
              </w:rPr>
            </w:pPr>
            <w:r w:rsidRPr="004A2F44">
              <w:rPr>
                <w:rFonts w:ascii="Times New Roman" w:hAnsi="Times New Roman" w:cs="Times New Roman"/>
                <w:sz w:val="24"/>
                <w:szCs w:val="24"/>
              </w:rPr>
              <w:t xml:space="preserve">Сопровождение детей и подростков группы риска с целью предупреждения самоубийств: терапия кризисных состояний, формирование адаптивных </w:t>
            </w:r>
            <w:proofErr w:type="spellStart"/>
            <w:r w:rsidRPr="004A2F44">
              <w:rPr>
                <w:rFonts w:ascii="Times New Roman" w:hAnsi="Times New Roman" w:cs="Times New Roman"/>
                <w:sz w:val="24"/>
                <w:szCs w:val="24"/>
              </w:rPr>
              <w:t>копинг</w:t>
            </w:r>
            <w:proofErr w:type="spellEnd"/>
            <w:r w:rsidRPr="004A2F44">
              <w:rPr>
                <w:rFonts w:ascii="Times New Roman" w:hAnsi="Times New Roman" w:cs="Times New Roman"/>
                <w:sz w:val="24"/>
                <w:szCs w:val="24"/>
              </w:rPr>
              <w:t>-стратегий, способствующих позитивному принятию себя подростками и позволяющих эффективно преодолевать критические ситуации существования.</w:t>
            </w: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Дети и подростки группы риска</w:t>
            </w:r>
          </w:p>
        </w:tc>
        <w:tc>
          <w:tcPr>
            <w:tcW w:w="5400" w:type="dxa"/>
          </w:tcPr>
          <w:p w:rsidR="00486254" w:rsidRPr="004A2F44" w:rsidRDefault="00486254" w:rsidP="004A2F44">
            <w:pPr>
              <w:numPr>
                <w:ilvl w:val="0"/>
                <w:numId w:val="11"/>
              </w:numPr>
              <w:tabs>
                <w:tab w:val="clear" w:pos="720"/>
                <w:tab w:val="left" w:pos="267"/>
                <w:tab w:val="num" w:pos="972"/>
              </w:tabs>
              <w:spacing w:after="0" w:line="240" w:lineRule="auto"/>
              <w:ind w:left="0" w:firstLine="72"/>
              <w:jc w:val="both"/>
              <w:rPr>
                <w:rFonts w:ascii="Times New Roman" w:hAnsi="Times New Roman" w:cs="Times New Roman"/>
                <w:sz w:val="24"/>
                <w:szCs w:val="24"/>
              </w:rPr>
            </w:pPr>
            <w:r w:rsidRPr="004A2F44">
              <w:rPr>
                <w:rFonts w:ascii="Times New Roman" w:hAnsi="Times New Roman" w:cs="Times New Roman"/>
                <w:sz w:val="24"/>
                <w:szCs w:val="24"/>
              </w:rPr>
              <w:t>Диагностика суицидального поведения</w:t>
            </w:r>
          </w:p>
          <w:p w:rsidR="00486254" w:rsidRPr="004A2F44" w:rsidRDefault="00486254" w:rsidP="004A2F44">
            <w:pPr>
              <w:numPr>
                <w:ilvl w:val="0"/>
                <w:numId w:val="11"/>
              </w:numPr>
              <w:tabs>
                <w:tab w:val="clear" w:pos="720"/>
                <w:tab w:val="left" w:pos="267"/>
                <w:tab w:val="num" w:pos="972"/>
              </w:tabs>
              <w:spacing w:after="0" w:line="240" w:lineRule="auto"/>
              <w:ind w:left="0" w:firstLine="72"/>
              <w:jc w:val="both"/>
              <w:rPr>
                <w:rFonts w:ascii="Times New Roman" w:hAnsi="Times New Roman" w:cs="Times New Roman"/>
                <w:sz w:val="24"/>
                <w:szCs w:val="24"/>
              </w:rPr>
            </w:pPr>
            <w:r w:rsidRPr="004A2F44">
              <w:rPr>
                <w:rFonts w:ascii="Times New Roman" w:hAnsi="Times New Roman" w:cs="Times New Roman"/>
                <w:sz w:val="24"/>
                <w:szCs w:val="24"/>
              </w:rPr>
              <w:t xml:space="preserve">Индивидуальные и групповые занятия по обучению </w:t>
            </w:r>
            <w:proofErr w:type="gramStart"/>
            <w:r w:rsidRPr="004A2F44">
              <w:rPr>
                <w:rFonts w:ascii="Times New Roman" w:hAnsi="Times New Roman" w:cs="Times New Roman"/>
                <w:sz w:val="24"/>
                <w:szCs w:val="24"/>
              </w:rPr>
              <w:t>проблем-разрешающего</w:t>
            </w:r>
            <w:proofErr w:type="gramEnd"/>
            <w:r w:rsidRPr="004A2F44">
              <w:rPr>
                <w:rFonts w:ascii="Times New Roman" w:hAnsi="Times New Roman" w:cs="Times New Roman"/>
                <w:sz w:val="24"/>
                <w:szCs w:val="24"/>
              </w:rPr>
              <w:t xml:space="preserve"> поведения, поиска социальной поддержки, ее восприятия и оказания, повышению самооценки, развитию адекватного отношения к собственной личности, </w:t>
            </w:r>
            <w:proofErr w:type="spellStart"/>
            <w:r w:rsidRPr="004A2F44">
              <w:rPr>
                <w:rFonts w:ascii="Times New Roman" w:hAnsi="Times New Roman" w:cs="Times New Roman"/>
                <w:sz w:val="24"/>
                <w:szCs w:val="24"/>
              </w:rPr>
              <w:t>эмпатии</w:t>
            </w:r>
            <w:proofErr w:type="spellEnd"/>
            <w:r w:rsidRPr="004A2F44">
              <w:rPr>
                <w:rFonts w:ascii="Times New Roman" w:hAnsi="Times New Roman" w:cs="Times New Roman"/>
                <w:sz w:val="24"/>
                <w:szCs w:val="24"/>
              </w:rPr>
              <w:t xml:space="preserve">. </w:t>
            </w:r>
          </w:p>
        </w:tc>
      </w:tr>
      <w:tr w:rsidR="004A2F44" w:rsidRPr="004A2F44" w:rsidTr="005D3653">
        <w:tc>
          <w:tcPr>
            <w:tcW w:w="709"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425"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851" w:type="dxa"/>
            <w:vMerge/>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p>
        </w:tc>
        <w:tc>
          <w:tcPr>
            <w:tcW w:w="709" w:type="dxa"/>
            <w:vMerge/>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p>
        </w:tc>
        <w:tc>
          <w:tcPr>
            <w:tcW w:w="5528" w:type="dxa"/>
          </w:tcPr>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Повышение осведомленности персонала и учащихся о признаках возможного суицида, факторах риска и путях</w:t>
            </w:r>
          </w:p>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действия в этой ситуации</w:t>
            </w: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Участники образовательного процесса</w:t>
            </w:r>
          </w:p>
        </w:tc>
        <w:tc>
          <w:tcPr>
            <w:tcW w:w="5400" w:type="dxa"/>
          </w:tcPr>
          <w:p w:rsidR="00486254" w:rsidRPr="004A2F44" w:rsidRDefault="00486254" w:rsidP="004A2F44">
            <w:pPr>
              <w:numPr>
                <w:ilvl w:val="0"/>
                <w:numId w:val="12"/>
              </w:numPr>
              <w:tabs>
                <w:tab w:val="clear" w:pos="720"/>
                <w:tab w:val="left" w:pos="282"/>
                <w:tab w:val="num" w:pos="972"/>
              </w:tabs>
              <w:spacing w:after="0" w:line="240" w:lineRule="auto"/>
              <w:ind w:left="0" w:firstLine="72"/>
              <w:jc w:val="both"/>
              <w:rPr>
                <w:rFonts w:ascii="Times New Roman" w:hAnsi="Times New Roman" w:cs="Times New Roman"/>
                <w:sz w:val="24"/>
                <w:szCs w:val="24"/>
              </w:rPr>
            </w:pPr>
            <w:r w:rsidRPr="004A2F44">
              <w:rPr>
                <w:rFonts w:ascii="Times New Roman" w:hAnsi="Times New Roman" w:cs="Times New Roman"/>
                <w:sz w:val="24"/>
                <w:szCs w:val="24"/>
              </w:rPr>
              <w:t>Классные часы, круглые столы, стендовая информация</w:t>
            </w:r>
          </w:p>
          <w:p w:rsidR="00486254" w:rsidRPr="004A2F44" w:rsidRDefault="00486254" w:rsidP="004A2F44">
            <w:pPr>
              <w:numPr>
                <w:ilvl w:val="0"/>
                <w:numId w:val="12"/>
              </w:numPr>
              <w:tabs>
                <w:tab w:val="clear" w:pos="720"/>
                <w:tab w:val="left" w:pos="282"/>
                <w:tab w:val="num" w:pos="972"/>
              </w:tabs>
              <w:spacing w:after="0" w:line="240" w:lineRule="auto"/>
              <w:ind w:left="0" w:firstLine="72"/>
              <w:jc w:val="both"/>
              <w:rPr>
                <w:rFonts w:ascii="Times New Roman" w:hAnsi="Times New Roman" w:cs="Times New Roman"/>
                <w:sz w:val="24"/>
                <w:szCs w:val="24"/>
              </w:rPr>
            </w:pPr>
            <w:r w:rsidRPr="004A2F44">
              <w:rPr>
                <w:rFonts w:ascii="Times New Roman" w:hAnsi="Times New Roman" w:cs="Times New Roman"/>
                <w:sz w:val="24"/>
                <w:szCs w:val="24"/>
              </w:rPr>
              <w:t>Разработка плана действий в случае самоубийства, в котором должны быть процедуры действия при выявлении учащегося группы риска, действия при угрозе самоубийства и после самоубийства</w:t>
            </w:r>
          </w:p>
        </w:tc>
      </w:tr>
      <w:tr w:rsidR="004A2F44" w:rsidRPr="004A2F44" w:rsidTr="005D3653">
        <w:trPr>
          <w:cantSplit/>
          <w:trHeight w:val="1328"/>
        </w:trPr>
        <w:tc>
          <w:tcPr>
            <w:tcW w:w="709"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425"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 xml:space="preserve">Уровень сдерживания, </w:t>
            </w:r>
            <w:proofErr w:type="spellStart"/>
            <w:r w:rsidRPr="004A2F44">
              <w:rPr>
                <w:rFonts w:ascii="Times New Roman" w:hAnsi="Times New Roman" w:cs="Times New Roman"/>
                <w:sz w:val="24"/>
                <w:szCs w:val="24"/>
              </w:rPr>
              <w:t>совладания</w:t>
            </w:r>
            <w:proofErr w:type="spellEnd"/>
            <w:r w:rsidRPr="004A2F44">
              <w:rPr>
                <w:rFonts w:ascii="Times New Roman" w:hAnsi="Times New Roman" w:cs="Times New Roman"/>
                <w:sz w:val="24"/>
                <w:szCs w:val="24"/>
              </w:rPr>
              <w:t xml:space="preserve"> с чрезвычайной ситуацией, работа после события</w:t>
            </w:r>
          </w:p>
        </w:tc>
        <w:tc>
          <w:tcPr>
            <w:tcW w:w="851" w:type="dxa"/>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3 уровень</w:t>
            </w:r>
          </w:p>
        </w:tc>
        <w:tc>
          <w:tcPr>
            <w:tcW w:w="709" w:type="dxa"/>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Вторичная профилактика</w:t>
            </w:r>
          </w:p>
        </w:tc>
        <w:tc>
          <w:tcPr>
            <w:tcW w:w="5528" w:type="dxa"/>
          </w:tcPr>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Предотвращение самоубийства</w:t>
            </w:r>
          </w:p>
          <w:p w:rsidR="00486254" w:rsidRPr="004A2F44" w:rsidRDefault="00486254" w:rsidP="004A2F44">
            <w:pPr>
              <w:spacing w:after="0" w:line="240" w:lineRule="auto"/>
              <w:jc w:val="both"/>
              <w:rPr>
                <w:rFonts w:ascii="Times New Roman" w:hAnsi="Times New Roman" w:cs="Times New Roman"/>
                <w:sz w:val="24"/>
                <w:szCs w:val="24"/>
              </w:rPr>
            </w:pP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Детей и подростков</w:t>
            </w:r>
          </w:p>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w:t>
            </w:r>
            <w:proofErr w:type="gramStart"/>
            <w:r w:rsidRPr="004A2F44">
              <w:rPr>
                <w:rFonts w:ascii="Times New Roman" w:hAnsi="Times New Roman" w:cs="Times New Roman"/>
                <w:sz w:val="24"/>
                <w:szCs w:val="24"/>
              </w:rPr>
              <w:t>угрожающие</w:t>
            </w:r>
            <w:proofErr w:type="gramEnd"/>
            <w:r w:rsidRPr="004A2F44">
              <w:rPr>
                <w:rFonts w:ascii="Times New Roman" w:hAnsi="Times New Roman" w:cs="Times New Roman"/>
                <w:sz w:val="24"/>
                <w:szCs w:val="24"/>
              </w:rPr>
              <w:t xml:space="preserve"> кончить жизнь самоубийством</w:t>
            </w:r>
          </w:p>
        </w:tc>
        <w:tc>
          <w:tcPr>
            <w:tcW w:w="5400" w:type="dxa"/>
          </w:tcPr>
          <w:p w:rsidR="00486254" w:rsidRPr="004A2F44" w:rsidRDefault="00486254" w:rsidP="004A2F44">
            <w:p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Оценка риска самоубийства: крайняя (детей и подростков</w:t>
            </w:r>
            <w:proofErr w:type="gramEnd"/>
          </w:p>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нет плана и орудий). Оповещение соответствующего учреждения психического здоровья (психиатрическая клиника?), запрос помощи. Оповещение родителей и законных представителей.  Разбор случая с персоналом, который был включен в работу, так чтобы он мог выразить свои чувства, переживания, внести предложения относительно стратегий и плана работы.</w:t>
            </w:r>
          </w:p>
        </w:tc>
      </w:tr>
      <w:tr w:rsidR="004A2F44" w:rsidRPr="004A2F44" w:rsidTr="005D3653">
        <w:tc>
          <w:tcPr>
            <w:tcW w:w="709"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425" w:type="dxa"/>
            <w:vMerge/>
          </w:tcPr>
          <w:p w:rsidR="00486254" w:rsidRPr="004A2F44" w:rsidRDefault="00486254" w:rsidP="004A2F44">
            <w:pPr>
              <w:spacing w:after="0" w:line="240" w:lineRule="auto"/>
              <w:jc w:val="center"/>
              <w:rPr>
                <w:rFonts w:ascii="Times New Roman" w:hAnsi="Times New Roman" w:cs="Times New Roman"/>
                <w:sz w:val="24"/>
                <w:szCs w:val="24"/>
              </w:rPr>
            </w:pPr>
          </w:p>
        </w:tc>
        <w:tc>
          <w:tcPr>
            <w:tcW w:w="851"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4 уровень</w:t>
            </w:r>
          </w:p>
        </w:tc>
        <w:tc>
          <w:tcPr>
            <w:tcW w:w="709" w:type="dxa"/>
            <w:vMerge w:val="restart"/>
            <w:textDirection w:val="btLr"/>
          </w:tcPr>
          <w:p w:rsidR="00486254" w:rsidRPr="004A2F44" w:rsidRDefault="00486254" w:rsidP="004A2F44">
            <w:pPr>
              <w:spacing w:after="0" w:line="240" w:lineRule="auto"/>
              <w:ind w:left="113" w:right="113"/>
              <w:jc w:val="center"/>
              <w:rPr>
                <w:rFonts w:ascii="Times New Roman" w:hAnsi="Times New Roman" w:cs="Times New Roman"/>
                <w:sz w:val="24"/>
                <w:szCs w:val="24"/>
              </w:rPr>
            </w:pPr>
            <w:r w:rsidRPr="004A2F44">
              <w:rPr>
                <w:rFonts w:ascii="Times New Roman" w:hAnsi="Times New Roman" w:cs="Times New Roman"/>
                <w:sz w:val="24"/>
                <w:szCs w:val="24"/>
              </w:rPr>
              <w:t>Третичная профилактика</w:t>
            </w:r>
          </w:p>
        </w:tc>
        <w:tc>
          <w:tcPr>
            <w:tcW w:w="5528"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Снижение последствий и уменьшение вероятности дальнейших случаев</w:t>
            </w: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Очевидцы и свидетели происшествия</w:t>
            </w:r>
          </w:p>
        </w:tc>
        <w:tc>
          <w:tcPr>
            <w:tcW w:w="5400" w:type="dxa"/>
          </w:tcPr>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Оповещение, возможность проконсультироваться</w:t>
            </w:r>
          </w:p>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r w:rsidRPr="004A2F44">
              <w:rPr>
                <w:rFonts w:ascii="Times New Roman" w:hAnsi="Times New Roman" w:cs="Times New Roman"/>
                <w:sz w:val="24"/>
                <w:szCs w:val="24"/>
              </w:rPr>
              <w:t>с психологом, внимание к эмоциональному климату в школе и его изменению</w:t>
            </w:r>
          </w:p>
        </w:tc>
      </w:tr>
      <w:tr w:rsidR="00486254" w:rsidRPr="004A2F44" w:rsidTr="005D3653">
        <w:trPr>
          <w:cantSplit/>
          <w:trHeight w:val="1445"/>
        </w:trPr>
        <w:tc>
          <w:tcPr>
            <w:tcW w:w="1134" w:type="dxa"/>
            <w:gridSpan w:val="2"/>
          </w:tcPr>
          <w:p w:rsidR="00486254" w:rsidRPr="004A2F44" w:rsidRDefault="00486254" w:rsidP="004A2F44">
            <w:pPr>
              <w:spacing w:after="0" w:line="240" w:lineRule="auto"/>
              <w:ind w:right="113"/>
              <w:jc w:val="center"/>
              <w:rPr>
                <w:rFonts w:ascii="Times New Roman" w:hAnsi="Times New Roman" w:cs="Times New Roman"/>
                <w:sz w:val="24"/>
                <w:szCs w:val="24"/>
              </w:rPr>
            </w:pPr>
            <w:r w:rsidRPr="004A2F44">
              <w:rPr>
                <w:rFonts w:ascii="Times New Roman" w:hAnsi="Times New Roman" w:cs="Times New Roman"/>
                <w:sz w:val="24"/>
                <w:szCs w:val="24"/>
              </w:rPr>
              <w:t>Уровень медицинских психологов, психотерапевтов</w:t>
            </w:r>
          </w:p>
        </w:tc>
        <w:tc>
          <w:tcPr>
            <w:tcW w:w="851" w:type="dxa"/>
            <w:vMerge/>
          </w:tcPr>
          <w:p w:rsidR="00486254" w:rsidRPr="004A2F44" w:rsidRDefault="00486254" w:rsidP="004A2F44">
            <w:pPr>
              <w:spacing w:after="0" w:line="240" w:lineRule="auto"/>
              <w:jc w:val="both"/>
              <w:rPr>
                <w:rFonts w:ascii="Times New Roman" w:hAnsi="Times New Roman" w:cs="Times New Roman"/>
                <w:sz w:val="24"/>
                <w:szCs w:val="24"/>
              </w:rPr>
            </w:pPr>
          </w:p>
        </w:tc>
        <w:tc>
          <w:tcPr>
            <w:tcW w:w="709" w:type="dxa"/>
            <w:vMerge/>
          </w:tcPr>
          <w:p w:rsidR="00486254" w:rsidRPr="004A2F44" w:rsidRDefault="00486254" w:rsidP="004A2F44">
            <w:pPr>
              <w:spacing w:after="0" w:line="240" w:lineRule="auto"/>
              <w:jc w:val="both"/>
              <w:rPr>
                <w:rFonts w:ascii="Times New Roman" w:hAnsi="Times New Roman" w:cs="Times New Roman"/>
                <w:sz w:val="24"/>
                <w:szCs w:val="24"/>
              </w:rPr>
            </w:pPr>
          </w:p>
        </w:tc>
        <w:tc>
          <w:tcPr>
            <w:tcW w:w="5528"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Социальная и психологическая реабилитация </w:t>
            </w:r>
          </w:p>
        </w:tc>
        <w:tc>
          <w:tcPr>
            <w:tcW w:w="2065" w:type="dxa"/>
          </w:tcPr>
          <w:p w:rsidR="00486254" w:rsidRPr="004A2F44" w:rsidRDefault="00486254" w:rsidP="004A2F44">
            <w:pPr>
              <w:spacing w:after="0" w:line="240" w:lineRule="auto"/>
              <w:jc w:val="both"/>
              <w:rPr>
                <w:rFonts w:ascii="Times New Roman" w:hAnsi="Times New Roman" w:cs="Times New Roman"/>
                <w:sz w:val="24"/>
                <w:szCs w:val="24"/>
              </w:rPr>
            </w:pPr>
            <w:proofErr w:type="spellStart"/>
            <w:r w:rsidRPr="004A2F44">
              <w:rPr>
                <w:rFonts w:ascii="Times New Roman" w:hAnsi="Times New Roman" w:cs="Times New Roman"/>
                <w:sz w:val="24"/>
                <w:szCs w:val="24"/>
              </w:rPr>
              <w:t>Суициденты</w:t>
            </w:r>
            <w:proofErr w:type="spellEnd"/>
            <w:r w:rsidRPr="004A2F44">
              <w:rPr>
                <w:rFonts w:ascii="Times New Roman" w:hAnsi="Times New Roman" w:cs="Times New Roman"/>
                <w:sz w:val="24"/>
                <w:szCs w:val="24"/>
              </w:rPr>
              <w:t xml:space="preserve">, </w:t>
            </w:r>
            <w:proofErr w:type="gramStart"/>
            <w:r w:rsidRPr="004A2F44">
              <w:rPr>
                <w:rFonts w:ascii="Times New Roman" w:hAnsi="Times New Roman" w:cs="Times New Roman"/>
                <w:sz w:val="24"/>
                <w:szCs w:val="24"/>
              </w:rPr>
              <w:t>оставшиеся</w:t>
            </w:r>
            <w:proofErr w:type="gramEnd"/>
            <w:r w:rsidRPr="004A2F44">
              <w:rPr>
                <w:rFonts w:ascii="Times New Roman" w:hAnsi="Times New Roman" w:cs="Times New Roman"/>
                <w:sz w:val="24"/>
                <w:szCs w:val="24"/>
              </w:rPr>
              <w:t xml:space="preserve"> в живых</w:t>
            </w:r>
          </w:p>
        </w:tc>
        <w:tc>
          <w:tcPr>
            <w:tcW w:w="5400" w:type="dxa"/>
          </w:tcPr>
          <w:p w:rsidR="00486254" w:rsidRPr="004A2F44" w:rsidRDefault="0048625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Глубинная психотерапевтическая коррекция, обеспечивающая профилактику образования конфликтно-стрессовых переживаний в дальнейшем.</w:t>
            </w:r>
          </w:p>
        </w:tc>
      </w:tr>
    </w:tbl>
    <w:p w:rsidR="00486254" w:rsidRPr="004A2F44" w:rsidRDefault="00486254" w:rsidP="004A2F44">
      <w:pPr>
        <w:autoSpaceDE w:val="0"/>
        <w:autoSpaceDN w:val="0"/>
        <w:adjustRightInd w:val="0"/>
        <w:spacing w:after="0" w:line="240" w:lineRule="auto"/>
        <w:rPr>
          <w:rFonts w:ascii="Times New Roman" w:hAnsi="Times New Roman" w:cs="Times New Roman"/>
          <w:sz w:val="24"/>
          <w:szCs w:val="24"/>
        </w:rPr>
      </w:pPr>
    </w:p>
    <w:p w:rsidR="00502C4E" w:rsidRDefault="00502C4E" w:rsidP="004A2F44">
      <w:pPr>
        <w:spacing w:after="0" w:line="240" w:lineRule="auto"/>
        <w:rPr>
          <w:rFonts w:ascii="Times New Roman" w:hAnsi="Times New Roman" w:cs="Times New Roman"/>
          <w:sz w:val="24"/>
          <w:szCs w:val="24"/>
        </w:rPr>
      </w:pPr>
    </w:p>
    <w:p w:rsidR="005C5258" w:rsidRDefault="005C5258" w:rsidP="004A2F44">
      <w:pPr>
        <w:spacing w:after="0" w:line="240" w:lineRule="auto"/>
        <w:rPr>
          <w:rFonts w:ascii="Times New Roman" w:hAnsi="Times New Roman" w:cs="Times New Roman"/>
          <w:sz w:val="24"/>
          <w:szCs w:val="24"/>
        </w:rPr>
      </w:pPr>
    </w:p>
    <w:p w:rsidR="005C5258" w:rsidRDefault="005C5258" w:rsidP="004A2F44">
      <w:pPr>
        <w:spacing w:after="0" w:line="240" w:lineRule="auto"/>
        <w:rPr>
          <w:rFonts w:ascii="Times New Roman" w:hAnsi="Times New Roman" w:cs="Times New Roman"/>
          <w:sz w:val="24"/>
          <w:szCs w:val="24"/>
        </w:rPr>
      </w:pPr>
    </w:p>
    <w:p w:rsidR="001C355E" w:rsidRDefault="001C355E" w:rsidP="004A2F44">
      <w:pPr>
        <w:spacing w:after="0" w:line="240" w:lineRule="auto"/>
        <w:rPr>
          <w:rFonts w:ascii="Times New Roman" w:hAnsi="Times New Roman" w:cs="Times New Roman"/>
          <w:sz w:val="24"/>
          <w:szCs w:val="24"/>
        </w:rPr>
      </w:pPr>
    </w:p>
    <w:p w:rsidR="001C355E" w:rsidRDefault="001C355E" w:rsidP="004A2F44">
      <w:pPr>
        <w:spacing w:after="0" w:line="240" w:lineRule="auto"/>
        <w:rPr>
          <w:rFonts w:ascii="Times New Roman" w:hAnsi="Times New Roman" w:cs="Times New Roman"/>
          <w:sz w:val="24"/>
          <w:szCs w:val="24"/>
        </w:rPr>
      </w:pPr>
    </w:p>
    <w:p w:rsidR="001C355E" w:rsidRDefault="001C355E" w:rsidP="004A2F44">
      <w:pPr>
        <w:spacing w:after="0" w:line="240" w:lineRule="auto"/>
        <w:rPr>
          <w:rFonts w:ascii="Times New Roman" w:hAnsi="Times New Roman" w:cs="Times New Roman"/>
          <w:sz w:val="24"/>
          <w:szCs w:val="24"/>
        </w:rPr>
      </w:pPr>
    </w:p>
    <w:p w:rsidR="001C355E" w:rsidRDefault="001C355E" w:rsidP="004A2F44">
      <w:pPr>
        <w:spacing w:after="0" w:line="240" w:lineRule="auto"/>
        <w:rPr>
          <w:rFonts w:ascii="Times New Roman" w:hAnsi="Times New Roman" w:cs="Times New Roman"/>
          <w:sz w:val="24"/>
          <w:szCs w:val="24"/>
        </w:rPr>
      </w:pPr>
    </w:p>
    <w:p w:rsidR="002946D9" w:rsidRDefault="002946D9" w:rsidP="005C5258">
      <w:pPr>
        <w:spacing w:after="0" w:line="240" w:lineRule="auto"/>
        <w:jc w:val="right"/>
        <w:rPr>
          <w:rFonts w:ascii="Times New Roman" w:hAnsi="Times New Roman" w:cs="Times New Roman"/>
          <w:sz w:val="28"/>
          <w:szCs w:val="28"/>
        </w:rPr>
        <w:sectPr w:rsidR="002946D9" w:rsidSect="002946D9">
          <w:pgSz w:w="16838" w:h="11906" w:orient="landscape"/>
          <w:pgMar w:top="1418" w:right="851" w:bottom="851" w:left="851" w:header="709" w:footer="709" w:gutter="0"/>
          <w:cols w:space="708"/>
          <w:docGrid w:linePitch="360"/>
        </w:sectPr>
      </w:pPr>
    </w:p>
    <w:p w:rsidR="00B70E2C" w:rsidRDefault="00B70E2C" w:rsidP="00B70E2C">
      <w:pPr>
        <w:spacing w:after="0" w:line="240" w:lineRule="auto"/>
        <w:ind w:firstLine="426"/>
        <w:jc w:val="right"/>
        <w:rPr>
          <w:rFonts w:ascii="Times New Roman" w:hAnsi="Times New Roman"/>
          <w:b/>
          <w:sz w:val="24"/>
          <w:szCs w:val="24"/>
        </w:rPr>
      </w:pPr>
      <w:r>
        <w:rPr>
          <w:rFonts w:ascii="Times New Roman" w:hAnsi="Times New Roman"/>
          <w:b/>
          <w:sz w:val="24"/>
          <w:szCs w:val="24"/>
        </w:rPr>
        <w:lastRenderedPageBreak/>
        <w:t>Приложение №2</w:t>
      </w:r>
    </w:p>
    <w:p w:rsidR="00B70E2C" w:rsidRDefault="00B70E2C" w:rsidP="00B70E2C">
      <w:pPr>
        <w:spacing w:after="0" w:line="240" w:lineRule="auto"/>
        <w:ind w:firstLine="426"/>
        <w:jc w:val="center"/>
        <w:rPr>
          <w:rFonts w:ascii="Times New Roman" w:hAnsi="Times New Roman"/>
          <w:b/>
          <w:sz w:val="24"/>
          <w:szCs w:val="24"/>
        </w:rPr>
      </w:pPr>
      <w:r w:rsidRPr="00462D8E">
        <w:rPr>
          <w:rFonts w:ascii="Times New Roman" w:hAnsi="Times New Roman"/>
          <w:b/>
          <w:sz w:val="24"/>
          <w:szCs w:val="24"/>
        </w:rPr>
        <w:t>Р</w:t>
      </w:r>
      <w:r>
        <w:rPr>
          <w:rFonts w:ascii="Times New Roman" w:hAnsi="Times New Roman"/>
          <w:b/>
          <w:sz w:val="24"/>
          <w:szCs w:val="24"/>
        </w:rPr>
        <w:t xml:space="preserve">аспознавание </w:t>
      </w:r>
      <w:proofErr w:type="spellStart"/>
      <w:r>
        <w:rPr>
          <w:rFonts w:ascii="Times New Roman" w:hAnsi="Times New Roman"/>
          <w:b/>
          <w:sz w:val="24"/>
          <w:szCs w:val="24"/>
        </w:rPr>
        <w:t>суицидента</w:t>
      </w:r>
      <w:proofErr w:type="spellEnd"/>
      <w:r>
        <w:rPr>
          <w:rFonts w:ascii="Times New Roman" w:hAnsi="Times New Roman"/>
          <w:b/>
          <w:sz w:val="24"/>
          <w:szCs w:val="24"/>
        </w:rPr>
        <w:t>. Ключи к суициду.</w:t>
      </w:r>
    </w:p>
    <w:p w:rsidR="00B70E2C" w:rsidRPr="00462D8E" w:rsidRDefault="00B70E2C" w:rsidP="00B70E2C">
      <w:pPr>
        <w:spacing w:after="0" w:line="240" w:lineRule="auto"/>
        <w:rPr>
          <w:rFonts w:ascii="Times New Roman" w:hAnsi="Times New Roman"/>
          <w:b/>
          <w:sz w:val="24"/>
          <w:szCs w:val="24"/>
        </w:rPr>
      </w:pPr>
    </w:p>
    <w:p w:rsidR="00B70E2C" w:rsidRPr="00462D8E" w:rsidRDefault="00B70E2C" w:rsidP="00B70E2C">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Истинный суицид часто зреет в душе подростка и никак себя не проявляет, тем не менее, если внимательно присмотреться, то можно увидеть, какие-то не совсем привычные для него черты поведения. Порой они почти незаметны, если подросток по своему характеру замкнут, склонен к одиночеству, тем не менее, его подсознание почти всегда сообщает о предстоящем суициде. Выдать их может еще больший уход в себя, иногда – случайно высказанные  слова о самоубийстве. </w:t>
      </w:r>
      <w:proofErr w:type="gramStart"/>
      <w:r w:rsidRPr="00462D8E">
        <w:rPr>
          <w:rFonts w:ascii="Times New Roman" w:hAnsi="Times New Roman"/>
          <w:sz w:val="24"/>
          <w:szCs w:val="24"/>
        </w:rPr>
        <w:t>Наиболее общими поведенческими признаками суицидального поведения являются вербальные, эмоциональные, поведенческие.</w:t>
      </w:r>
      <w:proofErr w:type="gramEnd"/>
      <w:r w:rsidRPr="00462D8E">
        <w:rPr>
          <w:rFonts w:ascii="Times New Roman" w:hAnsi="Times New Roman"/>
          <w:sz w:val="24"/>
          <w:szCs w:val="24"/>
        </w:rPr>
        <w:t xml:space="preserve"> В зависимости от них различают вербальные, </w:t>
      </w:r>
      <w:proofErr w:type="spellStart"/>
      <w:r w:rsidRPr="00462D8E">
        <w:rPr>
          <w:rFonts w:ascii="Times New Roman" w:hAnsi="Times New Roman"/>
          <w:sz w:val="24"/>
          <w:szCs w:val="24"/>
        </w:rPr>
        <w:t>бихевиоральные</w:t>
      </w:r>
      <w:proofErr w:type="spellEnd"/>
      <w:r w:rsidRPr="00462D8E">
        <w:rPr>
          <w:rFonts w:ascii="Times New Roman" w:hAnsi="Times New Roman"/>
          <w:sz w:val="24"/>
          <w:szCs w:val="24"/>
        </w:rPr>
        <w:t xml:space="preserve"> (поведенческие) и ситуационные ключи. </w:t>
      </w:r>
    </w:p>
    <w:p w:rsidR="00B70E2C" w:rsidRDefault="00B70E2C" w:rsidP="00B70E2C">
      <w:pPr>
        <w:spacing w:after="0" w:line="240" w:lineRule="auto"/>
        <w:ind w:firstLine="709"/>
        <w:jc w:val="center"/>
        <w:rPr>
          <w:rFonts w:ascii="Times New Roman" w:hAnsi="Times New Roman"/>
          <w:b/>
          <w:i/>
          <w:sz w:val="24"/>
          <w:szCs w:val="24"/>
        </w:rPr>
      </w:pPr>
    </w:p>
    <w:p w:rsidR="00B70E2C" w:rsidRDefault="00B70E2C" w:rsidP="00B70E2C">
      <w:pPr>
        <w:spacing w:after="0" w:line="240" w:lineRule="auto"/>
        <w:jc w:val="center"/>
        <w:rPr>
          <w:rFonts w:ascii="Times New Roman" w:hAnsi="Times New Roman"/>
          <w:b/>
          <w:i/>
          <w:sz w:val="24"/>
          <w:szCs w:val="24"/>
        </w:rPr>
      </w:pPr>
      <w:r>
        <w:rPr>
          <w:rFonts w:ascii="Times New Roman" w:hAnsi="Times New Roman"/>
          <w:b/>
          <w:i/>
          <w:sz w:val="24"/>
          <w:szCs w:val="24"/>
        </w:rPr>
        <w:t xml:space="preserve">Вербальные </w:t>
      </w:r>
      <w:r w:rsidRPr="00462D8E">
        <w:rPr>
          <w:rFonts w:ascii="Times New Roman" w:hAnsi="Times New Roman"/>
          <w:b/>
          <w:i/>
          <w:sz w:val="24"/>
          <w:szCs w:val="24"/>
        </w:rPr>
        <w:t>ключи</w:t>
      </w:r>
    </w:p>
    <w:p w:rsidR="00B70E2C" w:rsidRPr="00462D8E" w:rsidRDefault="00B70E2C" w:rsidP="00B70E2C">
      <w:pPr>
        <w:spacing w:after="0" w:line="240" w:lineRule="auto"/>
        <w:ind w:firstLine="709"/>
        <w:jc w:val="center"/>
        <w:rPr>
          <w:rFonts w:ascii="Times New Roman" w:hAnsi="Times New Roman"/>
          <w:b/>
          <w:i/>
          <w:sz w:val="24"/>
          <w:szCs w:val="24"/>
        </w:rPr>
      </w:pPr>
    </w:p>
    <w:p w:rsidR="00B70E2C" w:rsidRPr="00462D8E" w:rsidRDefault="00B70E2C" w:rsidP="00B70E2C">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Непосредственные высказывания типа «Я подумываю о самоубийстве» или «Было бы лучше умереть» или «Я не хочу больше жить». </w:t>
      </w:r>
    </w:p>
    <w:p w:rsidR="00B70E2C" w:rsidRPr="00462D8E" w:rsidRDefault="00B70E2C" w:rsidP="00B70E2C">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Косвенные сообщения, например, «Вам не придется больше обо мне беспокоиться» или «Мне все надоело» или «Они пожалеют, когда я уйду». </w:t>
      </w:r>
    </w:p>
    <w:p w:rsidR="00B70E2C" w:rsidRPr="00462D8E" w:rsidRDefault="00B70E2C" w:rsidP="00B70E2C">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Шутки или  намек на смерть по этому поводу. Многозначительное прощание с другими людьми, недосказанность фраз. </w:t>
      </w:r>
    </w:p>
    <w:p w:rsidR="00B70E2C" w:rsidRDefault="00B70E2C" w:rsidP="00B70E2C">
      <w:pPr>
        <w:spacing w:after="0" w:line="240" w:lineRule="auto"/>
        <w:ind w:firstLine="709"/>
        <w:jc w:val="center"/>
        <w:rPr>
          <w:rFonts w:ascii="Times New Roman" w:hAnsi="Times New Roman"/>
          <w:b/>
          <w:i/>
          <w:sz w:val="24"/>
          <w:szCs w:val="24"/>
        </w:rPr>
      </w:pPr>
    </w:p>
    <w:p w:rsidR="00B70E2C" w:rsidRDefault="00B70E2C" w:rsidP="00B70E2C">
      <w:pPr>
        <w:tabs>
          <w:tab w:val="left" w:pos="426"/>
        </w:tabs>
        <w:spacing w:after="0" w:line="240" w:lineRule="auto"/>
        <w:jc w:val="center"/>
        <w:rPr>
          <w:rFonts w:ascii="Times New Roman" w:hAnsi="Times New Roman"/>
          <w:b/>
          <w:i/>
          <w:sz w:val="24"/>
          <w:szCs w:val="24"/>
        </w:rPr>
      </w:pPr>
      <w:proofErr w:type="spellStart"/>
      <w:r w:rsidRPr="00462D8E">
        <w:rPr>
          <w:rFonts w:ascii="Times New Roman" w:hAnsi="Times New Roman"/>
          <w:b/>
          <w:i/>
          <w:sz w:val="24"/>
          <w:szCs w:val="24"/>
        </w:rPr>
        <w:t>Бихевиоральные</w:t>
      </w:r>
      <w:proofErr w:type="spellEnd"/>
      <w:r w:rsidRPr="00462D8E">
        <w:rPr>
          <w:rFonts w:ascii="Times New Roman" w:hAnsi="Times New Roman"/>
          <w:b/>
          <w:i/>
          <w:sz w:val="24"/>
          <w:szCs w:val="24"/>
        </w:rPr>
        <w:t xml:space="preserve"> ключи</w:t>
      </w:r>
    </w:p>
    <w:p w:rsidR="00B70E2C" w:rsidRPr="00462D8E" w:rsidRDefault="00B70E2C" w:rsidP="00B70E2C">
      <w:pPr>
        <w:tabs>
          <w:tab w:val="left" w:pos="426"/>
        </w:tabs>
        <w:spacing w:after="0" w:line="240" w:lineRule="auto"/>
        <w:jc w:val="center"/>
        <w:rPr>
          <w:rFonts w:ascii="Times New Roman" w:hAnsi="Times New Roman"/>
          <w:b/>
          <w:i/>
          <w:sz w:val="24"/>
          <w:szCs w:val="24"/>
        </w:rPr>
      </w:pP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Отчаяние и плач.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Неоднократное обращение к теме смерти в музыке, живописи и литературе.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Повторное прослушивание унылой, печальной музыки и песен.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Повторное прослушивание грустной музыки и песен.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Недостаток жизненной активности.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Самоизоляция от близких (семьи и любимых людей).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Рост употребления алкоголя или наркотиков.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Изменение суточного ритма (бодрствование ночью и сон днем).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Повышение или потеря аппетита.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Вялость и апатия.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Неспособность сконцентрироваться и принимать решения, смятение.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Уход от обычной социальной активности, замкнутость.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Приведение в порядок своих дел.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Отказ от личных вещей.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Стремление к безрассудным действиям и поступкам, например, рискованное хождение по карнизам.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В прошлом суицидальные попытки.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Чувство вины, упрек в свой адрес, ощущение бесполезности и низкая самооценка.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Потеря интереса к увлечениям, спорту, работе или школе.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 соблюдение правил личной гигиены и ухода за внешностью.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Бесперспективные планы на будущее. </w:t>
      </w:r>
    </w:p>
    <w:p w:rsidR="00B70E2C" w:rsidRPr="00462D8E" w:rsidRDefault="00B70E2C" w:rsidP="00B70E2C">
      <w:pPr>
        <w:numPr>
          <w:ilvl w:val="0"/>
          <w:numId w:val="35"/>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Стремление оставаться в состоянии покоя, всё это вызывает раздражение со стороны других людей. </w:t>
      </w:r>
    </w:p>
    <w:p w:rsidR="00B70E2C" w:rsidRPr="00345359" w:rsidRDefault="00B70E2C" w:rsidP="00B70E2C">
      <w:pPr>
        <w:spacing w:after="0" w:line="240" w:lineRule="auto"/>
        <w:jc w:val="center"/>
        <w:rPr>
          <w:rFonts w:ascii="Times New Roman" w:hAnsi="Times New Roman"/>
          <w:b/>
          <w:i/>
          <w:sz w:val="24"/>
          <w:szCs w:val="24"/>
        </w:rPr>
      </w:pPr>
      <w:r w:rsidRPr="00345359">
        <w:rPr>
          <w:rFonts w:ascii="Times New Roman" w:hAnsi="Times New Roman"/>
          <w:b/>
          <w:i/>
          <w:sz w:val="24"/>
          <w:szCs w:val="24"/>
        </w:rPr>
        <w:t>Ситуационные ключи</w:t>
      </w:r>
    </w:p>
    <w:p w:rsidR="00B70E2C" w:rsidRPr="00462D8E" w:rsidRDefault="00B70E2C" w:rsidP="00B70E2C">
      <w:pPr>
        <w:spacing w:after="0" w:line="240" w:lineRule="auto"/>
        <w:ind w:firstLine="709"/>
        <w:jc w:val="center"/>
        <w:rPr>
          <w:rFonts w:ascii="Times New Roman" w:hAnsi="Times New Roman"/>
          <w:b/>
          <w:sz w:val="24"/>
          <w:szCs w:val="24"/>
        </w:rPr>
      </w:pP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Любое заметное изменение личной жизни, в любую сторону. </w:t>
      </w:r>
    </w:p>
    <w:p w:rsidR="00B70E2C"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Смерть любимого человека, особенно родителей или близких родственников.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Н</w:t>
      </w:r>
      <w:r w:rsidRPr="00462D8E">
        <w:rPr>
          <w:rFonts w:ascii="Times New Roman" w:hAnsi="Times New Roman"/>
          <w:sz w:val="24"/>
          <w:szCs w:val="24"/>
        </w:rPr>
        <w:t xml:space="preserve">едавняя перемена места жительства.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Семейные неурядицы.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lastRenderedPageBreak/>
        <w:t xml:space="preserve">Неприятности с законом.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Коммуникативные затруднения.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Проблемы со школой или занятостью.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Социальная изоляция, особенно от семьи или друзей.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Хроническая, прогрессирующая болезнь. </w:t>
      </w:r>
    </w:p>
    <w:p w:rsidR="00B70E2C" w:rsidRPr="00462D8E" w:rsidRDefault="00B70E2C" w:rsidP="00B70E2C">
      <w:pPr>
        <w:numPr>
          <w:ilvl w:val="0"/>
          <w:numId w:val="36"/>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Нежелательная беременность. </w:t>
      </w:r>
    </w:p>
    <w:p w:rsidR="00B70E2C" w:rsidRPr="00462D8E" w:rsidRDefault="00B70E2C" w:rsidP="00B70E2C">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Таким образом, исходя из выше изложенного, можно сделать следующие выводы: </w:t>
      </w:r>
    </w:p>
    <w:p w:rsidR="00B70E2C" w:rsidRPr="00462D8E" w:rsidRDefault="00B70E2C" w:rsidP="00B70E2C">
      <w:pPr>
        <w:numPr>
          <w:ilvl w:val="0"/>
          <w:numId w:val="37"/>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К суицидальным поступкам чаще всего склонны подростки из неблагополучных семей, наркоманы или алкоголики, подростки, столкнувшиеся с проблемой, которая, по их мнению, неразрешима или считают, что их не поймут, пристыдят.</w:t>
      </w:r>
    </w:p>
    <w:p w:rsidR="00B70E2C" w:rsidRPr="00462D8E" w:rsidRDefault="00B70E2C" w:rsidP="00B70E2C">
      <w:pPr>
        <w:numPr>
          <w:ilvl w:val="0"/>
          <w:numId w:val="37"/>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По формам суицида можно понять, что суицидальные попытки совершаются в состоянии аффекта, с целью привлечения внимания, либо человеку действительно не хочется жить. Причины суицида разнообразны, их довольно много и они зависят от того, что для человека является ценностью: любовь, семья, друзья, совокупность неприятностей и т.п.</w:t>
      </w:r>
    </w:p>
    <w:p w:rsidR="00B70E2C" w:rsidRPr="00462D8E" w:rsidRDefault="00B70E2C" w:rsidP="00B70E2C">
      <w:pPr>
        <w:numPr>
          <w:ilvl w:val="0"/>
          <w:numId w:val="37"/>
        </w:numPr>
        <w:tabs>
          <w:tab w:val="left" w:pos="993"/>
        </w:tabs>
        <w:spacing w:after="0" w:line="240" w:lineRule="auto"/>
        <w:ind w:left="0" w:firstLine="709"/>
        <w:jc w:val="both"/>
        <w:rPr>
          <w:rFonts w:ascii="Times New Roman" w:hAnsi="Times New Roman"/>
          <w:sz w:val="24"/>
          <w:szCs w:val="24"/>
        </w:rPr>
      </w:pPr>
      <w:r w:rsidRPr="00462D8E">
        <w:rPr>
          <w:rFonts w:ascii="Times New Roman" w:hAnsi="Times New Roman"/>
          <w:sz w:val="24"/>
          <w:szCs w:val="24"/>
        </w:rPr>
        <w:t xml:space="preserve">Подросток, начинающий задумываться о суициде, надеется, что должны произойти изменения к лучшему, что хоть кто-нибудь увидит, как он нуждается в помощи, понимании и поддержке, что ему необходимо поделиться своими переживаниями. Поэтому он и ведёт себя так, чтобы привлечь внимание к себе. Задача друзей и родителей заметить эти изменения в поведении. </w:t>
      </w:r>
    </w:p>
    <w:p w:rsidR="00B70E2C" w:rsidRPr="00F20BF9" w:rsidRDefault="00B70E2C" w:rsidP="00B70E2C">
      <w:pPr>
        <w:spacing w:after="0" w:line="240" w:lineRule="auto"/>
        <w:ind w:firstLine="426"/>
        <w:rPr>
          <w:rFonts w:ascii="Times New Roman" w:hAnsi="Times New Roman"/>
          <w:sz w:val="24"/>
          <w:szCs w:val="24"/>
        </w:rPr>
      </w:pPr>
    </w:p>
    <w:p w:rsidR="00B70E2C" w:rsidRDefault="00B70E2C" w:rsidP="00B70E2C">
      <w:pPr>
        <w:spacing w:after="0" w:line="240" w:lineRule="auto"/>
        <w:jc w:val="right"/>
        <w:rPr>
          <w:rFonts w:ascii="Times New Roman" w:hAnsi="Times New Roman" w:cs="Times New Roman"/>
          <w:sz w:val="28"/>
          <w:szCs w:val="28"/>
        </w:rPr>
      </w:pPr>
      <w:r>
        <w:rPr>
          <w:rFonts w:ascii="Times New Roman" w:hAnsi="Times New Roman"/>
          <w:b/>
          <w:sz w:val="24"/>
          <w:szCs w:val="24"/>
        </w:rPr>
        <w:br w:type="page"/>
      </w:r>
    </w:p>
    <w:p w:rsidR="00502C4E" w:rsidRDefault="00DA0B8A" w:rsidP="005C5258">
      <w:pPr>
        <w:spacing w:after="0" w:line="240" w:lineRule="auto"/>
        <w:jc w:val="right"/>
        <w:rPr>
          <w:rFonts w:ascii="Times New Roman" w:hAnsi="Times New Roman" w:cs="Times New Roman"/>
          <w:sz w:val="24"/>
          <w:szCs w:val="24"/>
        </w:rPr>
      </w:pPr>
      <w:r w:rsidRPr="00D5421E">
        <w:rPr>
          <w:rFonts w:ascii="Times New Roman" w:hAnsi="Times New Roman" w:cs="Times New Roman"/>
          <w:sz w:val="24"/>
          <w:szCs w:val="24"/>
        </w:rPr>
        <w:lastRenderedPageBreak/>
        <w:t>Приложение № 3</w:t>
      </w:r>
    </w:p>
    <w:p w:rsidR="00D5421E" w:rsidRDefault="00D5421E" w:rsidP="005C5258">
      <w:pPr>
        <w:spacing w:after="0" w:line="240" w:lineRule="auto"/>
        <w:jc w:val="right"/>
        <w:rPr>
          <w:rFonts w:ascii="Times New Roman" w:hAnsi="Times New Roman" w:cs="Times New Roman"/>
          <w:sz w:val="24"/>
          <w:szCs w:val="24"/>
        </w:rPr>
      </w:pPr>
    </w:p>
    <w:p w:rsidR="00D5421E" w:rsidRDefault="00D5421E" w:rsidP="005C5258">
      <w:pPr>
        <w:spacing w:after="0" w:line="240" w:lineRule="auto"/>
        <w:jc w:val="right"/>
        <w:rPr>
          <w:rFonts w:ascii="Times New Roman" w:hAnsi="Times New Roman" w:cs="Times New Roman"/>
          <w:sz w:val="24"/>
          <w:szCs w:val="24"/>
        </w:rPr>
      </w:pPr>
    </w:p>
    <w:p w:rsidR="00D5421E" w:rsidRPr="00D5421E" w:rsidRDefault="00D5421E" w:rsidP="00D5421E">
      <w:pPr>
        <w:pStyle w:val="a8"/>
        <w:spacing w:after="240" w:afterAutospacing="0"/>
        <w:ind w:firstLine="708"/>
        <w:jc w:val="center"/>
        <w:rPr>
          <w:b/>
        </w:rPr>
      </w:pPr>
      <w:r w:rsidRPr="00D5421E">
        <w:rPr>
          <w:b/>
        </w:rPr>
        <w:t>Мотивы суицидальных проявлений</w:t>
      </w:r>
    </w:p>
    <w:p w:rsidR="00D5421E" w:rsidRPr="00D5421E" w:rsidRDefault="00D5421E" w:rsidP="00D5421E">
      <w:pPr>
        <w:pStyle w:val="a8"/>
        <w:spacing w:after="240" w:afterAutospacing="0"/>
        <w:ind w:firstLine="708"/>
        <w:jc w:val="both"/>
      </w:pPr>
      <w:r w:rsidRPr="00D5421E">
        <w:t xml:space="preserve">Способность человека самостоятельно прекращать собственное существование       (самоубийство) привлекает к себе внимание исследователей уже не одно столетие. </w:t>
      </w:r>
      <w:r w:rsidRPr="00D5421E">
        <w:br/>
        <w:t xml:space="preserve">Буквальный перевод «суицид» - убийство себя. Это понятие предполагает соединение значений, которые отграничивают его от естественной смерти и убийства другого. Самоубийство — неестественная смерть, насильственная. </w:t>
      </w:r>
      <w:r w:rsidRPr="00D5421E">
        <w:br/>
        <w:t xml:space="preserve">           В большинстве своем люди относятся к теме смерти достаточно негативно. Небытие антагонистично бытию, хотя и окружает его в прямом смысле со всех сторон. Мало кто испытывает желание, даже в мыслях, раньше времени подходить к тому краю пропасти, куда и так неспешно несет нас поток жизни. Большинство психологов, психотерапевтов и педагогов знают о том, как остро тема смерти начинает звучать именно в подростковом возрасте. </w:t>
      </w:r>
      <w:r w:rsidRPr="00D5421E">
        <w:br/>
        <w:t xml:space="preserve">           Особого внимания требует проблема роста доступности для подростков информации, касающейся суицидального и </w:t>
      </w:r>
      <w:proofErr w:type="spellStart"/>
      <w:r w:rsidRPr="00D5421E">
        <w:t>аддиктивного</w:t>
      </w:r>
      <w:proofErr w:type="spellEnd"/>
      <w:r w:rsidRPr="00D5421E">
        <w:t xml:space="preserve"> поведения. </w:t>
      </w:r>
      <w:proofErr w:type="gramStart"/>
      <w:r w:rsidRPr="00D5421E">
        <w:t>Любой подросток, имеющий доступ в «Интернет», легко может найти там такие «интересные» для себя сайты, как «Сто способов самоубийства» или «Все, что вы хотели знать о наркотиках, но боялись спросить».</w:t>
      </w:r>
      <w:proofErr w:type="gramEnd"/>
      <w:r w:rsidRPr="00D5421E">
        <w:t xml:space="preserve"> Уже к школьному периоду большинство детей имеют общее представление о возможности самостоятельно прекратить собственное существование. </w:t>
      </w:r>
      <w:proofErr w:type="gramStart"/>
      <w:r w:rsidRPr="00D5421E">
        <w:t>Через информацию, полученную от взрослых, сверстников, книг, телепередач, через сам язык устойчивые обороты, метафоры) дети усваивают знания о случаях, причинах и способах самоубийства.</w:t>
      </w:r>
      <w:proofErr w:type="gramEnd"/>
      <w:r w:rsidRPr="00D5421E">
        <w:t xml:space="preserve"> </w:t>
      </w:r>
      <w:r w:rsidRPr="00D5421E">
        <w:br/>
        <w:t xml:space="preserve">           В настоящее время условно выделяют семь основных осознанных мотивационно-</w:t>
      </w:r>
      <w:proofErr w:type="spellStart"/>
      <w:r w:rsidRPr="00D5421E">
        <w:t>когнитивньтх</w:t>
      </w:r>
      <w:proofErr w:type="spellEnd"/>
      <w:r w:rsidRPr="00D5421E">
        <w:t xml:space="preserve"> суицидальных комплексов. </w:t>
      </w:r>
      <w:r w:rsidRPr="00D5421E">
        <w:br/>
      </w:r>
      <w:r w:rsidRPr="00D5421E">
        <w:rPr>
          <w:i/>
          <w:iCs/>
          <w:u w:val="single"/>
        </w:rPr>
        <w:t xml:space="preserve">Альтруистические мотивы </w:t>
      </w:r>
      <w:r w:rsidRPr="00D5421E">
        <w:t xml:space="preserve">отражают желание умереть «чтоб всем было лучше»; желание избавить окружающих от проблем, связанных с собственным существованием, никому не мешать, не быть обузой; мысль о том, что собственная смерть может что-то изменить к лучшему вокруг. </w:t>
      </w:r>
      <w:r w:rsidRPr="00D5421E">
        <w:br/>
      </w:r>
      <w:proofErr w:type="spellStart"/>
      <w:r w:rsidRPr="00D5421E">
        <w:rPr>
          <w:i/>
          <w:iCs/>
        </w:rPr>
        <w:t>Аномические</w:t>
      </w:r>
      <w:proofErr w:type="spellEnd"/>
      <w:r w:rsidRPr="00D5421E">
        <w:rPr>
          <w:i/>
          <w:iCs/>
        </w:rPr>
        <w:t xml:space="preserve"> мотивы </w:t>
      </w:r>
      <w:r w:rsidRPr="00D5421E">
        <w:t xml:space="preserve">отражают потерю смысла и интереса к жизни, утрату внутренней силы для жизни, представления о том, что все хорошее позади и впереди ничего нет. </w:t>
      </w:r>
    </w:p>
    <w:p w:rsidR="00D5421E" w:rsidRPr="00D5421E" w:rsidRDefault="00D5421E" w:rsidP="00D5421E">
      <w:pPr>
        <w:pStyle w:val="a8"/>
        <w:spacing w:after="240" w:afterAutospacing="0"/>
        <w:ind w:firstLine="708"/>
        <w:jc w:val="both"/>
      </w:pPr>
      <w:r w:rsidRPr="00D5421E">
        <w:br/>
      </w:r>
      <w:r w:rsidRPr="00D5421E">
        <w:rPr>
          <w:i/>
          <w:iCs/>
          <w:u w:val="single"/>
        </w:rPr>
        <w:t xml:space="preserve">Анестетические </w:t>
      </w:r>
      <w:r w:rsidRPr="00D5421E">
        <w:rPr>
          <w:b/>
          <w:bCs/>
          <w:i/>
          <w:iCs/>
          <w:u w:val="single"/>
        </w:rPr>
        <w:t xml:space="preserve">МОТИВЫ </w:t>
      </w:r>
      <w:r w:rsidRPr="00D5421E">
        <w:t xml:space="preserve">отражают представления о том, что только смерть может избавить подростка от внутренних психологических страданий, невозможность больше терпеть ситуацию, невозможность найти другие пути избавления от бесконечной и мучительной душевной боли. </w:t>
      </w:r>
      <w:r w:rsidRPr="00D5421E">
        <w:br/>
      </w:r>
      <w:r w:rsidRPr="00D5421E">
        <w:rPr>
          <w:i/>
          <w:iCs/>
        </w:rPr>
        <w:t xml:space="preserve">Инструментальные </w:t>
      </w:r>
      <w:r w:rsidRPr="00D5421E">
        <w:rPr>
          <w:b/>
          <w:bCs/>
          <w:i/>
          <w:iCs/>
        </w:rPr>
        <w:t xml:space="preserve">МОТИВЫ </w:t>
      </w:r>
      <w:r w:rsidRPr="00D5421E">
        <w:t xml:space="preserve">отражают неспособность изменить неблагоприятную для него ситуацию другим образом, хотя бы своей смертью, как последним и самым веским аргументом, иногда же это просто желание привлечь к себе внимание. </w:t>
      </w:r>
    </w:p>
    <w:p w:rsidR="00D5421E" w:rsidRPr="00D5421E" w:rsidRDefault="00D5421E" w:rsidP="00D5421E">
      <w:pPr>
        <w:pStyle w:val="a8"/>
        <w:spacing w:after="240" w:afterAutospacing="0"/>
        <w:jc w:val="both"/>
      </w:pPr>
      <w:r w:rsidRPr="00D5421E">
        <w:br/>
      </w:r>
      <w:proofErr w:type="spellStart"/>
      <w:r w:rsidRPr="00D5421E">
        <w:rPr>
          <w:i/>
          <w:iCs/>
        </w:rPr>
        <w:t>Аутопунестические</w:t>
      </w:r>
      <w:proofErr w:type="spellEnd"/>
      <w:r w:rsidRPr="00D5421E">
        <w:rPr>
          <w:i/>
          <w:iCs/>
        </w:rPr>
        <w:t xml:space="preserve"> </w:t>
      </w:r>
      <w:r w:rsidRPr="00D5421E">
        <w:rPr>
          <w:b/>
          <w:bCs/>
          <w:i/>
          <w:iCs/>
        </w:rPr>
        <w:t xml:space="preserve">МОТИВЫ </w:t>
      </w:r>
      <w:r w:rsidRPr="00D5421E">
        <w:t xml:space="preserve">отражают желание наказать себя, представление о недопустимости своего существования, желание быть самому и судьей и палачом. </w:t>
      </w:r>
      <w:r w:rsidRPr="00D5421E">
        <w:br/>
      </w:r>
      <w:proofErr w:type="spellStart"/>
      <w:r w:rsidRPr="00D5421E">
        <w:rPr>
          <w:i/>
          <w:iCs/>
        </w:rPr>
        <w:t>Гетеропунитическая</w:t>
      </w:r>
      <w:proofErr w:type="spellEnd"/>
      <w:r w:rsidRPr="00D5421E">
        <w:rPr>
          <w:i/>
          <w:iCs/>
        </w:rPr>
        <w:t xml:space="preserve"> </w:t>
      </w:r>
      <w:proofErr w:type="gramStart"/>
      <w:r w:rsidRPr="00D5421E">
        <w:rPr>
          <w:i/>
          <w:iCs/>
        </w:rPr>
        <w:t xml:space="preserve">мотива </w:t>
      </w:r>
      <w:proofErr w:type="spellStart"/>
      <w:r w:rsidRPr="00D5421E">
        <w:rPr>
          <w:i/>
          <w:iCs/>
        </w:rPr>
        <w:t>ция</w:t>
      </w:r>
      <w:proofErr w:type="spellEnd"/>
      <w:proofErr w:type="gramEnd"/>
      <w:r w:rsidRPr="00D5421E">
        <w:rPr>
          <w:i/>
          <w:iCs/>
        </w:rPr>
        <w:t xml:space="preserve"> </w:t>
      </w:r>
      <w:r w:rsidRPr="00D5421E">
        <w:t xml:space="preserve">отражает желание отомстить кому-то, создать смертью своей проблемы, пробудить у окружающих муки совести. </w:t>
      </w:r>
      <w:r w:rsidRPr="00D5421E">
        <w:br/>
      </w:r>
      <w:proofErr w:type="spellStart"/>
      <w:r w:rsidRPr="00D5421E">
        <w:rPr>
          <w:i/>
          <w:iCs/>
        </w:rPr>
        <w:t>Поствитальная</w:t>
      </w:r>
      <w:proofErr w:type="spellEnd"/>
      <w:r w:rsidRPr="00D5421E">
        <w:rPr>
          <w:i/>
          <w:iCs/>
        </w:rPr>
        <w:t xml:space="preserve"> </w:t>
      </w:r>
      <w:proofErr w:type="gramStart"/>
      <w:r w:rsidRPr="00D5421E">
        <w:rPr>
          <w:i/>
          <w:iCs/>
        </w:rPr>
        <w:t xml:space="preserve">мотива </w:t>
      </w:r>
      <w:proofErr w:type="spellStart"/>
      <w:r w:rsidRPr="00D5421E">
        <w:rPr>
          <w:i/>
          <w:iCs/>
        </w:rPr>
        <w:t>ция</w:t>
      </w:r>
      <w:proofErr w:type="spellEnd"/>
      <w:proofErr w:type="gramEnd"/>
      <w:r w:rsidRPr="00D5421E">
        <w:rPr>
          <w:i/>
          <w:iCs/>
        </w:rPr>
        <w:t xml:space="preserve"> </w:t>
      </w:r>
      <w:r w:rsidRPr="00D5421E">
        <w:t xml:space="preserve">отражает надежду на что-то лучшее после смерти. </w:t>
      </w:r>
    </w:p>
    <w:p w:rsidR="00D5421E" w:rsidRPr="00D5421E" w:rsidRDefault="00D5421E" w:rsidP="00D5421E">
      <w:pPr>
        <w:pStyle w:val="a8"/>
        <w:spacing w:after="240" w:afterAutospacing="0"/>
        <w:jc w:val="both"/>
      </w:pPr>
      <w:r w:rsidRPr="00D5421E">
        <w:rPr>
          <w:i/>
          <w:iCs/>
        </w:rPr>
        <w:t xml:space="preserve">Религиозные </w:t>
      </w:r>
      <w:r w:rsidRPr="00D5421E">
        <w:rPr>
          <w:b/>
          <w:bCs/>
          <w:i/>
          <w:iCs/>
        </w:rPr>
        <w:t xml:space="preserve">МОТИВЫ </w:t>
      </w:r>
      <w:r w:rsidRPr="00D5421E">
        <w:t xml:space="preserve">отражают сформированные представления о самоубийстве как о грехе, обречь себя на вечные мучения. </w:t>
      </w:r>
      <w:r w:rsidRPr="00D5421E">
        <w:br/>
        <w:t xml:space="preserve">То, что самоубийство — слабость, низость, трусость, признак безволия, бесхарактерности,- неправда. Бессмысленно убеждать в этом подростка. Он не поверит. Самоубийство может </w:t>
      </w:r>
      <w:r w:rsidRPr="00D5421E">
        <w:lastRenderedPageBreak/>
        <w:t xml:space="preserve">быть признаком силы, может быть проявлением героизма, смелости, для его совершения необходимы и воля и характер. Все зависит от ситуации. Моральные критерии </w:t>
      </w:r>
      <w:proofErr w:type="spellStart"/>
      <w:r w:rsidRPr="00D5421E">
        <w:t>оень</w:t>
      </w:r>
      <w:proofErr w:type="spellEnd"/>
      <w:r w:rsidRPr="00D5421E">
        <w:t xml:space="preserve"> </w:t>
      </w:r>
      <w:proofErr w:type="spellStart"/>
      <w:proofErr w:type="gramStart"/>
      <w:r w:rsidRPr="00D5421E">
        <w:t>отно</w:t>
      </w:r>
      <w:proofErr w:type="spellEnd"/>
      <w:r w:rsidRPr="00D5421E">
        <w:t xml:space="preserve"> </w:t>
      </w:r>
      <w:proofErr w:type="spellStart"/>
      <w:r w:rsidRPr="00D5421E">
        <w:t>сительны</w:t>
      </w:r>
      <w:proofErr w:type="spellEnd"/>
      <w:proofErr w:type="gramEnd"/>
      <w:r w:rsidRPr="00D5421E">
        <w:t xml:space="preserve">. </w:t>
      </w:r>
      <w:r w:rsidRPr="00D5421E">
        <w:br/>
        <w:t xml:space="preserve">       При беседе с подростком в таких случаях нужно приводить как можно больше примеров различных собственных примеров различных сложных жизненных ситуаций, в которые попадали те или иные люди (в том числе и сам человек, к которому обратился за помощью), и рассказывать, как они справились с этими ситуациями. Практически у каждого нормального человека хоть раз в жизни возникали суицидальные мысли, особенно в подростковом возрасте. Ни что так не помогает подростку справиться со сложными жизненными ситуациями, как совет значимого для него лица. </w:t>
      </w:r>
    </w:p>
    <w:p w:rsidR="00D5421E" w:rsidRPr="00D5421E" w:rsidRDefault="00D5421E" w:rsidP="00D5421E">
      <w:pPr>
        <w:spacing w:after="0" w:line="240" w:lineRule="auto"/>
        <w:jc w:val="right"/>
        <w:rPr>
          <w:rFonts w:ascii="Times New Roman" w:hAnsi="Times New Roman" w:cs="Times New Roman"/>
          <w:sz w:val="24"/>
          <w:szCs w:val="24"/>
        </w:rPr>
      </w:pPr>
      <w:r w:rsidRPr="00D5421E">
        <w:rPr>
          <w:rFonts w:ascii="Times New Roman" w:hAnsi="Times New Roman" w:cs="Times New Roman"/>
          <w:sz w:val="24"/>
          <w:szCs w:val="24"/>
        </w:rPr>
        <w:br/>
      </w:r>
    </w:p>
    <w:p w:rsidR="00D5421E" w:rsidRDefault="00D5421E" w:rsidP="005C5258">
      <w:pPr>
        <w:spacing w:after="0" w:line="240" w:lineRule="auto"/>
        <w:jc w:val="right"/>
        <w:rPr>
          <w:rFonts w:ascii="Times New Roman" w:hAnsi="Times New Roman" w:cs="Times New Roman"/>
          <w:sz w:val="24"/>
          <w:szCs w:val="24"/>
        </w:rPr>
      </w:pPr>
    </w:p>
    <w:p w:rsidR="00D5421E" w:rsidRDefault="00D5421E" w:rsidP="005C5258">
      <w:pPr>
        <w:spacing w:after="0" w:line="240" w:lineRule="auto"/>
        <w:jc w:val="right"/>
        <w:rPr>
          <w:rFonts w:ascii="Times New Roman" w:hAnsi="Times New Roman" w:cs="Times New Roman"/>
          <w:sz w:val="24"/>
          <w:szCs w:val="24"/>
        </w:rPr>
      </w:pPr>
    </w:p>
    <w:p w:rsidR="00D5421E" w:rsidRDefault="00D5421E" w:rsidP="005C5258">
      <w:pPr>
        <w:spacing w:after="0" w:line="240" w:lineRule="auto"/>
        <w:jc w:val="right"/>
        <w:rPr>
          <w:rFonts w:ascii="Times New Roman" w:hAnsi="Times New Roman" w:cs="Times New Roman"/>
          <w:sz w:val="24"/>
          <w:szCs w:val="24"/>
        </w:rPr>
      </w:pPr>
    </w:p>
    <w:p w:rsidR="00D5421E" w:rsidRDefault="00D5421E" w:rsidP="005C5258">
      <w:pPr>
        <w:spacing w:after="0" w:line="240" w:lineRule="auto"/>
        <w:jc w:val="right"/>
        <w:rPr>
          <w:rFonts w:ascii="Times New Roman" w:hAnsi="Times New Roman" w:cs="Times New Roman"/>
          <w:sz w:val="24"/>
          <w:szCs w:val="24"/>
        </w:rPr>
      </w:pPr>
    </w:p>
    <w:p w:rsidR="00D5421E" w:rsidRDefault="00D5421E" w:rsidP="005C5258">
      <w:pPr>
        <w:spacing w:after="0" w:line="240" w:lineRule="auto"/>
        <w:jc w:val="right"/>
        <w:rPr>
          <w:rFonts w:ascii="Times New Roman" w:hAnsi="Times New Roman" w:cs="Times New Roman"/>
          <w:sz w:val="24"/>
          <w:szCs w:val="24"/>
        </w:rPr>
      </w:pPr>
    </w:p>
    <w:p w:rsidR="00D5421E" w:rsidRDefault="00DC4F7C" w:rsidP="005C525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4</w:t>
      </w:r>
    </w:p>
    <w:p w:rsidR="00D5421E" w:rsidRDefault="00D5421E" w:rsidP="005C5258">
      <w:pPr>
        <w:spacing w:after="0" w:line="240" w:lineRule="auto"/>
        <w:jc w:val="right"/>
        <w:rPr>
          <w:rFonts w:ascii="Times New Roman" w:hAnsi="Times New Roman" w:cs="Times New Roman"/>
          <w:sz w:val="24"/>
          <w:szCs w:val="24"/>
        </w:rPr>
      </w:pPr>
    </w:p>
    <w:p w:rsidR="00D5421E" w:rsidRDefault="00D5421E" w:rsidP="005C5258">
      <w:pPr>
        <w:spacing w:after="0" w:line="240" w:lineRule="auto"/>
        <w:jc w:val="right"/>
        <w:rPr>
          <w:rFonts w:ascii="Times New Roman" w:hAnsi="Times New Roman" w:cs="Times New Roman"/>
          <w:sz w:val="24"/>
          <w:szCs w:val="24"/>
        </w:rPr>
      </w:pPr>
    </w:p>
    <w:p w:rsidR="00D5421E" w:rsidRPr="00D5421E" w:rsidRDefault="00D5421E" w:rsidP="005C5258">
      <w:pPr>
        <w:spacing w:after="0" w:line="240" w:lineRule="auto"/>
        <w:jc w:val="right"/>
        <w:rPr>
          <w:rFonts w:ascii="Times New Roman" w:hAnsi="Times New Roman" w:cs="Times New Roman"/>
          <w:sz w:val="24"/>
          <w:szCs w:val="24"/>
        </w:rPr>
      </w:pPr>
    </w:p>
    <w:p w:rsidR="00502C4E" w:rsidRPr="00C420DA" w:rsidRDefault="00502C4E" w:rsidP="005C5258">
      <w:pPr>
        <w:spacing w:after="0" w:line="240" w:lineRule="auto"/>
        <w:jc w:val="center"/>
        <w:rPr>
          <w:rFonts w:ascii="Times New Roman" w:hAnsi="Times New Roman" w:cs="Times New Roman"/>
          <w:b/>
          <w:sz w:val="24"/>
          <w:szCs w:val="24"/>
        </w:rPr>
      </w:pPr>
      <w:r w:rsidRPr="00C420DA">
        <w:rPr>
          <w:rFonts w:ascii="Times New Roman" w:hAnsi="Times New Roman" w:cs="Times New Roman"/>
          <w:b/>
          <w:sz w:val="24"/>
          <w:szCs w:val="24"/>
        </w:rPr>
        <w:t>Диагностический инструментарий.</w:t>
      </w:r>
    </w:p>
    <w:p w:rsidR="005D3653" w:rsidRPr="00C420DA" w:rsidRDefault="005D3653" w:rsidP="00334FC8">
      <w:pPr>
        <w:spacing w:after="0" w:line="240" w:lineRule="auto"/>
        <w:jc w:val="center"/>
        <w:rPr>
          <w:rFonts w:ascii="Times New Roman" w:hAnsi="Times New Roman" w:cs="Times New Roman"/>
          <w:b/>
          <w:sz w:val="24"/>
          <w:szCs w:val="24"/>
        </w:rPr>
      </w:pPr>
      <w:r w:rsidRPr="00C420DA">
        <w:rPr>
          <w:rFonts w:ascii="Times New Roman" w:hAnsi="Times New Roman" w:cs="Times New Roman"/>
          <w:b/>
          <w:sz w:val="24"/>
          <w:szCs w:val="24"/>
        </w:rPr>
        <w:t xml:space="preserve">Методика </w:t>
      </w:r>
      <w:proofErr w:type="gramStart"/>
      <w:r w:rsidRPr="00C420DA">
        <w:rPr>
          <w:rFonts w:ascii="Times New Roman" w:hAnsi="Times New Roman" w:cs="Times New Roman"/>
          <w:b/>
          <w:sz w:val="24"/>
          <w:szCs w:val="24"/>
        </w:rPr>
        <w:t>определения степени риска совершения суицида</w:t>
      </w:r>
      <w:proofErr w:type="gramEnd"/>
      <w:r w:rsidRPr="00C420DA">
        <w:rPr>
          <w:rFonts w:ascii="Times New Roman" w:hAnsi="Times New Roman" w:cs="Times New Roman"/>
          <w:b/>
          <w:sz w:val="24"/>
          <w:szCs w:val="24"/>
        </w:rPr>
        <w:t>.</w:t>
      </w:r>
    </w:p>
    <w:p w:rsidR="005D3653" w:rsidRPr="00C420DA" w:rsidRDefault="005D3653" w:rsidP="004A2F44">
      <w:pPr>
        <w:spacing w:after="0" w:line="240" w:lineRule="auto"/>
        <w:rPr>
          <w:rFonts w:ascii="Times New Roman" w:hAnsi="Times New Roman" w:cs="Times New Roman"/>
          <w:sz w:val="24"/>
          <w:szCs w:val="24"/>
        </w:rPr>
      </w:pP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4A2F44">
        <w:rPr>
          <w:rFonts w:ascii="Times New Roman" w:hAnsi="Times New Roman" w:cs="Times New Roman"/>
          <w:sz w:val="24"/>
          <w:szCs w:val="24"/>
        </w:rPr>
        <w:t>пресуицидальном</w:t>
      </w:r>
      <w:proofErr w:type="spellEnd"/>
      <w:r w:rsidRPr="004A2F44">
        <w:rPr>
          <w:rFonts w:ascii="Times New Roman" w:hAnsi="Times New Roman" w:cs="Times New Roman"/>
          <w:sz w:val="24"/>
          <w:szCs w:val="24"/>
        </w:rPr>
        <w:t xml:space="preserve"> состоянии.</w:t>
      </w: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необходимой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Квалифицированную помощь в более глубоком изучении человека могут оказать медицинские работники. Проводя амбулаторные приемы, постоянно общаясь с пациентами, врач имеет возможность систематически наблюдать за их поведением, определять психологические особенности и выявлять причины тех или иных отклонений в поведении. Многие нужные сведения можно получить из общения с родителями, близкими и друзьями, одноклассниками и сослуживцами потенциального </w:t>
      </w:r>
      <w:proofErr w:type="spellStart"/>
      <w:r w:rsidRPr="004A2F44">
        <w:rPr>
          <w:rFonts w:ascii="Times New Roman" w:hAnsi="Times New Roman" w:cs="Times New Roman"/>
          <w:sz w:val="24"/>
          <w:szCs w:val="24"/>
        </w:rPr>
        <w:t>суицидента</w:t>
      </w:r>
      <w:proofErr w:type="spellEnd"/>
      <w:r w:rsidRPr="004A2F44">
        <w:rPr>
          <w:rFonts w:ascii="Times New Roman" w:hAnsi="Times New Roman" w:cs="Times New Roman"/>
          <w:sz w:val="24"/>
          <w:szCs w:val="24"/>
        </w:rPr>
        <w:t>.</w:t>
      </w: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Достоверность методики повышается с расширением источников информации и способов изучения личности.</w:t>
      </w: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На основании материала, предшествующего изучению личности исследуемого, а также по результатам свободной беседы с ним необходимо отметить наличие выраженности у него перечисленных в карте факторов. При этом напротив каждого фактора следует поставить его условный «вес» в соответствии с таблицей. Так, например, при наличии факторов 8, 9, 11—31 напротив них ставится «вес» +1; если они слабо выражены, то +0,5; если не выявлены — 0; если фактор отсутствует — ставится —0,5. «Вес» факторов 5—7 оценивается баллами от -0,5 до +2, а факторов 1-4, 10 от -0,5 до +3.</w:t>
      </w:r>
    </w:p>
    <w:p w:rsidR="005D3653" w:rsidRPr="004A2F44" w:rsidRDefault="005D3653" w:rsidP="00EA4334">
      <w:pPr>
        <w:spacing w:after="0" w:line="240" w:lineRule="auto"/>
        <w:jc w:val="both"/>
        <w:rPr>
          <w:rFonts w:ascii="Times New Roman" w:hAnsi="Times New Roman" w:cs="Times New Roman"/>
          <w:sz w:val="24"/>
          <w:szCs w:val="24"/>
        </w:rPr>
      </w:pP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lastRenderedPageBreak/>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 риск суицида незначителен. Если эта величина колеблется от 8,8 до 15,4, то имеется риск совершения суицидальной попытки. В том случае, когда сумма «весов» превышает 15,4,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индивида. Для правильного определения степени риска суицида необходимо точно соблюдать все указанные условия. Результаты изучения целесообразно записывать в рабочую тетрадь, блокнот по определенной системе. Важно систематически накапливать факты и анализировать их, придать этой работе целенаправленный характер. При самой хорошей организации не рассчитывайте на быстрый успех. </w:t>
      </w:r>
      <w:proofErr w:type="gramStart"/>
      <w:r w:rsidRPr="004A2F44">
        <w:rPr>
          <w:rFonts w:ascii="Times New Roman" w:hAnsi="Times New Roman" w:cs="Times New Roman"/>
          <w:sz w:val="24"/>
          <w:szCs w:val="24"/>
        </w:rPr>
        <w:t>Несомненно</w:t>
      </w:r>
      <w:proofErr w:type="gramEnd"/>
      <w:r w:rsidRPr="004A2F44">
        <w:rPr>
          <w:rFonts w:ascii="Times New Roman" w:hAnsi="Times New Roman" w:cs="Times New Roman"/>
          <w:sz w:val="24"/>
          <w:szCs w:val="24"/>
        </w:rPr>
        <w:t xml:space="preserve"> одно: хорошее знание человека позволит сразу распознать неладное в его поведении, найти приемлемые формы душевного контакта, оказать профилактическое воздействие и помощь.</w:t>
      </w:r>
    </w:p>
    <w:p w:rsidR="005D3653" w:rsidRPr="004A2F44" w:rsidRDefault="005D3653" w:rsidP="00EA4334">
      <w:pPr>
        <w:spacing w:after="0" w:line="240" w:lineRule="auto"/>
        <w:jc w:val="both"/>
        <w:rPr>
          <w:rFonts w:ascii="Times New Roman" w:hAnsi="Times New Roman" w:cs="Times New Roman"/>
          <w:sz w:val="24"/>
          <w:szCs w:val="24"/>
        </w:rPr>
      </w:pPr>
    </w:p>
    <w:p w:rsidR="005D3653" w:rsidRPr="004A2F44" w:rsidRDefault="005D3653" w:rsidP="00EA4334">
      <w:pPr>
        <w:spacing w:after="0" w:line="240" w:lineRule="auto"/>
        <w:jc w:val="both"/>
        <w:rPr>
          <w:rFonts w:ascii="Times New Roman" w:hAnsi="Times New Roman" w:cs="Times New Roman"/>
          <w:sz w:val="24"/>
          <w:szCs w:val="24"/>
        </w:rPr>
      </w:pPr>
    </w:p>
    <w:p w:rsidR="00B8645A" w:rsidRDefault="00B8645A" w:rsidP="00EA4334">
      <w:pPr>
        <w:spacing w:after="0" w:line="240" w:lineRule="auto"/>
        <w:jc w:val="both"/>
        <w:rPr>
          <w:rFonts w:ascii="Times New Roman" w:hAnsi="Times New Roman" w:cs="Times New Roman"/>
          <w:b/>
          <w:sz w:val="28"/>
          <w:szCs w:val="28"/>
        </w:rPr>
      </w:pPr>
    </w:p>
    <w:p w:rsidR="006C3AD8" w:rsidRDefault="006C3AD8" w:rsidP="005C5258">
      <w:pPr>
        <w:spacing w:after="0" w:line="240" w:lineRule="auto"/>
        <w:jc w:val="center"/>
        <w:rPr>
          <w:rFonts w:ascii="Times New Roman" w:hAnsi="Times New Roman" w:cs="Times New Roman"/>
          <w:b/>
          <w:sz w:val="28"/>
          <w:szCs w:val="28"/>
        </w:rPr>
      </w:pPr>
    </w:p>
    <w:p w:rsidR="005D3653" w:rsidRPr="006C3AD8" w:rsidRDefault="005D3653" w:rsidP="005C5258">
      <w:pPr>
        <w:spacing w:after="0" w:line="240" w:lineRule="auto"/>
        <w:jc w:val="center"/>
        <w:rPr>
          <w:rFonts w:ascii="Times New Roman" w:hAnsi="Times New Roman" w:cs="Times New Roman"/>
          <w:b/>
          <w:sz w:val="24"/>
          <w:szCs w:val="24"/>
        </w:rPr>
      </w:pPr>
      <w:r w:rsidRPr="006C3AD8">
        <w:rPr>
          <w:rFonts w:ascii="Times New Roman" w:hAnsi="Times New Roman" w:cs="Times New Roman"/>
          <w:b/>
          <w:sz w:val="24"/>
          <w:szCs w:val="24"/>
        </w:rPr>
        <w:t>К</w:t>
      </w:r>
      <w:r w:rsidR="00227C13">
        <w:rPr>
          <w:rFonts w:ascii="Times New Roman" w:hAnsi="Times New Roman" w:cs="Times New Roman"/>
          <w:b/>
          <w:sz w:val="24"/>
          <w:szCs w:val="24"/>
        </w:rPr>
        <w:t xml:space="preserve">арта риска </w:t>
      </w:r>
      <w:proofErr w:type="spellStart"/>
      <w:r w:rsidR="00227C13">
        <w:rPr>
          <w:rFonts w:ascii="Times New Roman" w:hAnsi="Times New Roman" w:cs="Times New Roman"/>
          <w:b/>
          <w:sz w:val="24"/>
          <w:szCs w:val="24"/>
        </w:rPr>
        <w:t>суицидальности</w:t>
      </w:r>
      <w:proofErr w:type="spellEnd"/>
    </w:p>
    <w:p w:rsidR="005D3653" w:rsidRPr="004A2F44" w:rsidRDefault="005D3653" w:rsidP="004A2F44">
      <w:pPr>
        <w:spacing w:after="0" w:line="240" w:lineRule="auto"/>
        <w:rPr>
          <w:rFonts w:ascii="Times New Roman" w:hAnsi="Times New Roman" w:cs="Times New Roman"/>
          <w:sz w:val="24"/>
          <w:szCs w:val="24"/>
        </w:rPr>
      </w:pPr>
    </w:p>
    <w:p w:rsidR="005D3653" w:rsidRPr="004A2F44" w:rsidRDefault="005D3653" w:rsidP="00EA433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Изучаемые факторы: </w:t>
      </w:r>
    </w:p>
    <w:p w:rsidR="005D3653" w:rsidRPr="004A2F44" w:rsidRDefault="005D3653" w:rsidP="00EA4334">
      <w:pPr>
        <w:spacing w:after="0" w:line="240" w:lineRule="auto"/>
        <w:jc w:val="both"/>
        <w:rPr>
          <w:rFonts w:ascii="Times New Roman" w:hAnsi="Times New Roman" w:cs="Times New Roman"/>
          <w:b/>
          <w:sz w:val="24"/>
          <w:szCs w:val="24"/>
        </w:rPr>
      </w:pPr>
      <w:r w:rsidRPr="004A2F44">
        <w:rPr>
          <w:rFonts w:ascii="Times New Roman" w:hAnsi="Times New Roman" w:cs="Times New Roman"/>
          <w:b/>
          <w:sz w:val="24"/>
          <w:szCs w:val="24"/>
          <w:lang w:val="en-US"/>
        </w:rPr>
        <w:t>I</w:t>
      </w:r>
      <w:r w:rsidRPr="004A2F44">
        <w:rPr>
          <w:rFonts w:ascii="Times New Roman" w:hAnsi="Times New Roman" w:cs="Times New Roman"/>
          <w:b/>
          <w:sz w:val="24"/>
          <w:szCs w:val="24"/>
        </w:rPr>
        <w:t>. Данные анамнеза</w:t>
      </w:r>
    </w:p>
    <w:p w:rsidR="005D3653" w:rsidRPr="004A2F44" w:rsidRDefault="005D3653" w:rsidP="00EA433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 1. Возраст первой суицидальной попытки — до 18 лет. 2. Ранее имела место суицидальная попытка. 3. Суицидальные попытки у родственников. 4. Развод или смерть одного из родителей (до 18 лет). 5. Недостаток тепла в семье в детстве или юношестве. 6. Полная или частичная безнадзорность в детстве. 7. Начало половой жизни — 16 лет и ранее. 8. Ведущее место в системе ценностей принадлежит любовным отношениям. 9. Производственная сфера не играет важной роли в системе ценностей. 10. В анамнезе имел место развод. </w:t>
      </w:r>
    </w:p>
    <w:p w:rsidR="005D3653" w:rsidRPr="004A2F44" w:rsidRDefault="005D3653" w:rsidP="00EA4334">
      <w:pPr>
        <w:spacing w:after="0" w:line="240" w:lineRule="auto"/>
        <w:jc w:val="both"/>
        <w:rPr>
          <w:rFonts w:ascii="Times New Roman" w:hAnsi="Times New Roman" w:cs="Times New Roman"/>
          <w:b/>
          <w:sz w:val="24"/>
          <w:szCs w:val="24"/>
        </w:rPr>
      </w:pPr>
      <w:r w:rsidRPr="004A2F44">
        <w:rPr>
          <w:rFonts w:ascii="Times New Roman" w:hAnsi="Times New Roman" w:cs="Times New Roman"/>
          <w:b/>
          <w:sz w:val="24"/>
          <w:szCs w:val="24"/>
          <w:lang w:val="en-US"/>
        </w:rPr>
        <w:t>II</w:t>
      </w:r>
      <w:r w:rsidRPr="004A2F44">
        <w:rPr>
          <w:rFonts w:ascii="Times New Roman" w:hAnsi="Times New Roman" w:cs="Times New Roman"/>
          <w:b/>
          <w:sz w:val="24"/>
          <w:szCs w:val="24"/>
        </w:rPr>
        <w:t>. Актуальная конфликтная ситуация</w:t>
      </w:r>
    </w:p>
    <w:p w:rsidR="005D3653" w:rsidRPr="004A2F44" w:rsidRDefault="005D3653" w:rsidP="00EA433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 11. Ситуация неопределенности, ожидания. 12. Конфликт в области любовных или супружеских отношений. 13. Продолжительный служебный конфликт. 14. Подобный конфликт имел место ранее. 15. Конфликт, отягощенный неприятностями в других сферах жизни. 16. Субъективное чувство непреодолимости конфликтной ситуации. 17. Чувство обиды, жалости к себе. 18. Чувство усталости, бессилия. 19. Высказывания с угрозой суицида. </w:t>
      </w:r>
    </w:p>
    <w:p w:rsidR="005D3653" w:rsidRPr="004A2F44" w:rsidRDefault="005D3653" w:rsidP="00EA4334">
      <w:pPr>
        <w:spacing w:after="0" w:line="240" w:lineRule="auto"/>
        <w:jc w:val="both"/>
        <w:rPr>
          <w:rFonts w:ascii="Times New Roman" w:hAnsi="Times New Roman" w:cs="Times New Roman"/>
          <w:b/>
          <w:sz w:val="24"/>
          <w:szCs w:val="24"/>
        </w:rPr>
      </w:pPr>
      <w:r w:rsidRPr="004A2F44">
        <w:rPr>
          <w:rFonts w:ascii="Times New Roman" w:hAnsi="Times New Roman" w:cs="Times New Roman"/>
          <w:b/>
          <w:sz w:val="24"/>
          <w:szCs w:val="24"/>
          <w:lang w:val="en-US"/>
        </w:rPr>
        <w:t>III</w:t>
      </w:r>
      <w:r w:rsidRPr="004A2F44">
        <w:rPr>
          <w:rFonts w:ascii="Times New Roman" w:hAnsi="Times New Roman" w:cs="Times New Roman"/>
          <w:b/>
          <w:sz w:val="24"/>
          <w:szCs w:val="24"/>
        </w:rPr>
        <w:t>. Характеристика личности</w:t>
      </w:r>
    </w:p>
    <w:p w:rsidR="005D3653" w:rsidRPr="004A2F44" w:rsidRDefault="005D3653" w:rsidP="00EA433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 20. Эмоциональная неустойчивость. 21. Импульсивность. 22. Эмоциональная зависимость, необходимость близких эмоциональных контактов. 23. Доверчивость. 24. Эмоциональная вязкость, неподвижность. 25. Болезненное самолюбие. 26. Самостоятельность, отсутствие зависимости в принятии решений. 27. Напряженность потребностей (сильно выраженное желание достичь своей цели, высокая интенсивность данной потребности). 28. Настойчивость. 29. Решительность. 30. Бескомпромиссность. 31. Низкая способность к образованию компенсаторных механизмов, вытеснению </w:t>
      </w:r>
      <w:proofErr w:type="spellStart"/>
      <w:r w:rsidRPr="004A2F44">
        <w:rPr>
          <w:rFonts w:ascii="Times New Roman" w:hAnsi="Times New Roman" w:cs="Times New Roman"/>
          <w:sz w:val="24"/>
          <w:szCs w:val="24"/>
        </w:rPr>
        <w:t>фрустрирующих</w:t>
      </w:r>
      <w:proofErr w:type="spellEnd"/>
      <w:r w:rsidRPr="004A2F44">
        <w:rPr>
          <w:rFonts w:ascii="Times New Roman" w:hAnsi="Times New Roman" w:cs="Times New Roman"/>
          <w:sz w:val="24"/>
          <w:szCs w:val="24"/>
        </w:rPr>
        <w:t xml:space="preserve"> факторов. </w:t>
      </w:r>
    </w:p>
    <w:p w:rsidR="005D3653" w:rsidRPr="004A2F44" w:rsidRDefault="005D3653" w:rsidP="00EA4334">
      <w:pPr>
        <w:spacing w:after="0" w:line="240" w:lineRule="auto"/>
        <w:jc w:val="both"/>
        <w:rPr>
          <w:rFonts w:ascii="Times New Roman" w:hAnsi="Times New Roman" w:cs="Times New Roman"/>
          <w:sz w:val="24"/>
          <w:szCs w:val="24"/>
        </w:rPr>
      </w:pPr>
    </w:p>
    <w:p w:rsidR="005D3653" w:rsidRPr="004A2F44" w:rsidRDefault="005D3653" w:rsidP="00EA4334">
      <w:pPr>
        <w:spacing w:after="0" w:line="240" w:lineRule="auto"/>
        <w:jc w:val="both"/>
        <w:rPr>
          <w:rFonts w:ascii="Times New Roman" w:hAnsi="Times New Roman" w:cs="Times New Roman"/>
          <w:sz w:val="24"/>
          <w:szCs w:val="24"/>
        </w:rPr>
      </w:pPr>
      <w:r w:rsidRPr="004A2F44">
        <w:rPr>
          <w:rFonts w:ascii="Times New Roman" w:hAnsi="Times New Roman" w:cs="Times New Roman"/>
          <w:b/>
          <w:sz w:val="24"/>
          <w:szCs w:val="24"/>
        </w:rPr>
        <w:t>«Вес» факторов риска</w:t>
      </w:r>
      <w:r w:rsidRPr="004A2F44">
        <w:rPr>
          <w:rFonts w:ascii="Times New Roman" w:hAnsi="Times New Roman" w:cs="Times New Roman"/>
          <w:sz w:val="24"/>
          <w:szCs w:val="24"/>
        </w:rPr>
        <w:t xml:space="preserve"> суицида в зависимости от его наличия, выраженности и значимости </w:t>
      </w:r>
    </w:p>
    <w:p w:rsidR="005D3653" w:rsidRPr="004A2F44" w:rsidRDefault="005D3653" w:rsidP="004A2F44">
      <w:pPr>
        <w:spacing w:after="0" w:line="240" w:lineRule="auto"/>
        <w:rPr>
          <w:rFonts w:ascii="Times New Roman" w:hAnsi="Times New Roman" w:cs="Times New Roman"/>
          <w:sz w:val="24"/>
          <w:szCs w:val="24"/>
        </w:rPr>
      </w:pPr>
    </w:p>
    <w:tbl>
      <w:tblPr>
        <w:tblStyle w:val="a7"/>
        <w:tblW w:w="0" w:type="auto"/>
        <w:tblLook w:val="04A0" w:firstRow="1" w:lastRow="0" w:firstColumn="1" w:lastColumn="0" w:noHBand="0" w:noVBand="1"/>
      </w:tblPr>
      <w:tblGrid>
        <w:gridCol w:w="2392"/>
        <w:gridCol w:w="2393"/>
        <w:gridCol w:w="2393"/>
        <w:gridCol w:w="2393"/>
      </w:tblGrid>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 xml:space="preserve">Характеристика наличия </w:t>
            </w:r>
            <w:proofErr w:type="spellStart"/>
            <w:r w:rsidRPr="004A2F44">
              <w:rPr>
                <w:rFonts w:cs="Times New Roman"/>
                <w:sz w:val="24"/>
                <w:szCs w:val="24"/>
              </w:rPr>
              <w:t>фаторов</w:t>
            </w:r>
            <w:proofErr w:type="spellEnd"/>
          </w:p>
        </w:tc>
        <w:tc>
          <w:tcPr>
            <w:tcW w:w="7179" w:type="dxa"/>
            <w:gridSpan w:val="3"/>
          </w:tcPr>
          <w:p w:rsidR="005D3653" w:rsidRPr="004A2F44" w:rsidRDefault="005D3653" w:rsidP="004A2F44">
            <w:pPr>
              <w:rPr>
                <w:rFonts w:cs="Times New Roman"/>
                <w:sz w:val="24"/>
                <w:szCs w:val="24"/>
              </w:rPr>
            </w:pPr>
            <w:r w:rsidRPr="004A2F44">
              <w:rPr>
                <w:rFonts w:cs="Times New Roman"/>
                <w:sz w:val="24"/>
                <w:szCs w:val="24"/>
              </w:rPr>
              <w:t>Номера факторов</w:t>
            </w:r>
          </w:p>
        </w:tc>
      </w:tr>
      <w:tr w:rsidR="005D3653" w:rsidRPr="004A2F44" w:rsidTr="005C5258">
        <w:tc>
          <w:tcPr>
            <w:tcW w:w="2392" w:type="dxa"/>
          </w:tcPr>
          <w:p w:rsidR="005D3653" w:rsidRPr="004A2F44" w:rsidRDefault="005D3653" w:rsidP="004A2F44">
            <w:pPr>
              <w:rPr>
                <w:rFonts w:cs="Times New Roman"/>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8; 9; 11-31</w:t>
            </w:r>
          </w:p>
        </w:tc>
        <w:tc>
          <w:tcPr>
            <w:tcW w:w="2393" w:type="dxa"/>
          </w:tcPr>
          <w:p w:rsidR="005D3653" w:rsidRPr="004A2F44" w:rsidRDefault="005D3653" w:rsidP="004A2F44">
            <w:pPr>
              <w:rPr>
                <w:rFonts w:cs="Times New Roman"/>
                <w:sz w:val="24"/>
                <w:szCs w:val="24"/>
              </w:rPr>
            </w:pPr>
            <w:r w:rsidRPr="004A2F44">
              <w:rPr>
                <w:rFonts w:cs="Times New Roman"/>
                <w:sz w:val="24"/>
                <w:szCs w:val="24"/>
              </w:rPr>
              <w:t>5-7</w:t>
            </w:r>
          </w:p>
        </w:tc>
        <w:tc>
          <w:tcPr>
            <w:tcW w:w="2393" w:type="dxa"/>
          </w:tcPr>
          <w:p w:rsidR="005D3653" w:rsidRPr="004A2F44" w:rsidRDefault="005D3653" w:rsidP="004A2F44">
            <w:pPr>
              <w:rPr>
                <w:rFonts w:cs="Times New Roman"/>
                <w:sz w:val="24"/>
                <w:szCs w:val="24"/>
              </w:rPr>
            </w:pPr>
            <w:r w:rsidRPr="004A2F44">
              <w:rPr>
                <w:rFonts w:cs="Times New Roman"/>
                <w:sz w:val="24"/>
                <w:szCs w:val="24"/>
              </w:rPr>
              <w:t>1-4; 10</w:t>
            </w: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Отсутствуе</w:t>
            </w:r>
            <w:proofErr w:type="gramStart"/>
            <w:r w:rsidRPr="004A2F44">
              <w:rPr>
                <w:rFonts w:cs="Times New Roman"/>
                <w:sz w:val="24"/>
                <w:szCs w:val="24"/>
              </w:rPr>
              <w:t>т(</w:t>
            </w:r>
            <w:proofErr w:type="gramEnd"/>
            <w:r w:rsidRPr="004A2F44">
              <w:rPr>
                <w:rFonts w:cs="Times New Roman"/>
                <w:sz w:val="24"/>
                <w:szCs w:val="24"/>
              </w:rPr>
              <w:t>фактор)</w:t>
            </w:r>
          </w:p>
        </w:tc>
        <w:tc>
          <w:tcPr>
            <w:tcW w:w="2393" w:type="dxa"/>
          </w:tcPr>
          <w:p w:rsidR="005D3653" w:rsidRPr="004A2F44" w:rsidRDefault="005D3653" w:rsidP="004A2F44">
            <w:pPr>
              <w:rPr>
                <w:rFonts w:cs="Times New Roman"/>
                <w:sz w:val="24"/>
                <w:szCs w:val="24"/>
              </w:rPr>
            </w:pPr>
            <w:r w:rsidRPr="004A2F44">
              <w:rPr>
                <w:rFonts w:cs="Times New Roman"/>
                <w:sz w:val="24"/>
                <w:szCs w:val="24"/>
              </w:rPr>
              <w:t>-0,5</w:t>
            </w:r>
          </w:p>
        </w:tc>
        <w:tc>
          <w:tcPr>
            <w:tcW w:w="2393" w:type="dxa"/>
          </w:tcPr>
          <w:p w:rsidR="005D3653" w:rsidRPr="004A2F44" w:rsidRDefault="005D3653" w:rsidP="004A2F44">
            <w:pPr>
              <w:rPr>
                <w:rFonts w:cs="Times New Roman"/>
                <w:sz w:val="24"/>
                <w:szCs w:val="24"/>
              </w:rPr>
            </w:pPr>
            <w:r w:rsidRPr="004A2F44">
              <w:rPr>
                <w:rFonts w:cs="Times New Roman"/>
                <w:sz w:val="24"/>
                <w:szCs w:val="24"/>
              </w:rPr>
              <w:t>-0,5</w:t>
            </w:r>
          </w:p>
        </w:tc>
        <w:tc>
          <w:tcPr>
            <w:tcW w:w="2393" w:type="dxa"/>
          </w:tcPr>
          <w:p w:rsidR="005D3653" w:rsidRPr="004A2F44" w:rsidRDefault="005D3653" w:rsidP="004A2F44">
            <w:pPr>
              <w:rPr>
                <w:rFonts w:cs="Times New Roman"/>
                <w:sz w:val="24"/>
                <w:szCs w:val="24"/>
              </w:rPr>
            </w:pPr>
            <w:r w:rsidRPr="004A2F44">
              <w:rPr>
                <w:rFonts w:cs="Times New Roman"/>
                <w:sz w:val="24"/>
                <w:szCs w:val="24"/>
              </w:rPr>
              <w:t>-0,5</w:t>
            </w: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Слабо выражен</w:t>
            </w:r>
          </w:p>
        </w:tc>
        <w:tc>
          <w:tcPr>
            <w:tcW w:w="2393" w:type="dxa"/>
          </w:tcPr>
          <w:p w:rsidR="005D3653" w:rsidRPr="004A2F44" w:rsidRDefault="005D3653" w:rsidP="004A2F44">
            <w:pPr>
              <w:rPr>
                <w:rFonts w:cs="Times New Roman"/>
                <w:sz w:val="24"/>
                <w:szCs w:val="24"/>
              </w:rPr>
            </w:pPr>
            <w:r w:rsidRPr="004A2F44">
              <w:rPr>
                <w:rFonts w:cs="Times New Roman"/>
                <w:sz w:val="24"/>
                <w:szCs w:val="24"/>
              </w:rPr>
              <w:t>+0,5</w:t>
            </w:r>
          </w:p>
        </w:tc>
        <w:tc>
          <w:tcPr>
            <w:tcW w:w="2393" w:type="dxa"/>
          </w:tcPr>
          <w:p w:rsidR="005D3653" w:rsidRPr="004A2F44" w:rsidRDefault="005D3653" w:rsidP="004A2F44">
            <w:pPr>
              <w:rPr>
                <w:rFonts w:cs="Times New Roman"/>
                <w:sz w:val="24"/>
                <w:szCs w:val="24"/>
              </w:rPr>
            </w:pPr>
            <w:r w:rsidRPr="004A2F44">
              <w:rPr>
                <w:rFonts w:cs="Times New Roman"/>
                <w:sz w:val="24"/>
                <w:szCs w:val="24"/>
              </w:rPr>
              <w:t>+1,0</w:t>
            </w:r>
          </w:p>
        </w:tc>
        <w:tc>
          <w:tcPr>
            <w:tcW w:w="2393" w:type="dxa"/>
          </w:tcPr>
          <w:p w:rsidR="005D3653" w:rsidRPr="004A2F44" w:rsidRDefault="005D3653" w:rsidP="004A2F44">
            <w:pPr>
              <w:rPr>
                <w:rFonts w:cs="Times New Roman"/>
                <w:sz w:val="24"/>
                <w:szCs w:val="24"/>
              </w:rPr>
            </w:pPr>
            <w:r w:rsidRPr="004A2F44">
              <w:rPr>
                <w:rFonts w:cs="Times New Roman"/>
                <w:sz w:val="24"/>
                <w:szCs w:val="24"/>
              </w:rPr>
              <w:t>+1,5</w:t>
            </w: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Присутствует</w:t>
            </w:r>
          </w:p>
        </w:tc>
        <w:tc>
          <w:tcPr>
            <w:tcW w:w="2393" w:type="dxa"/>
          </w:tcPr>
          <w:p w:rsidR="005D3653" w:rsidRPr="004A2F44" w:rsidRDefault="005D3653" w:rsidP="004A2F44">
            <w:pPr>
              <w:rPr>
                <w:rFonts w:cs="Times New Roman"/>
                <w:sz w:val="24"/>
                <w:szCs w:val="24"/>
              </w:rPr>
            </w:pPr>
            <w:r w:rsidRPr="004A2F44">
              <w:rPr>
                <w:rFonts w:cs="Times New Roman"/>
                <w:sz w:val="24"/>
                <w:szCs w:val="24"/>
              </w:rPr>
              <w:t>+1,0</w:t>
            </w:r>
          </w:p>
        </w:tc>
        <w:tc>
          <w:tcPr>
            <w:tcW w:w="2393" w:type="dxa"/>
          </w:tcPr>
          <w:p w:rsidR="005D3653" w:rsidRPr="004A2F44" w:rsidRDefault="005D3653" w:rsidP="004A2F44">
            <w:pPr>
              <w:rPr>
                <w:rFonts w:cs="Times New Roman"/>
                <w:sz w:val="24"/>
                <w:szCs w:val="24"/>
              </w:rPr>
            </w:pPr>
            <w:r w:rsidRPr="004A2F44">
              <w:rPr>
                <w:rFonts w:cs="Times New Roman"/>
                <w:sz w:val="24"/>
                <w:szCs w:val="24"/>
              </w:rPr>
              <w:t>+2,0</w:t>
            </w:r>
          </w:p>
        </w:tc>
        <w:tc>
          <w:tcPr>
            <w:tcW w:w="2393" w:type="dxa"/>
          </w:tcPr>
          <w:p w:rsidR="005D3653" w:rsidRPr="004A2F44" w:rsidRDefault="005D3653" w:rsidP="004A2F44">
            <w:pPr>
              <w:rPr>
                <w:rFonts w:cs="Times New Roman"/>
                <w:sz w:val="24"/>
                <w:szCs w:val="24"/>
              </w:rPr>
            </w:pPr>
            <w:r w:rsidRPr="004A2F44">
              <w:rPr>
                <w:rFonts w:cs="Times New Roman"/>
                <w:sz w:val="24"/>
                <w:szCs w:val="24"/>
              </w:rPr>
              <w:t>+3,0</w:t>
            </w: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lastRenderedPageBreak/>
              <w:t>Наличие не выявлено</w:t>
            </w:r>
          </w:p>
        </w:tc>
        <w:tc>
          <w:tcPr>
            <w:tcW w:w="2393" w:type="dxa"/>
          </w:tcPr>
          <w:p w:rsidR="005D3653" w:rsidRPr="004A2F44" w:rsidRDefault="005D3653" w:rsidP="004A2F44">
            <w:pPr>
              <w:rPr>
                <w:rFonts w:cs="Times New Roman"/>
                <w:sz w:val="24"/>
                <w:szCs w:val="24"/>
              </w:rPr>
            </w:pPr>
            <w:r w:rsidRPr="004A2F44">
              <w:rPr>
                <w:rFonts w:cs="Times New Roman"/>
                <w:sz w:val="24"/>
                <w:szCs w:val="24"/>
              </w:rPr>
              <w:t>0</w:t>
            </w:r>
          </w:p>
        </w:tc>
        <w:tc>
          <w:tcPr>
            <w:tcW w:w="2393" w:type="dxa"/>
          </w:tcPr>
          <w:p w:rsidR="005D3653" w:rsidRPr="004A2F44" w:rsidRDefault="005D3653" w:rsidP="004A2F44">
            <w:pPr>
              <w:rPr>
                <w:rFonts w:cs="Times New Roman"/>
                <w:sz w:val="24"/>
                <w:szCs w:val="24"/>
              </w:rPr>
            </w:pPr>
            <w:r w:rsidRPr="004A2F44">
              <w:rPr>
                <w:rFonts w:cs="Times New Roman"/>
                <w:sz w:val="24"/>
                <w:szCs w:val="24"/>
              </w:rPr>
              <w:t>0</w:t>
            </w:r>
          </w:p>
        </w:tc>
        <w:tc>
          <w:tcPr>
            <w:tcW w:w="2393" w:type="dxa"/>
          </w:tcPr>
          <w:p w:rsidR="005D3653" w:rsidRPr="004A2F44" w:rsidRDefault="005D3653" w:rsidP="004A2F44">
            <w:pPr>
              <w:rPr>
                <w:rFonts w:cs="Times New Roman"/>
                <w:sz w:val="24"/>
                <w:szCs w:val="24"/>
              </w:rPr>
            </w:pPr>
            <w:r w:rsidRPr="004A2F44">
              <w:rPr>
                <w:rFonts w:cs="Times New Roman"/>
                <w:sz w:val="24"/>
                <w:szCs w:val="24"/>
              </w:rPr>
              <w:t>0</w:t>
            </w:r>
          </w:p>
        </w:tc>
      </w:tr>
    </w:tbl>
    <w:p w:rsidR="005D3653" w:rsidRPr="004A2F44" w:rsidRDefault="005D3653" w:rsidP="004A2F44">
      <w:pPr>
        <w:spacing w:after="0" w:line="240" w:lineRule="auto"/>
        <w:rPr>
          <w:rFonts w:ascii="Times New Roman" w:hAnsi="Times New Roman" w:cs="Times New Roman"/>
          <w:sz w:val="24"/>
          <w:szCs w:val="24"/>
        </w:rPr>
      </w:pPr>
    </w:p>
    <w:p w:rsidR="005D3653" w:rsidRPr="004A2F44" w:rsidRDefault="005D3653" w:rsidP="004A2F44">
      <w:pPr>
        <w:spacing w:after="0" w:line="240" w:lineRule="auto"/>
        <w:rPr>
          <w:rFonts w:ascii="Times New Roman" w:hAnsi="Times New Roman" w:cs="Times New Roman"/>
          <w:sz w:val="24"/>
          <w:szCs w:val="24"/>
        </w:rPr>
      </w:pPr>
    </w:p>
    <w:p w:rsidR="005D3653" w:rsidRDefault="005D3653" w:rsidP="004A2F44">
      <w:pPr>
        <w:spacing w:after="0" w:line="240" w:lineRule="auto"/>
        <w:rPr>
          <w:rFonts w:ascii="Times New Roman" w:hAnsi="Times New Roman" w:cs="Times New Roman"/>
          <w:sz w:val="24"/>
          <w:szCs w:val="24"/>
        </w:rPr>
      </w:pPr>
    </w:p>
    <w:p w:rsidR="005D3653" w:rsidRPr="006C3AD8" w:rsidRDefault="005D3653" w:rsidP="00334FC8">
      <w:pPr>
        <w:spacing w:after="0" w:line="240" w:lineRule="auto"/>
        <w:jc w:val="center"/>
        <w:rPr>
          <w:rFonts w:ascii="Times New Roman" w:hAnsi="Times New Roman" w:cs="Times New Roman"/>
          <w:b/>
          <w:sz w:val="24"/>
          <w:szCs w:val="24"/>
        </w:rPr>
      </w:pPr>
      <w:r w:rsidRPr="006C3AD8">
        <w:rPr>
          <w:rFonts w:ascii="Times New Roman" w:hAnsi="Times New Roman" w:cs="Times New Roman"/>
          <w:b/>
          <w:sz w:val="24"/>
          <w:szCs w:val="24"/>
        </w:rPr>
        <w:t>Опросник суицидального риска  модификация Т.Н. Разуваевой</w:t>
      </w:r>
    </w:p>
    <w:p w:rsidR="005D3653" w:rsidRPr="004A2F44" w:rsidRDefault="005D3653" w:rsidP="004A2F44">
      <w:pPr>
        <w:spacing w:after="0" w:line="240" w:lineRule="auto"/>
        <w:rPr>
          <w:rFonts w:ascii="Times New Roman" w:hAnsi="Times New Roman" w:cs="Times New Roman"/>
          <w:sz w:val="24"/>
          <w:szCs w:val="24"/>
        </w:rPr>
      </w:pP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Цель: экспресс-диагностика суицидального риска; выявление уровня </w:t>
      </w:r>
      <w:proofErr w:type="spellStart"/>
      <w:r w:rsidRPr="004A2F44">
        <w:rPr>
          <w:rFonts w:ascii="Times New Roman" w:hAnsi="Times New Roman" w:cs="Times New Roman"/>
          <w:sz w:val="24"/>
          <w:szCs w:val="24"/>
        </w:rPr>
        <w:t>сформированности</w:t>
      </w:r>
      <w:proofErr w:type="spellEnd"/>
      <w:r w:rsidRPr="004A2F44">
        <w:rPr>
          <w:rFonts w:ascii="Times New Roman" w:hAnsi="Times New Roman" w:cs="Times New Roman"/>
          <w:sz w:val="24"/>
          <w:szCs w:val="24"/>
        </w:rPr>
        <w:t xml:space="preserve"> суицидальных намерений с целью предупреждения серьезных попыток самоубийства. </w:t>
      </w:r>
      <w:proofErr w:type="gramStart"/>
      <w:r w:rsidRPr="004A2F44">
        <w:rPr>
          <w:rFonts w:ascii="Times New Roman" w:hAnsi="Times New Roman" w:cs="Times New Roman"/>
          <w:sz w:val="24"/>
          <w:szCs w:val="24"/>
        </w:rPr>
        <w:t>Предназначена</w:t>
      </w:r>
      <w:proofErr w:type="gramEnd"/>
      <w:r w:rsidRPr="004A2F44">
        <w:rPr>
          <w:rFonts w:ascii="Times New Roman" w:hAnsi="Times New Roman" w:cs="Times New Roman"/>
          <w:sz w:val="24"/>
          <w:szCs w:val="24"/>
        </w:rPr>
        <w:t xml:space="preserve"> для учащихся 8-11 класса. Возможно индивидуальное и групповое тестирование. </w:t>
      </w:r>
    </w:p>
    <w:p w:rsidR="005D3653" w:rsidRPr="004A2F44" w:rsidRDefault="005D3653" w:rsidP="00EA4334">
      <w:p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Инструкция</w:t>
      </w:r>
      <w:r w:rsidRPr="004A2F44">
        <w:rPr>
          <w:rFonts w:ascii="Times New Roman" w:hAnsi="Times New Roman" w:cs="Times New Roman"/>
          <w:sz w:val="24"/>
          <w:szCs w:val="24"/>
        </w:rPr>
        <w:t>: Я буду зачитывать утверждения, а Вы в бланке для ответов ставить в случае согласия с утверждением "+", в случае несогласия с утверждением "</w:t>
      </w:r>
      <w:proofErr w:type="gramStart"/>
      <w:r w:rsidRPr="004A2F44">
        <w:rPr>
          <w:rFonts w:ascii="Times New Roman" w:hAnsi="Times New Roman" w:cs="Times New Roman"/>
          <w:sz w:val="24"/>
          <w:szCs w:val="24"/>
        </w:rPr>
        <w:t>-"</w:t>
      </w:r>
      <w:proofErr w:type="gramEnd"/>
      <w:r w:rsidRPr="004A2F44">
        <w:rPr>
          <w:rFonts w:ascii="Times New Roman" w:hAnsi="Times New Roman" w:cs="Times New Roman"/>
          <w:sz w:val="24"/>
          <w:szCs w:val="24"/>
        </w:rPr>
        <w:t xml:space="preserve">. </w:t>
      </w:r>
    </w:p>
    <w:p w:rsidR="005D3653" w:rsidRPr="004A2F44" w:rsidRDefault="005D3653" w:rsidP="004A2F44">
      <w:pPr>
        <w:spacing w:after="0" w:line="240" w:lineRule="auto"/>
        <w:rPr>
          <w:rFonts w:ascii="Times New Roman" w:hAnsi="Times New Roman" w:cs="Times New Roman"/>
          <w:sz w:val="24"/>
          <w:szCs w:val="24"/>
        </w:rPr>
      </w:pP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Вы все чувствуете острее, чем большинство людей.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Вас часто одолевают мрачные мысли.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Теперь Вы уже не надеетесь добиться желаемого положения в жизни.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 случае неудачи Вам трудно начать новое дело.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Вам определенно не везет в жизни.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Учиться Вам стало труднее, чем раньше.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Большинство людей довольны жизнью больше, чем Вы.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Вы считаете, что смерть является искуплением грехов.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Только зрелый человек может принять решение уйти из жизни.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Временами у Вас бывают приступы неудержимого смеха или плача.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Обычно Вы осторожны с людьми, которые относятся к Вам дружелюбнее, чем Вы ожидали.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Вы считаете себя обреченным человеком.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Мало кто искренне пытается помочь другим, если это связано с неудобствами.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У Вас такое впечатление, что Вас никто не понимает.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 Вашей жизни не было таких неудач, когда казалось, что все кончено.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Обычно Вы удовлетворены своей судьбой.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Вы считаете, что всегда нужно вовремя поставить точку.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 Вашей жизни есть люди, привязанность к которым может очень повлиять на Ваши решения и даже изменить их.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Когда Вас обижают, Вы стремитесь во что бы то ни стало доказать обидчику, что он поступил несправедливо.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Часто Вы так переживаете, что это мешает Вам говорить.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Вам часто кажется, что обстоятельства, в которых Вы оказались, отличаются особой несправедливостью.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Иногда Вам кажется, что Вы вдруг сделали что-то скверное или даже хуже.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Будущее представляется Вам довольно беспросветным.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Большинство людей способны добиваться выгоды не совсем честным путем.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Будущее слишком расплывчато, чтобы строить серьезные планы.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Мало кому в жизни пришлось испытать то, что пережили недавно Вы.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 xml:space="preserve">Вы склонны так остро переживать неприятности, что не можете выкинуть мысли об этом из головы. </w:t>
      </w:r>
    </w:p>
    <w:p w:rsidR="005D3653" w:rsidRPr="00172E78" w:rsidRDefault="005D3653" w:rsidP="00172E78">
      <w:pPr>
        <w:pStyle w:val="a6"/>
        <w:numPr>
          <w:ilvl w:val="0"/>
          <w:numId w:val="23"/>
        </w:numPr>
        <w:spacing w:after="0" w:line="240" w:lineRule="auto"/>
        <w:rPr>
          <w:rFonts w:ascii="Times New Roman" w:hAnsi="Times New Roman" w:cs="Times New Roman"/>
          <w:sz w:val="24"/>
          <w:szCs w:val="24"/>
        </w:rPr>
      </w:pPr>
      <w:r w:rsidRPr="00172E78">
        <w:rPr>
          <w:rFonts w:ascii="Times New Roman" w:hAnsi="Times New Roman" w:cs="Times New Roman"/>
          <w:sz w:val="24"/>
          <w:szCs w:val="24"/>
        </w:rPr>
        <w:t>Часто Вы действуете необдуманно, повинуясь первому порыву.</w:t>
      </w:r>
    </w:p>
    <w:p w:rsidR="005D3653" w:rsidRPr="004A2F44" w:rsidRDefault="005D3653" w:rsidP="004A2F44">
      <w:pPr>
        <w:spacing w:after="0" w:line="240" w:lineRule="auto"/>
        <w:rPr>
          <w:rFonts w:ascii="Times New Roman" w:hAnsi="Times New Roman" w:cs="Times New Roman"/>
          <w:sz w:val="24"/>
          <w:szCs w:val="24"/>
        </w:rPr>
      </w:pPr>
    </w:p>
    <w:p w:rsidR="005D3653" w:rsidRPr="00172E78" w:rsidRDefault="005D3653" w:rsidP="004A2F44">
      <w:pPr>
        <w:spacing w:after="0" w:line="240" w:lineRule="auto"/>
        <w:rPr>
          <w:rFonts w:ascii="Times New Roman" w:hAnsi="Times New Roman" w:cs="Times New Roman"/>
          <w:b/>
          <w:sz w:val="24"/>
          <w:szCs w:val="24"/>
        </w:rPr>
      </w:pPr>
      <w:r w:rsidRPr="00172E78">
        <w:rPr>
          <w:rFonts w:ascii="Times New Roman" w:hAnsi="Times New Roman" w:cs="Times New Roman"/>
          <w:b/>
          <w:sz w:val="24"/>
          <w:szCs w:val="24"/>
        </w:rPr>
        <w:t>Обработка результатов</w:t>
      </w:r>
    </w:p>
    <w:p w:rsidR="005D3653" w:rsidRPr="004A2F44" w:rsidRDefault="005D3653"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По каждому </w:t>
      </w:r>
      <w:proofErr w:type="spellStart"/>
      <w:r w:rsidRPr="004A2F44">
        <w:rPr>
          <w:rFonts w:ascii="Times New Roman" w:hAnsi="Times New Roman" w:cs="Times New Roman"/>
          <w:sz w:val="24"/>
          <w:szCs w:val="24"/>
        </w:rPr>
        <w:t>субшкальному</w:t>
      </w:r>
      <w:proofErr w:type="spellEnd"/>
      <w:r w:rsidRPr="004A2F44">
        <w:rPr>
          <w:rFonts w:ascii="Times New Roman" w:hAnsi="Times New Roman" w:cs="Times New Roman"/>
          <w:sz w:val="24"/>
          <w:szCs w:val="24"/>
        </w:rPr>
        <w:t xml:space="preserve"> диагностическому концепту подсчитывается сумма положительных ответов. Полученный балл уравнивается в значениях с учетом индекса (см. </w:t>
      </w:r>
      <w:r w:rsidRPr="004A2F44">
        <w:rPr>
          <w:rFonts w:ascii="Times New Roman" w:hAnsi="Times New Roman" w:cs="Times New Roman"/>
          <w:sz w:val="24"/>
          <w:szCs w:val="24"/>
        </w:rPr>
        <w:lastRenderedPageBreak/>
        <w:t xml:space="preserve">Таблицу №1). Делается вывод об уровне </w:t>
      </w:r>
      <w:proofErr w:type="spellStart"/>
      <w:r w:rsidRPr="004A2F44">
        <w:rPr>
          <w:rFonts w:ascii="Times New Roman" w:hAnsi="Times New Roman" w:cs="Times New Roman"/>
          <w:sz w:val="24"/>
          <w:szCs w:val="24"/>
        </w:rPr>
        <w:t>сформированности</w:t>
      </w:r>
      <w:proofErr w:type="spellEnd"/>
      <w:r w:rsidRPr="004A2F44">
        <w:rPr>
          <w:rFonts w:ascii="Times New Roman" w:hAnsi="Times New Roman" w:cs="Times New Roman"/>
          <w:sz w:val="24"/>
          <w:szCs w:val="24"/>
        </w:rPr>
        <w:t xml:space="preserve"> суицидальных намерений и конкретных факторах суицидального риска. </w:t>
      </w:r>
    </w:p>
    <w:p w:rsidR="005D3653" w:rsidRPr="004A2F44" w:rsidRDefault="005D3653" w:rsidP="004A2F44">
      <w:pPr>
        <w:spacing w:after="0" w:line="240" w:lineRule="auto"/>
        <w:rPr>
          <w:rFonts w:ascii="Times New Roman" w:hAnsi="Times New Roman" w:cs="Times New Roman"/>
          <w:sz w:val="24"/>
          <w:szCs w:val="24"/>
        </w:rPr>
      </w:pPr>
    </w:p>
    <w:p w:rsidR="005D3653" w:rsidRPr="004A2F44" w:rsidRDefault="005D3653"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Таблица №1</w:t>
      </w:r>
    </w:p>
    <w:tbl>
      <w:tblPr>
        <w:tblStyle w:val="a7"/>
        <w:tblW w:w="0" w:type="auto"/>
        <w:tblLook w:val="04A0" w:firstRow="1" w:lastRow="0" w:firstColumn="1" w:lastColumn="0" w:noHBand="0" w:noVBand="1"/>
      </w:tblPr>
      <w:tblGrid>
        <w:gridCol w:w="5211"/>
        <w:gridCol w:w="2694"/>
        <w:gridCol w:w="1666"/>
      </w:tblGrid>
      <w:tr w:rsidR="005D3653" w:rsidRPr="004A2F44" w:rsidTr="005C5258">
        <w:tc>
          <w:tcPr>
            <w:tcW w:w="5211" w:type="dxa"/>
          </w:tcPr>
          <w:p w:rsidR="005D3653" w:rsidRPr="004A2F44" w:rsidRDefault="005D3653" w:rsidP="004A2F44">
            <w:pPr>
              <w:rPr>
                <w:rFonts w:cs="Times New Roman"/>
                <w:sz w:val="24"/>
                <w:szCs w:val="24"/>
              </w:rPr>
            </w:pPr>
            <w:proofErr w:type="spellStart"/>
            <w:r w:rsidRPr="004A2F44">
              <w:rPr>
                <w:rFonts w:cs="Times New Roman"/>
                <w:sz w:val="24"/>
                <w:szCs w:val="24"/>
              </w:rPr>
              <w:t>Субшкальный</w:t>
            </w:r>
            <w:proofErr w:type="spellEnd"/>
            <w:r w:rsidRPr="004A2F44">
              <w:rPr>
                <w:rFonts w:cs="Times New Roman"/>
                <w:sz w:val="24"/>
                <w:szCs w:val="24"/>
              </w:rPr>
              <w:t xml:space="preserve"> диагностический</w:t>
            </w:r>
          </w:p>
        </w:tc>
        <w:tc>
          <w:tcPr>
            <w:tcW w:w="2694" w:type="dxa"/>
          </w:tcPr>
          <w:p w:rsidR="005D3653" w:rsidRPr="004A2F44" w:rsidRDefault="005D3653" w:rsidP="004A2F44">
            <w:pPr>
              <w:rPr>
                <w:rFonts w:cs="Times New Roman"/>
                <w:sz w:val="24"/>
                <w:szCs w:val="24"/>
              </w:rPr>
            </w:pPr>
            <w:r w:rsidRPr="004A2F44">
              <w:rPr>
                <w:rFonts w:cs="Times New Roman"/>
                <w:sz w:val="24"/>
                <w:szCs w:val="24"/>
              </w:rPr>
              <w:t>Номера суждений</w:t>
            </w:r>
          </w:p>
        </w:tc>
        <w:tc>
          <w:tcPr>
            <w:tcW w:w="1666" w:type="dxa"/>
          </w:tcPr>
          <w:p w:rsidR="005D3653" w:rsidRPr="004A2F44" w:rsidRDefault="005D3653" w:rsidP="004A2F44">
            <w:pPr>
              <w:rPr>
                <w:rFonts w:cs="Times New Roman"/>
                <w:sz w:val="24"/>
                <w:szCs w:val="24"/>
              </w:rPr>
            </w:pPr>
            <w:r w:rsidRPr="004A2F44">
              <w:rPr>
                <w:rFonts w:cs="Times New Roman"/>
                <w:sz w:val="24"/>
                <w:szCs w:val="24"/>
              </w:rPr>
              <w:t>Индекс</w:t>
            </w:r>
          </w:p>
        </w:tc>
      </w:tr>
      <w:tr w:rsidR="005D3653" w:rsidRPr="004A2F44" w:rsidTr="005C5258">
        <w:tc>
          <w:tcPr>
            <w:tcW w:w="5211" w:type="dxa"/>
          </w:tcPr>
          <w:p w:rsidR="005D3653" w:rsidRPr="004A2F44" w:rsidRDefault="005D3653" w:rsidP="004A2F44">
            <w:pPr>
              <w:rPr>
                <w:rFonts w:cs="Times New Roman"/>
                <w:sz w:val="24"/>
                <w:szCs w:val="24"/>
              </w:rPr>
            </w:pPr>
            <w:proofErr w:type="spellStart"/>
            <w:r w:rsidRPr="004A2F44">
              <w:rPr>
                <w:rFonts w:cs="Times New Roman"/>
                <w:sz w:val="24"/>
                <w:szCs w:val="24"/>
              </w:rPr>
              <w:t>Демонстративность</w:t>
            </w:r>
            <w:proofErr w:type="spellEnd"/>
          </w:p>
        </w:tc>
        <w:tc>
          <w:tcPr>
            <w:tcW w:w="2694" w:type="dxa"/>
          </w:tcPr>
          <w:p w:rsidR="005D3653" w:rsidRPr="004A2F44" w:rsidRDefault="005D3653" w:rsidP="004A2F44">
            <w:pPr>
              <w:rPr>
                <w:rFonts w:cs="Times New Roman"/>
                <w:sz w:val="24"/>
                <w:szCs w:val="24"/>
              </w:rPr>
            </w:pPr>
            <w:r w:rsidRPr="004A2F44">
              <w:rPr>
                <w:rFonts w:cs="Times New Roman"/>
                <w:sz w:val="24"/>
                <w:szCs w:val="24"/>
              </w:rPr>
              <w:t xml:space="preserve">12, 14, 20, 22, 27 </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1, 2 </w:t>
            </w:r>
          </w:p>
        </w:tc>
      </w:tr>
      <w:tr w:rsidR="005D3653" w:rsidRPr="004A2F44" w:rsidTr="005C5258">
        <w:tc>
          <w:tcPr>
            <w:tcW w:w="5211" w:type="dxa"/>
          </w:tcPr>
          <w:p w:rsidR="005D3653" w:rsidRPr="004A2F44" w:rsidRDefault="005D3653" w:rsidP="004A2F44">
            <w:pPr>
              <w:rPr>
                <w:rFonts w:cs="Times New Roman"/>
                <w:sz w:val="24"/>
                <w:szCs w:val="24"/>
              </w:rPr>
            </w:pPr>
            <w:proofErr w:type="spellStart"/>
            <w:r w:rsidRPr="004A2F44">
              <w:rPr>
                <w:rFonts w:cs="Times New Roman"/>
                <w:sz w:val="24"/>
                <w:szCs w:val="24"/>
              </w:rPr>
              <w:t>Аффективность</w:t>
            </w:r>
            <w:proofErr w:type="spellEnd"/>
          </w:p>
        </w:tc>
        <w:tc>
          <w:tcPr>
            <w:tcW w:w="2694" w:type="dxa"/>
          </w:tcPr>
          <w:p w:rsidR="005D3653" w:rsidRPr="004A2F44" w:rsidRDefault="005D3653" w:rsidP="004A2F44">
            <w:pPr>
              <w:rPr>
                <w:rFonts w:cs="Times New Roman"/>
                <w:sz w:val="24"/>
                <w:szCs w:val="24"/>
              </w:rPr>
            </w:pPr>
            <w:r w:rsidRPr="004A2F44">
              <w:rPr>
                <w:rFonts w:cs="Times New Roman"/>
                <w:sz w:val="24"/>
                <w:szCs w:val="24"/>
              </w:rPr>
              <w:t>1, 10, 20, 23, 28, 29</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1, 1 </w:t>
            </w:r>
          </w:p>
        </w:tc>
      </w:tr>
      <w:tr w:rsidR="005D3653" w:rsidRPr="004A2F44" w:rsidTr="005C5258">
        <w:tc>
          <w:tcPr>
            <w:tcW w:w="5211" w:type="dxa"/>
          </w:tcPr>
          <w:p w:rsidR="005D3653" w:rsidRPr="004A2F44" w:rsidRDefault="005D3653" w:rsidP="004A2F44">
            <w:pPr>
              <w:rPr>
                <w:rFonts w:cs="Times New Roman"/>
                <w:sz w:val="24"/>
                <w:szCs w:val="24"/>
              </w:rPr>
            </w:pPr>
            <w:r w:rsidRPr="004A2F44">
              <w:rPr>
                <w:rFonts w:cs="Times New Roman"/>
                <w:sz w:val="24"/>
                <w:szCs w:val="24"/>
              </w:rPr>
              <w:t xml:space="preserve"> Уникальность </w:t>
            </w:r>
          </w:p>
        </w:tc>
        <w:tc>
          <w:tcPr>
            <w:tcW w:w="2694" w:type="dxa"/>
          </w:tcPr>
          <w:p w:rsidR="005D3653" w:rsidRPr="004A2F44" w:rsidRDefault="005D3653" w:rsidP="004A2F44">
            <w:pPr>
              <w:rPr>
                <w:rFonts w:cs="Times New Roman"/>
                <w:sz w:val="24"/>
                <w:szCs w:val="24"/>
              </w:rPr>
            </w:pPr>
            <w:r w:rsidRPr="004A2F44">
              <w:rPr>
                <w:rFonts w:cs="Times New Roman"/>
                <w:sz w:val="24"/>
                <w:szCs w:val="24"/>
              </w:rPr>
              <w:t>1, 12, 14, 22, 27</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1, 2 </w:t>
            </w:r>
          </w:p>
        </w:tc>
      </w:tr>
      <w:tr w:rsidR="005D3653" w:rsidRPr="004A2F44" w:rsidTr="005C5258">
        <w:tc>
          <w:tcPr>
            <w:tcW w:w="5211" w:type="dxa"/>
          </w:tcPr>
          <w:p w:rsidR="005D3653" w:rsidRPr="004A2F44" w:rsidRDefault="005D3653" w:rsidP="004A2F44">
            <w:pPr>
              <w:rPr>
                <w:rFonts w:cs="Times New Roman"/>
                <w:sz w:val="24"/>
                <w:szCs w:val="24"/>
              </w:rPr>
            </w:pPr>
            <w:r w:rsidRPr="004A2F44">
              <w:rPr>
                <w:rFonts w:cs="Times New Roman"/>
                <w:sz w:val="24"/>
                <w:szCs w:val="24"/>
              </w:rPr>
              <w:t xml:space="preserve"> Несостоятельность </w:t>
            </w:r>
          </w:p>
        </w:tc>
        <w:tc>
          <w:tcPr>
            <w:tcW w:w="2694" w:type="dxa"/>
          </w:tcPr>
          <w:p w:rsidR="005D3653" w:rsidRPr="004A2F44" w:rsidRDefault="005D3653" w:rsidP="004A2F44">
            <w:pPr>
              <w:rPr>
                <w:rFonts w:cs="Times New Roman"/>
                <w:sz w:val="24"/>
                <w:szCs w:val="24"/>
              </w:rPr>
            </w:pPr>
            <w:r w:rsidRPr="004A2F44">
              <w:rPr>
                <w:rFonts w:cs="Times New Roman"/>
                <w:sz w:val="24"/>
                <w:szCs w:val="24"/>
              </w:rPr>
              <w:t xml:space="preserve">2, 3, 6, 7, 17 </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1, 5 </w:t>
            </w:r>
          </w:p>
        </w:tc>
      </w:tr>
      <w:tr w:rsidR="005D3653" w:rsidRPr="004A2F44" w:rsidTr="005C5258">
        <w:tc>
          <w:tcPr>
            <w:tcW w:w="5211" w:type="dxa"/>
          </w:tcPr>
          <w:p w:rsidR="005D3653" w:rsidRPr="004A2F44" w:rsidRDefault="005D3653" w:rsidP="004A2F44">
            <w:pPr>
              <w:rPr>
                <w:rFonts w:cs="Times New Roman"/>
                <w:sz w:val="24"/>
                <w:szCs w:val="24"/>
              </w:rPr>
            </w:pPr>
            <w:r w:rsidRPr="004A2F44">
              <w:rPr>
                <w:rFonts w:cs="Times New Roman"/>
                <w:sz w:val="24"/>
                <w:szCs w:val="24"/>
              </w:rPr>
              <w:t xml:space="preserve"> Социальный пессимизм </w:t>
            </w:r>
          </w:p>
        </w:tc>
        <w:tc>
          <w:tcPr>
            <w:tcW w:w="2694" w:type="dxa"/>
          </w:tcPr>
          <w:p w:rsidR="005D3653" w:rsidRPr="004A2F44" w:rsidRDefault="005D3653" w:rsidP="004A2F44">
            <w:pPr>
              <w:rPr>
                <w:rFonts w:cs="Times New Roman"/>
                <w:sz w:val="24"/>
                <w:szCs w:val="24"/>
              </w:rPr>
            </w:pPr>
            <w:r w:rsidRPr="004A2F44">
              <w:rPr>
                <w:rFonts w:cs="Times New Roman"/>
                <w:sz w:val="24"/>
                <w:szCs w:val="24"/>
              </w:rPr>
              <w:t xml:space="preserve">5, 11, 13, 15, 17, 22, 25 </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1 </w:t>
            </w:r>
          </w:p>
        </w:tc>
      </w:tr>
      <w:tr w:rsidR="005D3653" w:rsidRPr="004A2F44" w:rsidTr="005C5258">
        <w:tc>
          <w:tcPr>
            <w:tcW w:w="5211" w:type="dxa"/>
          </w:tcPr>
          <w:p w:rsidR="005D3653" w:rsidRPr="004A2F44" w:rsidRDefault="005D3653" w:rsidP="004A2F44">
            <w:pPr>
              <w:rPr>
                <w:rFonts w:cs="Times New Roman"/>
                <w:sz w:val="24"/>
                <w:szCs w:val="24"/>
              </w:rPr>
            </w:pPr>
            <w:r w:rsidRPr="004A2F44">
              <w:rPr>
                <w:rFonts w:cs="Times New Roman"/>
                <w:sz w:val="24"/>
                <w:szCs w:val="24"/>
              </w:rPr>
              <w:t xml:space="preserve"> Слом культурных барьеров </w:t>
            </w:r>
          </w:p>
        </w:tc>
        <w:tc>
          <w:tcPr>
            <w:tcW w:w="2694" w:type="dxa"/>
          </w:tcPr>
          <w:p w:rsidR="005D3653" w:rsidRPr="004A2F44" w:rsidRDefault="005D3653" w:rsidP="004A2F44">
            <w:pPr>
              <w:rPr>
                <w:rFonts w:cs="Times New Roman"/>
                <w:sz w:val="24"/>
                <w:szCs w:val="24"/>
              </w:rPr>
            </w:pPr>
            <w:r w:rsidRPr="004A2F44">
              <w:rPr>
                <w:rFonts w:cs="Times New Roman"/>
                <w:sz w:val="24"/>
                <w:szCs w:val="24"/>
              </w:rPr>
              <w:t xml:space="preserve">8, 9, 18 </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2, 3 </w:t>
            </w:r>
          </w:p>
        </w:tc>
      </w:tr>
      <w:tr w:rsidR="005D3653" w:rsidRPr="004A2F44" w:rsidTr="005C5258">
        <w:tc>
          <w:tcPr>
            <w:tcW w:w="5211" w:type="dxa"/>
          </w:tcPr>
          <w:p w:rsidR="005D3653" w:rsidRPr="004A2F44" w:rsidRDefault="005D3653" w:rsidP="004A2F44">
            <w:pPr>
              <w:rPr>
                <w:rFonts w:cs="Times New Roman"/>
                <w:sz w:val="24"/>
                <w:szCs w:val="24"/>
              </w:rPr>
            </w:pPr>
            <w:r w:rsidRPr="004A2F44">
              <w:rPr>
                <w:rFonts w:cs="Times New Roman"/>
                <w:sz w:val="24"/>
                <w:szCs w:val="24"/>
              </w:rPr>
              <w:t xml:space="preserve"> Максимализм </w:t>
            </w:r>
          </w:p>
        </w:tc>
        <w:tc>
          <w:tcPr>
            <w:tcW w:w="2694" w:type="dxa"/>
          </w:tcPr>
          <w:p w:rsidR="005D3653" w:rsidRPr="004A2F44" w:rsidRDefault="005D3653" w:rsidP="004A2F44">
            <w:pPr>
              <w:rPr>
                <w:rFonts w:cs="Times New Roman"/>
                <w:sz w:val="24"/>
                <w:szCs w:val="24"/>
              </w:rPr>
            </w:pPr>
            <w:r w:rsidRPr="004A2F44">
              <w:rPr>
                <w:rFonts w:cs="Times New Roman"/>
                <w:sz w:val="24"/>
                <w:szCs w:val="24"/>
              </w:rPr>
              <w:t xml:space="preserve">4, 16 </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3, 2 </w:t>
            </w:r>
          </w:p>
        </w:tc>
      </w:tr>
      <w:tr w:rsidR="005D3653" w:rsidRPr="004A2F44" w:rsidTr="005C5258">
        <w:tc>
          <w:tcPr>
            <w:tcW w:w="5211" w:type="dxa"/>
          </w:tcPr>
          <w:p w:rsidR="005D3653" w:rsidRPr="004A2F44" w:rsidRDefault="005D3653" w:rsidP="004A2F44">
            <w:pPr>
              <w:rPr>
                <w:rFonts w:cs="Times New Roman"/>
                <w:sz w:val="24"/>
                <w:szCs w:val="24"/>
              </w:rPr>
            </w:pPr>
            <w:r w:rsidRPr="004A2F44">
              <w:rPr>
                <w:rFonts w:cs="Times New Roman"/>
                <w:sz w:val="24"/>
                <w:szCs w:val="24"/>
              </w:rPr>
              <w:t xml:space="preserve"> Временная перспектива </w:t>
            </w:r>
          </w:p>
        </w:tc>
        <w:tc>
          <w:tcPr>
            <w:tcW w:w="2694" w:type="dxa"/>
          </w:tcPr>
          <w:p w:rsidR="005D3653" w:rsidRPr="004A2F44" w:rsidRDefault="005D3653" w:rsidP="004A2F44">
            <w:pPr>
              <w:rPr>
                <w:rFonts w:cs="Times New Roman"/>
                <w:sz w:val="24"/>
                <w:szCs w:val="24"/>
              </w:rPr>
            </w:pPr>
            <w:r w:rsidRPr="004A2F44">
              <w:rPr>
                <w:rFonts w:cs="Times New Roman"/>
                <w:sz w:val="24"/>
                <w:szCs w:val="24"/>
              </w:rPr>
              <w:t xml:space="preserve">2, 3, 12, 24, 26, 27 </w:t>
            </w:r>
          </w:p>
        </w:tc>
        <w:tc>
          <w:tcPr>
            <w:tcW w:w="1666" w:type="dxa"/>
          </w:tcPr>
          <w:p w:rsidR="005D3653" w:rsidRPr="004A2F44" w:rsidRDefault="005D3653" w:rsidP="004A2F44">
            <w:pPr>
              <w:rPr>
                <w:rFonts w:cs="Times New Roman"/>
                <w:sz w:val="24"/>
                <w:szCs w:val="24"/>
              </w:rPr>
            </w:pPr>
            <w:r w:rsidRPr="004A2F44">
              <w:rPr>
                <w:rFonts w:cs="Times New Roman"/>
                <w:sz w:val="24"/>
                <w:szCs w:val="24"/>
              </w:rPr>
              <w:t xml:space="preserve">1, 1 </w:t>
            </w:r>
          </w:p>
        </w:tc>
      </w:tr>
      <w:tr w:rsidR="005D3653" w:rsidRPr="004A2F44" w:rsidTr="005C5258">
        <w:tc>
          <w:tcPr>
            <w:tcW w:w="5211" w:type="dxa"/>
          </w:tcPr>
          <w:p w:rsidR="005D3653" w:rsidRPr="004A2F44" w:rsidRDefault="005D3653" w:rsidP="004A2F44">
            <w:pPr>
              <w:rPr>
                <w:rFonts w:cs="Times New Roman"/>
                <w:sz w:val="24"/>
                <w:szCs w:val="24"/>
              </w:rPr>
            </w:pPr>
            <w:proofErr w:type="spellStart"/>
            <w:r w:rsidRPr="004A2F44">
              <w:rPr>
                <w:rFonts w:cs="Times New Roman"/>
                <w:sz w:val="24"/>
                <w:szCs w:val="24"/>
              </w:rPr>
              <w:t>Антисуицидальный</w:t>
            </w:r>
            <w:proofErr w:type="spellEnd"/>
            <w:r w:rsidRPr="004A2F44">
              <w:rPr>
                <w:rFonts w:cs="Times New Roman"/>
                <w:sz w:val="24"/>
                <w:szCs w:val="24"/>
              </w:rPr>
              <w:t xml:space="preserve"> фактор </w:t>
            </w:r>
          </w:p>
        </w:tc>
        <w:tc>
          <w:tcPr>
            <w:tcW w:w="2694" w:type="dxa"/>
          </w:tcPr>
          <w:p w:rsidR="005D3653" w:rsidRPr="004A2F44" w:rsidRDefault="005D3653" w:rsidP="004A2F44">
            <w:pPr>
              <w:rPr>
                <w:rFonts w:cs="Times New Roman"/>
                <w:sz w:val="24"/>
                <w:szCs w:val="24"/>
              </w:rPr>
            </w:pPr>
            <w:r w:rsidRPr="004A2F44">
              <w:rPr>
                <w:rFonts w:cs="Times New Roman"/>
                <w:sz w:val="24"/>
                <w:szCs w:val="24"/>
              </w:rPr>
              <w:t>19, 21</w:t>
            </w:r>
          </w:p>
        </w:tc>
        <w:tc>
          <w:tcPr>
            <w:tcW w:w="1666" w:type="dxa"/>
          </w:tcPr>
          <w:p w:rsidR="005D3653" w:rsidRPr="004A2F44" w:rsidRDefault="005D3653" w:rsidP="004A2F44">
            <w:pPr>
              <w:rPr>
                <w:rFonts w:cs="Times New Roman"/>
                <w:sz w:val="24"/>
                <w:szCs w:val="24"/>
              </w:rPr>
            </w:pPr>
            <w:r w:rsidRPr="004A2F44">
              <w:rPr>
                <w:rFonts w:cs="Times New Roman"/>
                <w:sz w:val="24"/>
                <w:szCs w:val="24"/>
              </w:rPr>
              <w:t>3, 2</w:t>
            </w:r>
          </w:p>
        </w:tc>
      </w:tr>
    </w:tbl>
    <w:p w:rsidR="00EA4334" w:rsidRDefault="00EA4334" w:rsidP="004A2F44">
      <w:pPr>
        <w:spacing w:after="0" w:line="240" w:lineRule="auto"/>
        <w:rPr>
          <w:rFonts w:ascii="Times New Roman" w:hAnsi="Times New Roman" w:cs="Times New Roman"/>
          <w:b/>
          <w:sz w:val="24"/>
          <w:szCs w:val="24"/>
        </w:rPr>
      </w:pPr>
    </w:p>
    <w:p w:rsidR="005D3653" w:rsidRPr="00172E78" w:rsidRDefault="005D3653" w:rsidP="004A2F44">
      <w:pPr>
        <w:spacing w:after="0" w:line="240" w:lineRule="auto"/>
        <w:rPr>
          <w:rFonts w:ascii="Times New Roman" w:hAnsi="Times New Roman" w:cs="Times New Roman"/>
          <w:b/>
          <w:sz w:val="24"/>
          <w:szCs w:val="24"/>
        </w:rPr>
      </w:pPr>
      <w:proofErr w:type="spellStart"/>
      <w:proofErr w:type="gramStart"/>
      <w:r w:rsidRPr="00172E78">
        <w:rPr>
          <w:rFonts w:ascii="Times New Roman" w:hAnsi="Times New Roman" w:cs="Times New Roman"/>
          <w:b/>
          <w:sz w:val="24"/>
          <w:szCs w:val="24"/>
        </w:rPr>
        <w:t>C</w:t>
      </w:r>
      <w:proofErr w:type="gramEnd"/>
      <w:r w:rsidRPr="00172E78">
        <w:rPr>
          <w:rFonts w:ascii="Times New Roman" w:hAnsi="Times New Roman" w:cs="Times New Roman"/>
          <w:b/>
          <w:sz w:val="24"/>
          <w:szCs w:val="24"/>
        </w:rPr>
        <w:t>одержаниесубшкальных</w:t>
      </w:r>
      <w:proofErr w:type="spellEnd"/>
      <w:r w:rsidRPr="00172E78">
        <w:rPr>
          <w:rFonts w:ascii="Times New Roman" w:hAnsi="Times New Roman" w:cs="Times New Roman"/>
          <w:b/>
          <w:sz w:val="24"/>
          <w:szCs w:val="24"/>
        </w:rPr>
        <w:t xml:space="preserve"> диагностических концептов</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proofErr w:type="spellStart"/>
      <w:r w:rsidRPr="00172E78">
        <w:rPr>
          <w:rFonts w:ascii="Times New Roman" w:hAnsi="Times New Roman" w:cs="Times New Roman"/>
          <w:b/>
          <w:sz w:val="24"/>
          <w:szCs w:val="24"/>
        </w:rPr>
        <w:t>Демонстративность</w:t>
      </w:r>
      <w:proofErr w:type="spellEnd"/>
      <w:r w:rsidRPr="00172E78">
        <w:rPr>
          <w:rFonts w:ascii="Times New Roman" w:hAnsi="Times New Roman" w:cs="Times New Roman"/>
          <w:sz w:val="24"/>
          <w:szCs w:val="24"/>
        </w:rPr>
        <w:t>.  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172E78">
        <w:rPr>
          <w:rFonts w:ascii="Times New Roman" w:hAnsi="Times New Roman" w:cs="Times New Roman"/>
          <w:sz w:val="24"/>
          <w:szCs w:val="24"/>
        </w:rPr>
        <w:t>истероидное</w:t>
      </w:r>
      <w:proofErr w:type="spellEnd"/>
      <w:r w:rsidRPr="00172E78">
        <w:rPr>
          <w:rFonts w:ascii="Times New Roman" w:hAnsi="Times New Roman" w:cs="Times New Roman"/>
          <w:sz w:val="24"/>
          <w:szCs w:val="24"/>
        </w:rPr>
        <w:t xml:space="preserve"> выпячивание трудностей", демонстративное суицидальное поведение переживается изнутри как "крик о помощи". Наиболее </w:t>
      </w:r>
      <w:proofErr w:type="spellStart"/>
      <w:r w:rsidRPr="00172E78">
        <w:rPr>
          <w:rFonts w:ascii="Times New Roman" w:hAnsi="Times New Roman" w:cs="Times New Roman"/>
          <w:sz w:val="24"/>
          <w:szCs w:val="24"/>
        </w:rPr>
        <w:t>суицидоопасно</w:t>
      </w:r>
      <w:proofErr w:type="spellEnd"/>
      <w:r w:rsidRPr="00172E78">
        <w:rPr>
          <w:rFonts w:ascii="Times New Roman" w:hAnsi="Times New Roman" w:cs="Times New Roman"/>
          <w:sz w:val="24"/>
          <w:szCs w:val="24"/>
        </w:rPr>
        <w:t xml:space="preserve"> сочетание с </w:t>
      </w:r>
      <w:proofErr w:type="spellStart"/>
      <w:r w:rsidRPr="00172E78">
        <w:rPr>
          <w:rFonts w:ascii="Times New Roman" w:hAnsi="Times New Roman" w:cs="Times New Roman"/>
          <w:sz w:val="24"/>
          <w:szCs w:val="24"/>
        </w:rPr>
        <w:t>эмоциональнойрегидностью</w:t>
      </w:r>
      <w:proofErr w:type="spellEnd"/>
      <w:r w:rsidRPr="00172E78">
        <w:rPr>
          <w:rFonts w:ascii="Times New Roman" w:hAnsi="Times New Roman" w:cs="Times New Roman"/>
          <w:sz w:val="24"/>
          <w:szCs w:val="24"/>
        </w:rPr>
        <w:t xml:space="preserve">, когда "диалог с миром" может зайти слишком далеко.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proofErr w:type="spellStart"/>
      <w:r w:rsidRPr="00172E78">
        <w:rPr>
          <w:rFonts w:ascii="Times New Roman" w:hAnsi="Times New Roman" w:cs="Times New Roman"/>
          <w:b/>
          <w:sz w:val="24"/>
          <w:szCs w:val="24"/>
        </w:rPr>
        <w:t>Аффективность</w:t>
      </w:r>
      <w:proofErr w:type="spellEnd"/>
      <w:r w:rsidRPr="00172E78">
        <w:rPr>
          <w:rFonts w:ascii="Times New Roman" w:hAnsi="Times New Roman" w:cs="Times New Roman"/>
          <w:sz w:val="24"/>
          <w:szCs w:val="24"/>
        </w:rPr>
        <w:t xml:space="preserve">.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Уникальность</w:t>
      </w:r>
      <w:r w:rsidRPr="00172E78">
        <w:rPr>
          <w:rFonts w:ascii="Times New Roman" w:hAnsi="Times New Roman" w:cs="Times New Roman"/>
          <w:sz w:val="24"/>
          <w:szCs w:val="24"/>
        </w:rPr>
        <w:t xml:space="preserve">. </w:t>
      </w:r>
      <w:proofErr w:type="gramStart"/>
      <w:r w:rsidRPr="00172E78">
        <w:rPr>
          <w:rFonts w:ascii="Times New Roman" w:hAnsi="Times New Roman" w:cs="Times New Roman"/>
          <w:sz w:val="24"/>
          <w:szCs w:val="24"/>
        </w:rP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w:t>
      </w:r>
      <w:proofErr w:type="gramEnd"/>
      <w:r w:rsidRPr="00172E78">
        <w:rPr>
          <w:rFonts w:ascii="Times New Roman" w:hAnsi="Times New Roman" w:cs="Times New Roman"/>
          <w:sz w:val="24"/>
          <w:szCs w:val="24"/>
        </w:rPr>
        <w:t xml:space="preserve"> Тесно </w:t>
      </w:r>
      <w:proofErr w:type="gramStart"/>
      <w:r w:rsidRPr="00172E78">
        <w:rPr>
          <w:rFonts w:ascii="Times New Roman" w:hAnsi="Times New Roman" w:cs="Times New Roman"/>
          <w:sz w:val="24"/>
          <w:szCs w:val="24"/>
        </w:rPr>
        <w:t>связана</w:t>
      </w:r>
      <w:proofErr w:type="gramEnd"/>
      <w:r w:rsidRPr="00172E78">
        <w:rPr>
          <w:rFonts w:ascii="Times New Roman" w:hAnsi="Times New Roman" w:cs="Times New Roman"/>
          <w:sz w:val="24"/>
          <w:szCs w:val="24"/>
        </w:rPr>
        <w:t xml:space="preserve"> с феноменом "непроницаемости" для опыта, т.е. с недостаточным умением использовать свой и чужой жизненный опыт.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Несостоятельность.</w:t>
      </w:r>
      <w:r w:rsidRPr="00172E78">
        <w:rPr>
          <w:rFonts w:ascii="Times New Roman" w:hAnsi="Times New Roman" w:cs="Times New Roman"/>
          <w:sz w:val="24"/>
          <w:szCs w:val="24"/>
        </w:rPr>
        <w:t xml:space="preserve"> Отрицательная концепция собственной личности. Представление о своей несостоятельности, некомпетентности, ненужности, "</w:t>
      </w:r>
      <w:proofErr w:type="spellStart"/>
      <w:r w:rsidRPr="00172E78">
        <w:rPr>
          <w:rFonts w:ascii="Times New Roman" w:hAnsi="Times New Roman" w:cs="Times New Roman"/>
          <w:sz w:val="24"/>
          <w:szCs w:val="24"/>
        </w:rPr>
        <w:t>выключенности</w:t>
      </w:r>
      <w:proofErr w:type="spellEnd"/>
      <w:r w:rsidRPr="00172E78">
        <w:rPr>
          <w:rFonts w:ascii="Times New Roman" w:hAnsi="Times New Roman" w:cs="Times New Roman"/>
          <w:sz w:val="24"/>
          <w:szCs w:val="24"/>
        </w:rPr>
        <w:t xml:space="preserve">" из мира. </w:t>
      </w:r>
      <w:proofErr w:type="spellStart"/>
      <w:r w:rsidRPr="00172E78">
        <w:rPr>
          <w:rFonts w:ascii="Times New Roman" w:hAnsi="Times New Roman" w:cs="Times New Roman"/>
          <w:sz w:val="24"/>
          <w:szCs w:val="24"/>
        </w:rPr>
        <w:t>Даннаясубшкала</w:t>
      </w:r>
      <w:proofErr w:type="spellEnd"/>
      <w:r w:rsidRPr="00172E78">
        <w:rPr>
          <w:rFonts w:ascii="Times New Roman" w:hAnsi="Times New Roman" w:cs="Times New Roman"/>
          <w:sz w:val="24"/>
          <w:szCs w:val="24"/>
        </w:rPr>
        <w:t xml:space="preserve"> может быть </w:t>
      </w:r>
      <w:proofErr w:type="gramStart"/>
      <w:r w:rsidRPr="00172E78">
        <w:rPr>
          <w:rFonts w:ascii="Times New Roman" w:hAnsi="Times New Roman" w:cs="Times New Roman"/>
          <w:sz w:val="24"/>
          <w:szCs w:val="24"/>
        </w:rPr>
        <w:t>связана</w:t>
      </w:r>
      <w:proofErr w:type="gramEnd"/>
      <w:r w:rsidRPr="00172E78">
        <w:rPr>
          <w:rFonts w:ascii="Times New Roman" w:hAnsi="Times New Roman" w:cs="Times New Roman"/>
          <w:sz w:val="24"/>
          <w:szCs w:val="24"/>
        </w:rPr>
        <w:t xml:space="preserve"> с представлениями о физической, интеллектуальной, моральной и прочей несостоятельностью. Несостоятельность выражает </w:t>
      </w:r>
      <w:proofErr w:type="spellStart"/>
      <w:r w:rsidRPr="00172E78">
        <w:rPr>
          <w:rFonts w:ascii="Times New Roman" w:hAnsi="Times New Roman" w:cs="Times New Roman"/>
          <w:sz w:val="24"/>
          <w:szCs w:val="24"/>
        </w:rPr>
        <w:t>интрапунитивный</w:t>
      </w:r>
      <w:proofErr w:type="spellEnd"/>
      <w:r w:rsidRPr="00172E78">
        <w:rPr>
          <w:rFonts w:ascii="Times New Roman" w:hAnsi="Times New Roman" w:cs="Times New Roman"/>
          <w:sz w:val="24"/>
          <w:szCs w:val="24"/>
        </w:rPr>
        <w:t xml:space="preserve"> радикал. Формула внешнего монолога - "Я плох".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Социальный пессимизм</w:t>
      </w:r>
      <w:r w:rsidRPr="00172E78">
        <w:rPr>
          <w:rFonts w:ascii="Times New Roman" w:hAnsi="Times New Roman" w:cs="Times New Roman"/>
          <w:sz w:val="24"/>
          <w:szCs w:val="24"/>
        </w:rPr>
        <w:t xml:space="preserve">.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172E78">
        <w:rPr>
          <w:rFonts w:ascii="Times New Roman" w:hAnsi="Times New Roman" w:cs="Times New Roman"/>
          <w:sz w:val="24"/>
          <w:szCs w:val="24"/>
        </w:rPr>
        <w:t>экстрапунитивным</w:t>
      </w:r>
      <w:proofErr w:type="spellEnd"/>
      <w:r w:rsidRPr="00172E78">
        <w:rPr>
          <w:rFonts w:ascii="Times New Roman" w:hAnsi="Times New Roman" w:cs="Times New Roman"/>
          <w:sz w:val="24"/>
          <w:szCs w:val="24"/>
        </w:rPr>
        <w:t xml:space="preserve"> стилем каузальной атрибуции. В отсутствие Я наблюдается </w:t>
      </w:r>
      <w:proofErr w:type="spellStart"/>
      <w:r w:rsidRPr="00172E78">
        <w:rPr>
          <w:rFonts w:ascii="Times New Roman" w:hAnsi="Times New Roman" w:cs="Times New Roman"/>
          <w:sz w:val="24"/>
          <w:szCs w:val="24"/>
        </w:rPr>
        <w:t>экстрапунитивность</w:t>
      </w:r>
      <w:proofErr w:type="spellEnd"/>
      <w:r w:rsidRPr="00172E78">
        <w:rPr>
          <w:rFonts w:ascii="Times New Roman" w:hAnsi="Times New Roman" w:cs="Times New Roman"/>
          <w:sz w:val="24"/>
          <w:szCs w:val="24"/>
        </w:rPr>
        <w:t xml:space="preserve"> по формуле внутреннего монолога "Вы все недостойны меня".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Слом культурных барьеров</w:t>
      </w:r>
      <w:r w:rsidRPr="00172E78">
        <w:rPr>
          <w:rFonts w:ascii="Times New Roman" w:hAnsi="Times New Roman" w:cs="Times New Roman"/>
          <w:sz w:val="24"/>
          <w:szCs w:val="24"/>
        </w:rPr>
        <w:t>.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rsidRPr="00172E78">
        <w:rPr>
          <w:rFonts w:ascii="Times New Roman" w:hAnsi="Times New Roman" w:cs="Times New Roman"/>
          <w:sz w:val="24"/>
          <w:szCs w:val="24"/>
        </w:rPr>
        <w:t>экзистенции</w:t>
      </w:r>
      <w:proofErr w:type="spellEnd"/>
      <w:r w:rsidRPr="00172E78">
        <w:rPr>
          <w:rFonts w:ascii="Times New Roman" w:hAnsi="Times New Roman" w:cs="Times New Roman"/>
          <w:sz w:val="24"/>
          <w:szCs w:val="24"/>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Максимализм</w:t>
      </w:r>
      <w:r w:rsidRPr="00172E78">
        <w:rPr>
          <w:rFonts w:ascii="Times New Roman" w:hAnsi="Times New Roman" w:cs="Times New Roman"/>
          <w:sz w:val="24"/>
          <w:szCs w:val="24"/>
        </w:rPr>
        <w:t xml:space="preserve">. Инфантильный максимализм ценностных установок. Распространение на все сферы жизни содержания локального конфликта в какой-то </w:t>
      </w:r>
      <w:r w:rsidRPr="00172E78">
        <w:rPr>
          <w:rFonts w:ascii="Times New Roman" w:hAnsi="Times New Roman" w:cs="Times New Roman"/>
          <w:sz w:val="24"/>
          <w:szCs w:val="24"/>
        </w:rPr>
        <w:lastRenderedPageBreak/>
        <w:t xml:space="preserve">одной жизненной сфере. Невозможность компенсации. Аффективная фиксация на неудачах.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r w:rsidRPr="00172E78">
        <w:rPr>
          <w:rFonts w:ascii="Times New Roman" w:hAnsi="Times New Roman" w:cs="Times New Roman"/>
          <w:b/>
          <w:sz w:val="24"/>
          <w:szCs w:val="24"/>
        </w:rPr>
        <w:t>Временная перспектива</w:t>
      </w:r>
      <w:r w:rsidRPr="00172E78">
        <w:rPr>
          <w:rFonts w:ascii="Times New Roman" w:hAnsi="Times New Roman" w:cs="Times New Roman"/>
          <w:sz w:val="24"/>
          <w:szCs w:val="24"/>
        </w:rPr>
        <w:t xml:space="preserve">.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5D3653" w:rsidRPr="00172E78" w:rsidRDefault="005D3653" w:rsidP="00EA4334">
      <w:pPr>
        <w:pStyle w:val="a6"/>
        <w:numPr>
          <w:ilvl w:val="0"/>
          <w:numId w:val="24"/>
        </w:numPr>
        <w:spacing w:after="0" w:line="240" w:lineRule="auto"/>
        <w:jc w:val="both"/>
        <w:rPr>
          <w:rFonts w:ascii="Times New Roman" w:hAnsi="Times New Roman" w:cs="Times New Roman"/>
          <w:sz w:val="24"/>
          <w:szCs w:val="24"/>
        </w:rPr>
      </w:pPr>
      <w:proofErr w:type="spellStart"/>
      <w:r w:rsidRPr="00172E78">
        <w:rPr>
          <w:rFonts w:ascii="Times New Roman" w:hAnsi="Times New Roman" w:cs="Times New Roman"/>
          <w:b/>
          <w:sz w:val="24"/>
          <w:szCs w:val="24"/>
        </w:rPr>
        <w:t>Атисуицидальный</w:t>
      </w:r>
      <w:proofErr w:type="spellEnd"/>
      <w:r w:rsidRPr="00172E78">
        <w:rPr>
          <w:rFonts w:ascii="Times New Roman" w:hAnsi="Times New Roman" w:cs="Times New Roman"/>
          <w:b/>
          <w:sz w:val="24"/>
          <w:szCs w:val="24"/>
        </w:rPr>
        <w:t xml:space="preserve"> фактор</w:t>
      </w:r>
      <w:r w:rsidRPr="00172E78">
        <w:rPr>
          <w:rFonts w:ascii="Times New Roman" w:hAnsi="Times New Roman" w:cs="Times New Roman"/>
          <w:sz w:val="24"/>
          <w:szCs w:val="24"/>
        </w:rPr>
        <w:t xml:space="preserve">.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w:t>
      </w:r>
      <w:proofErr w:type="gramStart"/>
      <w:r w:rsidRPr="00172E78">
        <w:rPr>
          <w:rFonts w:ascii="Times New Roman" w:hAnsi="Times New Roman" w:cs="Times New Roman"/>
          <w:sz w:val="24"/>
          <w:szCs w:val="24"/>
        </w:rPr>
        <w:t>близких</w:t>
      </w:r>
      <w:proofErr w:type="gramEnd"/>
      <w:r w:rsidRPr="00172E78">
        <w:rPr>
          <w:rFonts w:ascii="Times New Roman" w:hAnsi="Times New Roman" w:cs="Times New Roman"/>
          <w:sz w:val="24"/>
          <w:szCs w:val="24"/>
        </w:rPr>
        <w:t xml:space="preserve">, чувство долга. Это представление о греховности самоубийства, </w:t>
      </w:r>
      <w:proofErr w:type="spellStart"/>
      <w:r w:rsidRPr="00172E78">
        <w:rPr>
          <w:rFonts w:ascii="Times New Roman" w:hAnsi="Times New Roman" w:cs="Times New Roman"/>
          <w:sz w:val="24"/>
          <w:szCs w:val="24"/>
        </w:rPr>
        <w:t>антиэстетичности</w:t>
      </w:r>
      <w:proofErr w:type="spellEnd"/>
      <w:r w:rsidRPr="00172E78">
        <w:rPr>
          <w:rFonts w:ascii="Times New Roman" w:hAnsi="Times New Roman" w:cs="Times New Roman"/>
          <w:sz w:val="24"/>
          <w:szCs w:val="24"/>
        </w:rPr>
        <w:t xml:space="preserve"> его, боязнь боли и физических страданий. В определенном смысле это показатель наличного уровня предпосылок для </w:t>
      </w:r>
      <w:proofErr w:type="spellStart"/>
      <w:r w:rsidRPr="00172E78">
        <w:rPr>
          <w:rFonts w:ascii="Times New Roman" w:hAnsi="Times New Roman" w:cs="Times New Roman"/>
          <w:sz w:val="24"/>
          <w:szCs w:val="24"/>
        </w:rPr>
        <w:t>психокоррекционной</w:t>
      </w:r>
      <w:proofErr w:type="spellEnd"/>
      <w:r w:rsidRPr="00172E78">
        <w:rPr>
          <w:rFonts w:ascii="Times New Roman" w:hAnsi="Times New Roman" w:cs="Times New Roman"/>
          <w:sz w:val="24"/>
          <w:szCs w:val="24"/>
        </w:rPr>
        <w:t xml:space="preserve"> работы.</w:t>
      </w:r>
    </w:p>
    <w:p w:rsidR="005D3653" w:rsidRPr="004A2F44" w:rsidRDefault="005D3653" w:rsidP="004A2F44">
      <w:pPr>
        <w:spacing w:after="0" w:line="240" w:lineRule="auto"/>
        <w:rPr>
          <w:rFonts w:ascii="Times New Roman" w:hAnsi="Times New Roman" w:cs="Times New Roman"/>
          <w:b/>
          <w:sz w:val="24"/>
          <w:szCs w:val="24"/>
        </w:rPr>
      </w:pPr>
      <w:r w:rsidRPr="004A2F44">
        <w:rPr>
          <w:rFonts w:ascii="Times New Roman" w:hAnsi="Times New Roman" w:cs="Times New Roman"/>
          <w:b/>
          <w:sz w:val="24"/>
          <w:szCs w:val="24"/>
        </w:rPr>
        <w:t>Бланк ответов</w:t>
      </w:r>
    </w:p>
    <w:tbl>
      <w:tblPr>
        <w:tblStyle w:val="a7"/>
        <w:tblW w:w="0" w:type="auto"/>
        <w:tblLook w:val="04A0" w:firstRow="1" w:lastRow="0" w:firstColumn="1" w:lastColumn="0" w:noHBand="0" w:noVBand="1"/>
      </w:tblPr>
      <w:tblGrid>
        <w:gridCol w:w="2392"/>
        <w:gridCol w:w="2393"/>
        <w:gridCol w:w="2393"/>
        <w:gridCol w:w="2393"/>
      </w:tblGrid>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Номер</w:t>
            </w:r>
          </w:p>
          <w:p w:rsidR="005D3653" w:rsidRPr="004A2F44" w:rsidRDefault="005D3653" w:rsidP="004A2F44">
            <w:pPr>
              <w:rPr>
                <w:rFonts w:cs="Times New Roman"/>
                <w:sz w:val="24"/>
                <w:szCs w:val="24"/>
              </w:rPr>
            </w:pPr>
            <w:r w:rsidRPr="004A2F44">
              <w:rPr>
                <w:rFonts w:cs="Times New Roman"/>
                <w:sz w:val="24"/>
                <w:szCs w:val="24"/>
              </w:rPr>
              <w:t>утверждения</w:t>
            </w:r>
          </w:p>
        </w:tc>
        <w:tc>
          <w:tcPr>
            <w:tcW w:w="2393" w:type="dxa"/>
          </w:tcPr>
          <w:p w:rsidR="005D3653" w:rsidRPr="004A2F44" w:rsidRDefault="005D3653" w:rsidP="004A2F44">
            <w:pPr>
              <w:rPr>
                <w:rFonts w:cs="Times New Roman"/>
                <w:b/>
                <w:sz w:val="24"/>
                <w:szCs w:val="24"/>
              </w:rPr>
            </w:pPr>
            <w:r w:rsidRPr="004A2F44">
              <w:rPr>
                <w:rFonts w:cs="Times New Roman"/>
                <w:b/>
                <w:sz w:val="24"/>
                <w:szCs w:val="24"/>
              </w:rPr>
              <w:t>+ / -</w:t>
            </w:r>
          </w:p>
        </w:tc>
        <w:tc>
          <w:tcPr>
            <w:tcW w:w="2393" w:type="dxa"/>
          </w:tcPr>
          <w:p w:rsidR="005D3653" w:rsidRPr="004A2F44" w:rsidRDefault="005D3653" w:rsidP="004A2F44">
            <w:pPr>
              <w:rPr>
                <w:rFonts w:cs="Times New Roman"/>
                <w:sz w:val="24"/>
                <w:szCs w:val="24"/>
              </w:rPr>
            </w:pPr>
            <w:r w:rsidRPr="004A2F44">
              <w:rPr>
                <w:rFonts w:cs="Times New Roman"/>
                <w:sz w:val="24"/>
                <w:szCs w:val="24"/>
              </w:rPr>
              <w:t xml:space="preserve">Номер </w:t>
            </w:r>
          </w:p>
          <w:p w:rsidR="005D3653" w:rsidRPr="004A2F44" w:rsidRDefault="005D3653" w:rsidP="004A2F44">
            <w:pPr>
              <w:rPr>
                <w:rFonts w:cs="Times New Roman"/>
                <w:b/>
                <w:sz w:val="24"/>
                <w:szCs w:val="24"/>
              </w:rPr>
            </w:pPr>
            <w:r w:rsidRPr="004A2F44">
              <w:rPr>
                <w:rFonts w:cs="Times New Roman"/>
                <w:sz w:val="24"/>
                <w:szCs w:val="24"/>
              </w:rPr>
              <w:t>утверждения</w:t>
            </w:r>
          </w:p>
        </w:tc>
        <w:tc>
          <w:tcPr>
            <w:tcW w:w="2393" w:type="dxa"/>
          </w:tcPr>
          <w:p w:rsidR="005D3653" w:rsidRPr="004A2F44" w:rsidRDefault="005D3653" w:rsidP="004A2F44">
            <w:pPr>
              <w:rPr>
                <w:rFonts w:cs="Times New Roman"/>
                <w:b/>
                <w:sz w:val="24"/>
                <w:szCs w:val="24"/>
              </w:rPr>
            </w:pPr>
            <w:r w:rsidRPr="004A2F44">
              <w:rPr>
                <w:rFonts w:cs="Times New Roman"/>
                <w:b/>
                <w:sz w:val="24"/>
                <w:szCs w:val="24"/>
              </w:rPr>
              <w:t>+ / -</w:t>
            </w: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16</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2</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17</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3</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18</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4</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19</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5</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20</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6</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21</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7</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22</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8</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23</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9</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24</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10</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25</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11</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26</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12</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27</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13</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28</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14</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sz w:val="24"/>
                <w:szCs w:val="24"/>
              </w:rPr>
            </w:pPr>
            <w:r w:rsidRPr="004A2F44">
              <w:rPr>
                <w:rFonts w:cs="Times New Roman"/>
                <w:sz w:val="24"/>
                <w:szCs w:val="24"/>
              </w:rPr>
              <w:t>29</w:t>
            </w:r>
          </w:p>
        </w:tc>
        <w:tc>
          <w:tcPr>
            <w:tcW w:w="2393" w:type="dxa"/>
          </w:tcPr>
          <w:p w:rsidR="005D3653" w:rsidRPr="004A2F44" w:rsidRDefault="005D3653" w:rsidP="004A2F44">
            <w:pPr>
              <w:rPr>
                <w:rFonts w:cs="Times New Roman"/>
                <w:b/>
                <w:sz w:val="24"/>
                <w:szCs w:val="24"/>
              </w:rPr>
            </w:pPr>
          </w:p>
        </w:tc>
      </w:tr>
      <w:tr w:rsidR="005D3653" w:rsidRPr="004A2F44" w:rsidTr="005C5258">
        <w:tc>
          <w:tcPr>
            <w:tcW w:w="2392" w:type="dxa"/>
          </w:tcPr>
          <w:p w:rsidR="005D3653" w:rsidRPr="004A2F44" w:rsidRDefault="005D3653" w:rsidP="004A2F44">
            <w:pPr>
              <w:rPr>
                <w:rFonts w:cs="Times New Roman"/>
                <w:sz w:val="24"/>
                <w:szCs w:val="24"/>
              </w:rPr>
            </w:pPr>
            <w:r w:rsidRPr="004A2F44">
              <w:rPr>
                <w:rFonts w:cs="Times New Roman"/>
                <w:sz w:val="24"/>
                <w:szCs w:val="24"/>
              </w:rPr>
              <w:t>15</w:t>
            </w: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b/>
                <w:sz w:val="24"/>
                <w:szCs w:val="24"/>
              </w:rPr>
            </w:pPr>
          </w:p>
        </w:tc>
        <w:tc>
          <w:tcPr>
            <w:tcW w:w="2393" w:type="dxa"/>
          </w:tcPr>
          <w:p w:rsidR="005D3653" w:rsidRPr="004A2F44" w:rsidRDefault="005D3653" w:rsidP="004A2F44">
            <w:pPr>
              <w:rPr>
                <w:rFonts w:cs="Times New Roman"/>
                <w:b/>
                <w:sz w:val="24"/>
                <w:szCs w:val="24"/>
              </w:rPr>
            </w:pPr>
          </w:p>
        </w:tc>
      </w:tr>
    </w:tbl>
    <w:p w:rsidR="005D3653" w:rsidRPr="004A2F44" w:rsidRDefault="005D3653" w:rsidP="004A2F44">
      <w:pPr>
        <w:spacing w:after="0" w:line="240" w:lineRule="auto"/>
        <w:rPr>
          <w:rFonts w:ascii="Times New Roman" w:hAnsi="Times New Roman" w:cs="Times New Roman"/>
          <w:b/>
          <w:sz w:val="24"/>
          <w:szCs w:val="24"/>
        </w:rPr>
      </w:pPr>
    </w:p>
    <w:p w:rsidR="005D3653" w:rsidRDefault="005D3653" w:rsidP="004A2F44">
      <w:pPr>
        <w:spacing w:after="0" w:line="240" w:lineRule="auto"/>
        <w:rPr>
          <w:rFonts w:ascii="Times New Roman" w:hAnsi="Times New Roman" w:cs="Times New Roman"/>
          <w:b/>
          <w:sz w:val="24"/>
          <w:szCs w:val="24"/>
        </w:rPr>
      </w:pPr>
    </w:p>
    <w:p w:rsidR="00334FC8" w:rsidRPr="004A2F44" w:rsidRDefault="00334FC8" w:rsidP="004A2F44">
      <w:pPr>
        <w:spacing w:after="0" w:line="240" w:lineRule="auto"/>
        <w:rPr>
          <w:rFonts w:ascii="Times New Roman" w:hAnsi="Times New Roman" w:cs="Times New Roman"/>
          <w:b/>
          <w:sz w:val="24"/>
          <w:szCs w:val="24"/>
        </w:rPr>
      </w:pPr>
    </w:p>
    <w:p w:rsidR="00972C8A" w:rsidRPr="006C3AD8" w:rsidRDefault="00972C8A" w:rsidP="00334FC8">
      <w:pPr>
        <w:spacing w:after="0" w:line="240" w:lineRule="auto"/>
        <w:jc w:val="center"/>
        <w:rPr>
          <w:rFonts w:ascii="Times New Roman" w:hAnsi="Times New Roman" w:cs="Times New Roman"/>
          <w:b/>
          <w:sz w:val="24"/>
          <w:szCs w:val="24"/>
        </w:rPr>
      </w:pPr>
      <w:r w:rsidRPr="006C3AD8">
        <w:rPr>
          <w:rFonts w:ascii="Times New Roman" w:hAnsi="Times New Roman" w:cs="Times New Roman"/>
          <w:b/>
          <w:sz w:val="24"/>
          <w:szCs w:val="24"/>
        </w:rPr>
        <w:t>Тест осмысленности жизни.</w:t>
      </w:r>
    </w:p>
    <w:p w:rsidR="00972C8A" w:rsidRPr="004A2F44" w:rsidRDefault="00972C8A" w:rsidP="004A2F44">
      <w:pPr>
        <w:spacing w:after="0" w:line="240" w:lineRule="auto"/>
        <w:rPr>
          <w:rFonts w:ascii="Times New Roman" w:hAnsi="Times New Roman" w:cs="Times New Roman"/>
          <w:sz w:val="24"/>
          <w:szCs w:val="24"/>
        </w:rPr>
      </w:pPr>
    </w:p>
    <w:p w:rsidR="00972C8A" w:rsidRPr="004A2F44" w:rsidRDefault="00972C8A"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Тест осмысленности жизни является адаптированной версией теста «Цель в жизни» (</w:t>
      </w:r>
      <w:proofErr w:type="spellStart"/>
      <w:r w:rsidRPr="004A2F44">
        <w:rPr>
          <w:rFonts w:ascii="Times New Roman" w:hAnsi="Times New Roman" w:cs="Times New Roman"/>
          <w:sz w:val="24"/>
          <w:szCs w:val="24"/>
        </w:rPr>
        <w:t>PurposeinLifeTest</w:t>
      </w:r>
      <w:proofErr w:type="spellEnd"/>
      <w:r w:rsidRPr="004A2F44">
        <w:rPr>
          <w:rFonts w:ascii="Times New Roman" w:hAnsi="Times New Roman" w:cs="Times New Roman"/>
          <w:sz w:val="24"/>
          <w:szCs w:val="24"/>
        </w:rPr>
        <w:t xml:space="preserve">, PIL) Дж. </w:t>
      </w:r>
      <w:proofErr w:type="spellStart"/>
      <w:r w:rsidRPr="004A2F44">
        <w:rPr>
          <w:rFonts w:ascii="Times New Roman" w:hAnsi="Times New Roman" w:cs="Times New Roman"/>
          <w:sz w:val="24"/>
          <w:szCs w:val="24"/>
        </w:rPr>
        <w:t>Крамбо</w:t>
      </w:r>
      <w:proofErr w:type="spellEnd"/>
      <w:r w:rsidRPr="004A2F44">
        <w:rPr>
          <w:rFonts w:ascii="Times New Roman" w:hAnsi="Times New Roman" w:cs="Times New Roman"/>
          <w:sz w:val="24"/>
          <w:szCs w:val="24"/>
        </w:rPr>
        <w:t xml:space="preserve"> и Л. </w:t>
      </w:r>
      <w:proofErr w:type="spellStart"/>
      <w:r w:rsidRPr="004A2F44">
        <w:rPr>
          <w:rFonts w:ascii="Times New Roman" w:hAnsi="Times New Roman" w:cs="Times New Roman"/>
          <w:sz w:val="24"/>
          <w:szCs w:val="24"/>
        </w:rPr>
        <w:t>Махолика</w:t>
      </w:r>
      <w:proofErr w:type="spellEnd"/>
      <w:r w:rsidRPr="004A2F44">
        <w:rPr>
          <w:rFonts w:ascii="Times New Roman" w:hAnsi="Times New Roman" w:cs="Times New Roman"/>
          <w:sz w:val="24"/>
          <w:szCs w:val="24"/>
        </w:rPr>
        <w:t xml:space="preserve">. Методика разработана на основе теории стремления к смыслу и </w:t>
      </w:r>
      <w:proofErr w:type="spellStart"/>
      <w:r w:rsidRPr="004A2F44">
        <w:rPr>
          <w:rFonts w:ascii="Times New Roman" w:hAnsi="Times New Roman" w:cs="Times New Roman"/>
          <w:sz w:val="24"/>
          <w:szCs w:val="24"/>
        </w:rPr>
        <w:t>логотерапии</w:t>
      </w:r>
      <w:proofErr w:type="spellEnd"/>
      <w:r w:rsidRPr="004A2F44">
        <w:rPr>
          <w:rFonts w:ascii="Times New Roman" w:hAnsi="Times New Roman" w:cs="Times New Roman"/>
          <w:sz w:val="24"/>
          <w:szCs w:val="24"/>
        </w:rPr>
        <w:t xml:space="preserve"> В. </w:t>
      </w:r>
      <w:proofErr w:type="spellStart"/>
      <w:r w:rsidRPr="004A2F44">
        <w:rPr>
          <w:rFonts w:ascii="Times New Roman" w:hAnsi="Times New Roman" w:cs="Times New Roman"/>
          <w:sz w:val="24"/>
          <w:szCs w:val="24"/>
        </w:rPr>
        <w:t>Франкла</w:t>
      </w:r>
      <w:proofErr w:type="spellEnd"/>
      <w:r w:rsidRPr="004A2F44">
        <w:rPr>
          <w:rFonts w:ascii="Times New Roman" w:hAnsi="Times New Roman" w:cs="Times New Roman"/>
          <w:sz w:val="24"/>
          <w:szCs w:val="24"/>
        </w:rPr>
        <w:t xml:space="preserve"> и преследовала цель эмпирической </w:t>
      </w:r>
      <w:proofErr w:type="spellStart"/>
      <w:r w:rsidRPr="004A2F44">
        <w:rPr>
          <w:rFonts w:ascii="Times New Roman" w:hAnsi="Times New Roman" w:cs="Times New Roman"/>
          <w:sz w:val="24"/>
          <w:szCs w:val="24"/>
        </w:rPr>
        <w:t>валидизации</w:t>
      </w:r>
      <w:proofErr w:type="spellEnd"/>
      <w:r w:rsidRPr="004A2F44">
        <w:rPr>
          <w:rFonts w:ascii="Times New Roman" w:hAnsi="Times New Roman" w:cs="Times New Roman"/>
          <w:sz w:val="24"/>
          <w:szCs w:val="24"/>
        </w:rPr>
        <w:t xml:space="preserve"> ряда представлений этой теории, в частности представлений об экзистенциальном вакууме и </w:t>
      </w:r>
      <w:proofErr w:type="spellStart"/>
      <w:r w:rsidRPr="004A2F44">
        <w:rPr>
          <w:rFonts w:ascii="Times New Roman" w:hAnsi="Times New Roman" w:cs="Times New Roman"/>
          <w:sz w:val="24"/>
          <w:szCs w:val="24"/>
        </w:rPr>
        <w:t>ноогенных</w:t>
      </w:r>
      <w:proofErr w:type="spellEnd"/>
      <w:r w:rsidRPr="004A2F44">
        <w:rPr>
          <w:rFonts w:ascii="Times New Roman" w:hAnsi="Times New Roman" w:cs="Times New Roman"/>
          <w:sz w:val="24"/>
          <w:szCs w:val="24"/>
        </w:rPr>
        <w:t xml:space="preserve"> неврозах. Суть таких представлений заключается в том, что неудача в поиске человеком смысла своей жизни (экзистенциальная фрустрация) и вытекающие из нее ощущения утраты смысла (экзистенциальный вакуум) являются причиной особого класса душевных заболеваний — </w:t>
      </w:r>
      <w:proofErr w:type="spellStart"/>
      <w:r w:rsidRPr="004A2F44">
        <w:rPr>
          <w:rFonts w:ascii="Times New Roman" w:hAnsi="Times New Roman" w:cs="Times New Roman"/>
          <w:sz w:val="24"/>
          <w:szCs w:val="24"/>
        </w:rPr>
        <w:t>ноогенных</w:t>
      </w:r>
      <w:proofErr w:type="spellEnd"/>
      <w:r w:rsidRPr="004A2F44">
        <w:rPr>
          <w:rFonts w:ascii="Times New Roman" w:hAnsi="Times New Roman" w:cs="Times New Roman"/>
          <w:sz w:val="24"/>
          <w:szCs w:val="24"/>
        </w:rPr>
        <w:t xml:space="preserve"> неврозов. Первоначально авторы стремились показать а) методика измеряет именно степень «экзистенциального вакуума» в терминах </w:t>
      </w:r>
      <w:proofErr w:type="spellStart"/>
      <w:r w:rsidRPr="004A2F44">
        <w:rPr>
          <w:rFonts w:ascii="Times New Roman" w:hAnsi="Times New Roman" w:cs="Times New Roman"/>
          <w:sz w:val="24"/>
          <w:szCs w:val="24"/>
        </w:rPr>
        <w:t>Франкла</w:t>
      </w:r>
      <w:proofErr w:type="spellEnd"/>
      <w:r w:rsidRPr="004A2F44">
        <w:rPr>
          <w:rFonts w:ascii="Times New Roman" w:hAnsi="Times New Roman" w:cs="Times New Roman"/>
          <w:sz w:val="24"/>
          <w:szCs w:val="24"/>
        </w:rPr>
        <w:t>; б) последний характерен для психически больных; в) он не тождествен просто психической патологии. Цель в жизни, которую диагностирует методика, авторы определяют как переживание индивидом онтологической значимости жизни.</w:t>
      </w:r>
    </w:p>
    <w:p w:rsidR="00972C8A" w:rsidRPr="004A2F44" w:rsidRDefault="00972C8A"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Окончательный вариант оригинальной методики состоит из 20 шкал, каждая из которых </w:t>
      </w:r>
      <w:proofErr w:type="gramStart"/>
      <w:r w:rsidRPr="004A2F44">
        <w:rPr>
          <w:rFonts w:ascii="Times New Roman" w:hAnsi="Times New Roman" w:cs="Times New Roman"/>
          <w:sz w:val="24"/>
          <w:szCs w:val="24"/>
        </w:rPr>
        <w:t>представляет собой утверждение с двойным окончанием два противоположных варианта окончания задают</w:t>
      </w:r>
      <w:proofErr w:type="gramEnd"/>
      <w:r w:rsidRPr="004A2F44">
        <w:rPr>
          <w:rFonts w:ascii="Times New Roman" w:hAnsi="Times New Roman" w:cs="Times New Roman"/>
          <w:sz w:val="24"/>
          <w:szCs w:val="24"/>
        </w:rPr>
        <w:t xml:space="preserve"> полюсы оценочной шкалы, между которыми возможны семь градаций предпочтения.</w:t>
      </w:r>
      <w:r w:rsidRPr="004A2F44">
        <w:rPr>
          <w:rFonts w:ascii="Times New Roman" w:hAnsi="Times New Roman" w:cs="Times New Roman"/>
          <w:sz w:val="24"/>
          <w:szCs w:val="24"/>
        </w:rPr>
        <w:cr/>
        <w:t xml:space="preserve">Испытуемым предлагается выбрать наиболее подходящую из семи градаций и подчеркнуть или обвести соответствующую цифру. Обработка результатов сводится к суммированию числовых значений для всех 20 шкал и переводу суммарного балла в стандартные значения </w:t>
      </w:r>
      <w:r w:rsidRPr="004A2F44">
        <w:rPr>
          <w:rFonts w:ascii="Times New Roman" w:hAnsi="Times New Roman" w:cs="Times New Roman"/>
          <w:sz w:val="24"/>
          <w:szCs w:val="24"/>
        </w:rPr>
        <w:lastRenderedPageBreak/>
        <w:t>(</w:t>
      </w:r>
      <w:proofErr w:type="spellStart"/>
      <w:r w:rsidRPr="004A2F44">
        <w:rPr>
          <w:rFonts w:ascii="Times New Roman" w:hAnsi="Times New Roman" w:cs="Times New Roman"/>
          <w:sz w:val="24"/>
          <w:szCs w:val="24"/>
        </w:rPr>
        <w:t>процентили</w:t>
      </w:r>
      <w:proofErr w:type="spellEnd"/>
      <w:r w:rsidRPr="004A2F44">
        <w:rPr>
          <w:rFonts w:ascii="Times New Roman" w:hAnsi="Times New Roman" w:cs="Times New Roman"/>
          <w:sz w:val="24"/>
          <w:szCs w:val="24"/>
        </w:rPr>
        <w:t>). Восходящая последовательность градаций от 7 до 1, причем максимальный балл (7) всегда соответствует полюсу наличия цели в жизни, а минимальный балл (1) — полюсу ее отсутствия.</w:t>
      </w:r>
    </w:p>
    <w:p w:rsidR="00972C8A" w:rsidRPr="004A2F44" w:rsidRDefault="00972C8A" w:rsidP="00EA433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По имеющимся на сегодняшний день данным, цель в жизни не обнаруживает устойчивых связей с полом, возрастом, уровнем образования, религиозностью и доходом. </w:t>
      </w:r>
      <w:proofErr w:type="spellStart"/>
      <w:r w:rsidRPr="004A2F44">
        <w:rPr>
          <w:rFonts w:ascii="Times New Roman" w:hAnsi="Times New Roman" w:cs="Times New Roman"/>
          <w:sz w:val="24"/>
          <w:szCs w:val="24"/>
        </w:rPr>
        <w:t>Франкл</w:t>
      </w:r>
      <w:proofErr w:type="spellEnd"/>
      <w:r w:rsidRPr="004A2F44">
        <w:rPr>
          <w:rFonts w:ascii="Times New Roman" w:hAnsi="Times New Roman" w:cs="Times New Roman"/>
          <w:sz w:val="24"/>
          <w:szCs w:val="24"/>
        </w:rPr>
        <w:t xml:space="preserve"> рассматривает это обстоятельство как подтверждение его положения о том, что смысл жизни может быть найден любым человеком.</w:t>
      </w:r>
    </w:p>
    <w:p w:rsidR="00972C8A" w:rsidRDefault="00972C8A" w:rsidP="00EA4334">
      <w:pPr>
        <w:spacing w:after="0" w:line="240" w:lineRule="auto"/>
        <w:jc w:val="both"/>
        <w:rPr>
          <w:rFonts w:ascii="Times New Roman" w:hAnsi="Times New Roman" w:cs="Times New Roman"/>
          <w:sz w:val="24"/>
          <w:szCs w:val="24"/>
        </w:rPr>
      </w:pPr>
    </w:p>
    <w:p w:rsidR="00334FC8" w:rsidRPr="004A2F44" w:rsidRDefault="00334FC8" w:rsidP="00EA4334">
      <w:pPr>
        <w:spacing w:after="0" w:line="240" w:lineRule="auto"/>
        <w:jc w:val="both"/>
        <w:rPr>
          <w:rFonts w:ascii="Times New Roman" w:hAnsi="Times New Roman" w:cs="Times New Roman"/>
          <w:sz w:val="24"/>
          <w:szCs w:val="24"/>
        </w:rPr>
      </w:pPr>
    </w:p>
    <w:p w:rsidR="00972C8A" w:rsidRPr="00FC55DD" w:rsidRDefault="00972C8A" w:rsidP="00EA4334">
      <w:pPr>
        <w:spacing w:after="0" w:line="240" w:lineRule="auto"/>
        <w:jc w:val="both"/>
        <w:rPr>
          <w:rFonts w:ascii="Times New Roman" w:hAnsi="Times New Roman" w:cs="Times New Roman"/>
          <w:b/>
          <w:sz w:val="24"/>
          <w:szCs w:val="24"/>
        </w:rPr>
      </w:pPr>
      <w:r w:rsidRPr="00FC55DD">
        <w:rPr>
          <w:rFonts w:ascii="Times New Roman" w:hAnsi="Times New Roman" w:cs="Times New Roman"/>
          <w:b/>
          <w:sz w:val="24"/>
          <w:szCs w:val="24"/>
        </w:rPr>
        <w:t>Образец бланка</w:t>
      </w:r>
    </w:p>
    <w:p w:rsidR="00972C8A" w:rsidRDefault="00972C8A" w:rsidP="00EA4334">
      <w:pPr>
        <w:spacing w:after="0" w:line="240" w:lineRule="auto"/>
        <w:jc w:val="both"/>
        <w:rPr>
          <w:rFonts w:ascii="Times New Roman" w:hAnsi="Times New Roman" w:cs="Times New Roman"/>
          <w:sz w:val="24"/>
          <w:szCs w:val="24"/>
        </w:rPr>
      </w:pPr>
      <w:r w:rsidRPr="00FC55DD">
        <w:rPr>
          <w:rFonts w:ascii="Times New Roman" w:hAnsi="Times New Roman" w:cs="Times New Roman"/>
          <w:b/>
          <w:sz w:val="24"/>
          <w:szCs w:val="24"/>
        </w:rPr>
        <w:t>Инструкция</w:t>
      </w:r>
      <w:r w:rsidRPr="004A2F44">
        <w:rPr>
          <w:rFonts w:ascii="Times New Roman" w:hAnsi="Times New Roman" w:cs="Times New Roman"/>
          <w:sz w:val="24"/>
          <w:szCs w:val="24"/>
        </w:rPr>
        <w:t>. Вам будут предложены пары противоположных утверждений. Ваша задача — выбрать одно из двух утверждений, которое, по Вашему мнению, больше соответствует действительности, и отметить одну из цифр в зависимости от того, насколько Вы уверены в выборе</w:t>
      </w:r>
    </w:p>
    <w:p w:rsidR="00FC55DD" w:rsidRPr="004A2F44" w:rsidRDefault="00FC55DD" w:rsidP="004A2F44">
      <w:pPr>
        <w:spacing w:after="0" w:line="240" w:lineRule="auto"/>
        <w:rPr>
          <w:rFonts w:ascii="Times New Roman" w:hAnsi="Times New Roman" w:cs="Times New Roman"/>
          <w:sz w:val="24"/>
          <w:szCs w:val="24"/>
        </w:rPr>
      </w:pPr>
    </w:p>
    <w:tbl>
      <w:tblPr>
        <w:tblStyle w:val="a7"/>
        <w:tblW w:w="0" w:type="auto"/>
        <w:tblLook w:val="04A0" w:firstRow="1" w:lastRow="0" w:firstColumn="1" w:lastColumn="0" w:noHBand="0" w:noVBand="1"/>
      </w:tblPr>
      <w:tblGrid>
        <w:gridCol w:w="664"/>
        <w:gridCol w:w="2563"/>
        <w:gridCol w:w="425"/>
        <w:gridCol w:w="425"/>
        <w:gridCol w:w="426"/>
        <w:gridCol w:w="425"/>
        <w:gridCol w:w="425"/>
        <w:gridCol w:w="425"/>
        <w:gridCol w:w="426"/>
        <w:gridCol w:w="2942"/>
      </w:tblGrid>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w:t>
            </w:r>
          </w:p>
        </w:tc>
        <w:tc>
          <w:tcPr>
            <w:tcW w:w="2563" w:type="dxa"/>
          </w:tcPr>
          <w:p w:rsidR="00972C8A" w:rsidRPr="004A2F44" w:rsidRDefault="00972C8A" w:rsidP="004A2F44">
            <w:pPr>
              <w:rPr>
                <w:rFonts w:cs="Times New Roman"/>
                <w:sz w:val="24"/>
                <w:szCs w:val="24"/>
              </w:rPr>
            </w:pPr>
            <w:r w:rsidRPr="004A2F44">
              <w:rPr>
                <w:rFonts w:cs="Times New Roman"/>
                <w:sz w:val="24"/>
                <w:szCs w:val="24"/>
              </w:rPr>
              <w:t>Обычно мне очень скучно</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Обычно я полон энергии</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2</w:t>
            </w:r>
          </w:p>
        </w:tc>
        <w:tc>
          <w:tcPr>
            <w:tcW w:w="2563" w:type="dxa"/>
          </w:tcPr>
          <w:p w:rsidR="00972C8A" w:rsidRPr="004A2F44" w:rsidRDefault="00972C8A" w:rsidP="004A2F44">
            <w:pPr>
              <w:rPr>
                <w:rFonts w:cs="Times New Roman"/>
                <w:sz w:val="24"/>
                <w:szCs w:val="24"/>
              </w:rPr>
            </w:pPr>
            <w:r w:rsidRPr="004A2F44">
              <w:rPr>
                <w:rFonts w:cs="Times New Roman"/>
                <w:sz w:val="24"/>
                <w:szCs w:val="24"/>
              </w:rPr>
              <w:t>Жизнь кажется мне всегда волнующей и захватывающей</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Жизнь кажется мне совершенно спокойной и рутинной</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3</w:t>
            </w:r>
          </w:p>
        </w:tc>
        <w:tc>
          <w:tcPr>
            <w:tcW w:w="2563" w:type="dxa"/>
          </w:tcPr>
          <w:p w:rsidR="00972C8A" w:rsidRPr="004A2F44" w:rsidRDefault="00972C8A" w:rsidP="004A2F44">
            <w:pPr>
              <w:rPr>
                <w:rFonts w:cs="Times New Roman"/>
                <w:sz w:val="24"/>
                <w:szCs w:val="24"/>
              </w:rPr>
            </w:pPr>
            <w:r w:rsidRPr="004A2F44">
              <w:rPr>
                <w:rFonts w:cs="Times New Roman"/>
                <w:sz w:val="24"/>
                <w:szCs w:val="24"/>
              </w:rPr>
              <w:t>В жизни я не имею определенных целей и намерений</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В жизни я имею очень ясные цели и намерения</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4</w:t>
            </w:r>
          </w:p>
        </w:tc>
        <w:tc>
          <w:tcPr>
            <w:tcW w:w="2563" w:type="dxa"/>
          </w:tcPr>
          <w:p w:rsidR="00972C8A" w:rsidRPr="004A2F44" w:rsidRDefault="00972C8A" w:rsidP="004A2F44">
            <w:pPr>
              <w:rPr>
                <w:rFonts w:cs="Times New Roman"/>
                <w:sz w:val="24"/>
                <w:szCs w:val="24"/>
              </w:rPr>
            </w:pPr>
            <w:r w:rsidRPr="004A2F44">
              <w:rPr>
                <w:rFonts w:cs="Times New Roman"/>
                <w:sz w:val="24"/>
                <w:szCs w:val="24"/>
              </w:rPr>
              <w:t>Моя жизнь представляется мне крайне бессмысленной и бесцельной</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Моя жизнь представляется мне вполне осмысленной и целеустремленной</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5</w:t>
            </w:r>
          </w:p>
        </w:tc>
        <w:tc>
          <w:tcPr>
            <w:tcW w:w="2563" w:type="dxa"/>
          </w:tcPr>
          <w:p w:rsidR="00972C8A" w:rsidRPr="004A2F44" w:rsidRDefault="00972C8A" w:rsidP="004A2F44">
            <w:pPr>
              <w:rPr>
                <w:rFonts w:cs="Times New Roman"/>
                <w:sz w:val="24"/>
                <w:szCs w:val="24"/>
              </w:rPr>
            </w:pPr>
            <w:r w:rsidRPr="004A2F44">
              <w:rPr>
                <w:rFonts w:cs="Times New Roman"/>
                <w:sz w:val="24"/>
                <w:szCs w:val="24"/>
              </w:rPr>
              <w:t>Каждый день кажется мне всегда новым и непохожим на другие</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 xml:space="preserve">Каждый день мне кажется </w:t>
            </w:r>
            <w:proofErr w:type="gramStart"/>
            <w:r w:rsidRPr="004A2F44">
              <w:rPr>
                <w:rFonts w:cs="Times New Roman"/>
                <w:sz w:val="24"/>
                <w:szCs w:val="24"/>
              </w:rPr>
              <w:t>совершенно похожим</w:t>
            </w:r>
            <w:proofErr w:type="gramEnd"/>
            <w:r w:rsidRPr="004A2F44">
              <w:rPr>
                <w:rFonts w:cs="Times New Roman"/>
                <w:sz w:val="24"/>
                <w:szCs w:val="24"/>
              </w:rPr>
              <w:t xml:space="preserve"> на все другие</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6</w:t>
            </w:r>
          </w:p>
        </w:tc>
        <w:tc>
          <w:tcPr>
            <w:tcW w:w="2563" w:type="dxa"/>
          </w:tcPr>
          <w:p w:rsidR="00972C8A" w:rsidRPr="004A2F44" w:rsidRDefault="00972C8A" w:rsidP="004A2F44">
            <w:pPr>
              <w:rPr>
                <w:rFonts w:cs="Times New Roman"/>
                <w:sz w:val="24"/>
                <w:szCs w:val="24"/>
              </w:rPr>
            </w:pPr>
            <w:r w:rsidRPr="004A2F44">
              <w:rPr>
                <w:rFonts w:cs="Times New Roman"/>
                <w:sz w:val="24"/>
                <w:szCs w:val="24"/>
              </w:rPr>
              <w:t>Когда я уйду на пенсию, я займусь интересными вещами, которыми всегда мечтал заняться</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Когда я уйду на пенсию, я постараюсь не обременять себя никакими заботами</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7</w:t>
            </w:r>
          </w:p>
        </w:tc>
        <w:tc>
          <w:tcPr>
            <w:tcW w:w="2563" w:type="dxa"/>
          </w:tcPr>
          <w:p w:rsidR="00972C8A" w:rsidRPr="004A2F44" w:rsidRDefault="00972C8A" w:rsidP="004A2F44">
            <w:pPr>
              <w:rPr>
                <w:rFonts w:cs="Times New Roman"/>
                <w:sz w:val="24"/>
                <w:szCs w:val="24"/>
              </w:rPr>
            </w:pPr>
            <w:r w:rsidRPr="004A2F44">
              <w:rPr>
                <w:rFonts w:cs="Times New Roman"/>
                <w:sz w:val="24"/>
                <w:szCs w:val="24"/>
              </w:rPr>
              <w:t>Моя жизнь сложилась именно так, как я мечтал</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Моя жизнь сложилась совсем не так, как я мечтал</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8</w:t>
            </w:r>
          </w:p>
        </w:tc>
        <w:tc>
          <w:tcPr>
            <w:tcW w:w="2563" w:type="dxa"/>
          </w:tcPr>
          <w:p w:rsidR="00972C8A" w:rsidRPr="004A2F44" w:rsidRDefault="00972C8A" w:rsidP="004A2F44">
            <w:pPr>
              <w:rPr>
                <w:rFonts w:cs="Times New Roman"/>
                <w:sz w:val="24"/>
                <w:szCs w:val="24"/>
              </w:rPr>
            </w:pPr>
            <w:r w:rsidRPr="004A2F44">
              <w:rPr>
                <w:rFonts w:cs="Times New Roman"/>
                <w:sz w:val="24"/>
                <w:szCs w:val="24"/>
              </w:rPr>
              <w:t>Я не добился успехов в осуществлении своих жизненных планов</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Я осуществил многое из того, что было мною запланировано в жизни</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9</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Моя жизнь пуста и неинтересна </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Моя жизнь заполнена интересными делами</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10</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Если бы мне пришлось сегодня подводить итог моей жизни, то я бы сказал, что она была вполне осмысленной </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Если бы мне пришлось сегодня подводить итог моей жизни, то я бы сказал, что она не имела смысла</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11</w:t>
            </w:r>
          </w:p>
        </w:tc>
        <w:tc>
          <w:tcPr>
            <w:tcW w:w="2563" w:type="dxa"/>
          </w:tcPr>
          <w:p w:rsidR="00972C8A" w:rsidRPr="004A2F44" w:rsidRDefault="00972C8A" w:rsidP="004A2F44">
            <w:pPr>
              <w:rPr>
                <w:rFonts w:cs="Times New Roman"/>
                <w:sz w:val="24"/>
                <w:szCs w:val="24"/>
              </w:rPr>
            </w:pPr>
            <w:proofErr w:type="spellStart"/>
            <w:r w:rsidRPr="004A2F44">
              <w:rPr>
                <w:rFonts w:cs="Times New Roman"/>
                <w:sz w:val="24"/>
                <w:szCs w:val="24"/>
              </w:rPr>
              <w:t>Еслы</w:t>
            </w:r>
            <w:proofErr w:type="spellEnd"/>
            <w:r w:rsidRPr="004A2F44">
              <w:rPr>
                <w:rFonts w:cs="Times New Roman"/>
                <w:sz w:val="24"/>
                <w:szCs w:val="24"/>
              </w:rPr>
              <w:t xml:space="preserve"> бы я мог выбирать, то я бы построил свою жизнь </w:t>
            </w:r>
            <w:r w:rsidRPr="004A2F44">
              <w:rPr>
                <w:rFonts w:cs="Times New Roman"/>
                <w:sz w:val="24"/>
                <w:szCs w:val="24"/>
              </w:rPr>
              <w:lastRenderedPageBreak/>
              <w:t xml:space="preserve">совершенно иначе </w:t>
            </w:r>
          </w:p>
        </w:tc>
        <w:tc>
          <w:tcPr>
            <w:tcW w:w="425" w:type="dxa"/>
          </w:tcPr>
          <w:p w:rsidR="00972C8A" w:rsidRPr="004A2F44" w:rsidRDefault="00972C8A" w:rsidP="004A2F44">
            <w:pPr>
              <w:rPr>
                <w:rFonts w:cs="Times New Roman"/>
                <w:sz w:val="24"/>
                <w:szCs w:val="24"/>
              </w:rPr>
            </w:pPr>
            <w:r w:rsidRPr="004A2F44">
              <w:rPr>
                <w:rFonts w:cs="Times New Roman"/>
                <w:sz w:val="24"/>
                <w:szCs w:val="24"/>
              </w:rPr>
              <w:lastRenderedPageBreak/>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proofErr w:type="spellStart"/>
            <w:r w:rsidRPr="004A2F44">
              <w:rPr>
                <w:rFonts w:cs="Times New Roman"/>
                <w:sz w:val="24"/>
                <w:szCs w:val="24"/>
              </w:rPr>
              <w:t>Еслы</w:t>
            </w:r>
            <w:proofErr w:type="spellEnd"/>
            <w:r w:rsidRPr="004A2F44">
              <w:rPr>
                <w:rFonts w:cs="Times New Roman"/>
                <w:sz w:val="24"/>
                <w:szCs w:val="24"/>
              </w:rPr>
              <w:t xml:space="preserve"> бы я мог выбирать, то я бы прожил жизнь еще раз так же</w:t>
            </w:r>
            <w:proofErr w:type="gramStart"/>
            <w:r w:rsidRPr="004A2F44">
              <w:rPr>
                <w:rFonts w:cs="Times New Roman"/>
                <w:sz w:val="24"/>
                <w:szCs w:val="24"/>
              </w:rPr>
              <w:t xml:space="preserve"> ,</w:t>
            </w:r>
            <w:proofErr w:type="gramEnd"/>
            <w:r w:rsidRPr="004A2F44">
              <w:rPr>
                <w:rFonts w:cs="Times New Roman"/>
                <w:sz w:val="24"/>
                <w:szCs w:val="24"/>
              </w:rPr>
              <w:t xml:space="preserve"> как живу </w:t>
            </w:r>
            <w:r w:rsidRPr="004A2F44">
              <w:rPr>
                <w:rFonts w:cs="Times New Roman"/>
                <w:sz w:val="24"/>
                <w:szCs w:val="24"/>
              </w:rPr>
              <w:lastRenderedPageBreak/>
              <w:t>сейчас</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lastRenderedPageBreak/>
              <w:t>12</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Когда я смотрю на окружающий меня мир, он часто приводит меня в растерянность и беспокойство </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Когда я смотрю на окружающий меня мир, он совершенно не вызывает у меня растерянности и беспокойства</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13</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Я человек очень обязательный </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Я человек совсем не обязательный</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14</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Я полагаю, что человек имеет возможность осуществить свой жизненный выбор по своему желанию </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Я полагаю, что человек лишен возможности выбирать из-за влияния природных способностей и обстоятельств</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15</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Я определенно могу назвать себя целеустремленным человеком </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Я не могу назвать себя целеустремленным человеком</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16</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В жизни я еще не нашел своего призвания </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В жизни я нашел свое призвание</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17</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Мои жизненные взгляды еще не определились </w:t>
            </w:r>
          </w:p>
        </w:tc>
        <w:tc>
          <w:tcPr>
            <w:tcW w:w="425" w:type="dxa"/>
          </w:tcPr>
          <w:p w:rsidR="00972C8A" w:rsidRPr="004A2F44" w:rsidRDefault="00972C8A" w:rsidP="004A2F44">
            <w:pPr>
              <w:rPr>
                <w:rFonts w:cs="Times New Roman"/>
                <w:sz w:val="24"/>
                <w:szCs w:val="24"/>
              </w:rPr>
            </w:pPr>
            <w:r w:rsidRPr="004A2F44">
              <w:rPr>
                <w:rFonts w:cs="Times New Roman"/>
                <w:sz w:val="24"/>
                <w:szCs w:val="24"/>
              </w:rPr>
              <w:t>1</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7</w:t>
            </w:r>
          </w:p>
        </w:tc>
        <w:tc>
          <w:tcPr>
            <w:tcW w:w="2942" w:type="dxa"/>
          </w:tcPr>
          <w:p w:rsidR="00972C8A" w:rsidRPr="004A2F44" w:rsidRDefault="00972C8A" w:rsidP="004A2F44">
            <w:pPr>
              <w:rPr>
                <w:rFonts w:cs="Times New Roman"/>
                <w:sz w:val="24"/>
                <w:szCs w:val="24"/>
              </w:rPr>
            </w:pPr>
            <w:r w:rsidRPr="004A2F44">
              <w:rPr>
                <w:rFonts w:cs="Times New Roman"/>
                <w:sz w:val="24"/>
                <w:szCs w:val="24"/>
              </w:rPr>
              <w:t>Мои жизненные взгляды вполне определились</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18</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Я считаю, что мне удалось найти призвание и интересные цели в жизни </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Я едва ли способен найти призвание и интересные цели в жизни</w:t>
            </w:r>
          </w:p>
        </w:tc>
      </w:tr>
      <w:tr w:rsidR="00972C8A" w:rsidRPr="004A2F44" w:rsidTr="005C5258">
        <w:tc>
          <w:tcPr>
            <w:tcW w:w="664" w:type="dxa"/>
          </w:tcPr>
          <w:p w:rsidR="00972C8A" w:rsidRPr="004A2F44" w:rsidRDefault="00972C8A" w:rsidP="004A2F44">
            <w:pPr>
              <w:rPr>
                <w:rFonts w:cs="Times New Roman"/>
                <w:sz w:val="24"/>
                <w:szCs w:val="24"/>
              </w:rPr>
            </w:pPr>
            <w:r w:rsidRPr="004A2F44">
              <w:rPr>
                <w:rFonts w:cs="Times New Roman"/>
                <w:sz w:val="24"/>
                <w:szCs w:val="24"/>
              </w:rPr>
              <w:t>19</w:t>
            </w:r>
          </w:p>
        </w:tc>
        <w:tc>
          <w:tcPr>
            <w:tcW w:w="2563" w:type="dxa"/>
          </w:tcPr>
          <w:p w:rsidR="00972C8A" w:rsidRPr="004A2F44" w:rsidRDefault="00972C8A" w:rsidP="004A2F44">
            <w:pPr>
              <w:rPr>
                <w:rFonts w:cs="Times New Roman"/>
                <w:sz w:val="24"/>
                <w:szCs w:val="24"/>
              </w:rPr>
            </w:pPr>
            <w:r w:rsidRPr="004A2F44">
              <w:rPr>
                <w:rFonts w:cs="Times New Roman"/>
                <w:sz w:val="24"/>
                <w:szCs w:val="24"/>
              </w:rPr>
              <w:t xml:space="preserve">Моя жизнь в моих руках, и я сам управляю ею </w:t>
            </w:r>
          </w:p>
        </w:tc>
        <w:tc>
          <w:tcPr>
            <w:tcW w:w="425" w:type="dxa"/>
          </w:tcPr>
          <w:p w:rsidR="00972C8A" w:rsidRPr="004A2F44" w:rsidRDefault="00972C8A" w:rsidP="004A2F44">
            <w:pPr>
              <w:rPr>
                <w:rFonts w:cs="Times New Roman"/>
                <w:sz w:val="24"/>
                <w:szCs w:val="24"/>
              </w:rPr>
            </w:pPr>
            <w:r w:rsidRPr="004A2F44">
              <w:rPr>
                <w:rFonts w:cs="Times New Roman"/>
                <w:sz w:val="24"/>
                <w:szCs w:val="24"/>
              </w:rPr>
              <w:t>7</w:t>
            </w:r>
          </w:p>
        </w:tc>
        <w:tc>
          <w:tcPr>
            <w:tcW w:w="425" w:type="dxa"/>
          </w:tcPr>
          <w:p w:rsidR="00972C8A" w:rsidRPr="004A2F44" w:rsidRDefault="00972C8A" w:rsidP="004A2F44">
            <w:pPr>
              <w:rPr>
                <w:rFonts w:cs="Times New Roman"/>
                <w:sz w:val="24"/>
                <w:szCs w:val="24"/>
              </w:rPr>
            </w:pPr>
            <w:r w:rsidRPr="004A2F44">
              <w:rPr>
                <w:rFonts w:cs="Times New Roman"/>
                <w:sz w:val="24"/>
                <w:szCs w:val="24"/>
              </w:rPr>
              <w:t>6</w:t>
            </w:r>
          </w:p>
        </w:tc>
        <w:tc>
          <w:tcPr>
            <w:tcW w:w="426" w:type="dxa"/>
          </w:tcPr>
          <w:p w:rsidR="00972C8A" w:rsidRPr="004A2F44" w:rsidRDefault="00972C8A" w:rsidP="004A2F44">
            <w:pPr>
              <w:rPr>
                <w:rFonts w:cs="Times New Roman"/>
                <w:sz w:val="24"/>
                <w:szCs w:val="24"/>
              </w:rPr>
            </w:pPr>
            <w:r w:rsidRPr="004A2F44">
              <w:rPr>
                <w:rFonts w:cs="Times New Roman"/>
                <w:sz w:val="24"/>
                <w:szCs w:val="24"/>
              </w:rPr>
              <w:t>5</w:t>
            </w:r>
          </w:p>
        </w:tc>
        <w:tc>
          <w:tcPr>
            <w:tcW w:w="425" w:type="dxa"/>
          </w:tcPr>
          <w:p w:rsidR="00972C8A" w:rsidRPr="004A2F44" w:rsidRDefault="00972C8A" w:rsidP="004A2F44">
            <w:pPr>
              <w:rPr>
                <w:rFonts w:cs="Times New Roman"/>
                <w:sz w:val="24"/>
                <w:szCs w:val="24"/>
              </w:rPr>
            </w:pPr>
            <w:r w:rsidRPr="004A2F44">
              <w:rPr>
                <w:rFonts w:cs="Times New Roman"/>
                <w:sz w:val="24"/>
                <w:szCs w:val="24"/>
              </w:rPr>
              <w:t>4</w:t>
            </w:r>
          </w:p>
        </w:tc>
        <w:tc>
          <w:tcPr>
            <w:tcW w:w="425" w:type="dxa"/>
          </w:tcPr>
          <w:p w:rsidR="00972C8A" w:rsidRPr="004A2F44" w:rsidRDefault="00972C8A" w:rsidP="004A2F44">
            <w:pPr>
              <w:rPr>
                <w:rFonts w:cs="Times New Roman"/>
                <w:sz w:val="24"/>
                <w:szCs w:val="24"/>
              </w:rPr>
            </w:pPr>
            <w:r w:rsidRPr="004A2F44">
              <w:rPr>
                <w:rFonts w:cs="Times New Roman"/>
                <w:sz w:val="24"/>
                <w:szCs w:val="24"/>
              </w:rPr>
              <w:t>3</w:t>
            </w:r>
          </w:p>
        </w:tc>
        <w:tc>
          <w:tcPr>
            <w:tcW w:w="425" w:type="dxa"/>
          </w:tcPr>
          <w:p w:rsidR="00972C8A" w:rsidRPr="004A2F44" w:rsidRDefault="00972C8A" w:rsidP="004A2F44">
            <w:pPr>
              <w:rPr>
                <w:rFonts w:cs="Times New Roman"/>
                <w:sz w:val="24"/>
                <w:szCs w:val="24"/>
              </w:rPr>
            </w:pPr>
            <w:r w:rsidRPr="004A2F44">
              <w:rPr>
                <w:rFonts w:cs="Times New Roman"/>
                <w:sz w:val="24"/>
                <w:szCs w:val="24"/>
              </w:rPr>
              <w:t>2</w:t>
            </w:r>
          </w:p>
        </w:tc>
        <w:tc>
          <w:tcPr>
            <w:tcW w:w="426" w:type="dxa"/>
          </w:tcPr>
          <w:p w:rsidR="00972C8A" w:rsidRPr="004A2F44" w:rsidRDefault="00972C8A" w:rsidP="004A2F44">
            <w:pPr>
              <w:rPr>
                <w:rFonts w:cs="Times New Roman"/>
                <w:sz w:val="24"/>
                <w:szCs w:val="24"/>
              </w:rPr>
            </w:pPr>
            <w:r w:rsidRPr="004A2F44">
              <w:rPr>
                <w:rFonts w:cs="Times New Roman"/>
                <w:sz w:val="24"/>
                <w:szCs w:val="24"/>
              </w:rPr>
              <w:t>1</w:t>
            </w:r>
          </w:p>
        </w:tc>
        <w:tc>
          <w:tcPr>
            <w:tcW w:w="2942" w:type="dxa"/>
          </w:tcPr>
          <w:p w:rsidR="00972C8A" w:rsidRPr="004A2F44" w:rsidRDefault="00972C8A" w:rsidP="004A2F44">
            <w:pPr>
              <w:rPr>
                <w:rFonts w:cs="Times New Roman"/>
                <w:sz w:val="24"/>
                <w:szCs w:val="24"/>
              </w:rPr>
            </w:pPr>
            <w:r w:rsidRPr="004A2F44">
              <w:rPr>
                <w:rFonts w:cs="Times New Roman"/>
                <w:sz w:val="24"/>
                <w:szCs w:val="24"/>
              </w:rPr>
              <w:t>Моя жизнь неподвластна мне, и она управляется внешними событиями</w:t>
            </w:r>
          </w:p>
        </w:tc>
      </w:tr>
    </w:tbl>
    <w:p w:rsidR="00972C8A" w:rsidRPr="004A2F44" w:rsidRDefault="00972C8A" w:rsidP="004A2F44">
      <w:pPr>
        <w:spacing w:after="0" w:line="240" w:lineRule="auto"/>
        <w:rPr>
          <w:rFonts w:ascii="Times New Roman" w:hAnsi="Times New Roman" w:cs="Times New Roman"/>
          <w:sz w:val="24"/>
          <w:szCs w:val="24"/>
        </w:rPr>
      </w:pPr>
    </w:p>
    <w:p w:rsidR="00334FC8" w:rsidRDefault="00334FC8" w:rsidP="00334FC8">
      <w:pPr>
        <w:pStyle w:val="a8"/>
        <w:spacing w:before="0" w:beforeAutospacing="0" w:after="0" w:afterAutospacing="0"/>
        <w:jc w:val="center"/>
        <w:rPr>
          <w:rStyle w:val="style2"/>
          <w:b/>
        </w:rPr>
      </w:pPr>
    </w:p>
    <w:p w:rsidR="00334FC8" w:rsidRDefault="00334FC8" w:rsidP="00334FC8">
      <w:pPr>
        <w:pStyle w:val="a8"/>
        <w:spacing w:before="0" w:beforeAutospacing="0" w:after="0" w:afterAutospacing="0"/>
        <w:jc w:val="center"/>
        <w:rPr>
          <w:rStyle w:val="style2"/>
          <w:b/>
        </w:rPr>
      </w:pPr>
    </w:p>
    <w:p w:rsidR="0083281C" w:rsidRPr="006C3AD8" w:rsidRDefault="0083281C" w:rsidP="00334FC8">
      <w:pPr>
        <w:pStyle w:val="a8"/>
        <w:spacing w:before="0" w:beforeAutospacing="0" w:after="0" w:afterAutospacing="0"/>
        <w:jc w:val="center"/>
        <w:rPr>
          <w:rStyle w:val="style2"/>
          <w:b/>
        </w:rPr>
      </w:pPr>
      <w:r w:rsidRPr="006C3AD8">
        <w:rPr>
          <w:rStyle w:val="style2"/>
          <w:b/>
        </w:rPr>
        <w:t xml:space="preserve">Исследование самооценки по методу </w:t>
      </w:r>
      <w:proofErr w:type="spellStart"/>
      <w:r w:rsidRPr="006C3AD8">
        <w:rPr>
          <w:rStyle w:val="style2"/>
          <w:b/>
        </w:rPr>
        <w:t>Дембо-Рубенштейн</w:t>
      </w:r>
      <w:proofErr w:type="spellEnd"/>
      <w:r w:rsidRPr="006C3AD8">
        <w:rPr>
          <w:rStyle w:val="style2"/>
          <w:b/>
        </w:rPr>
        <w:t>.</w:t>
      </w:r>
    </w:p>
    <w:p w:rsidR="00334FC8" w:rsidRPr="004A2F44" w:rsidRDefault="00334FC8" w:rsidP="00334FC8">
      <w:pPr>
        <w:pStyle w:val="a8"/>
        <w:spacing w:before="0" w:beforeAutospacing="0" w:after="0" w:afterAutospacing="0"/>
        <w:jc w:val="center"/>
        <w:rPr>
          <w:b/>
        </w:rPr>
      </w:pPr>
    </w:p>
    <w:p w:rsidR="0083281C" w:rsidRPr="004A2F44" w:rsidRDefault="0083281C" w:rsidP="004A2F44">
      <w:pPr>
        <w:pStyle w:val="myindent"/>
        <w:spacing w:before="0" w:beforeAutospacing="0" w:after="0" w:afterAutospacing="0"/>
        <w:ind w:firstLine="709"/>
        <w:jc w:val="both"/>
      </w:pPr>
      <w:r w:rsidRPr="004A2F44">
        <w:t xml:space="preserve">Метод оценки человеком своего счастья был предложен американским психологом Т. </w:t>
      </w:r>
      <w:proofErr w:type="spellStart"/>
      <w:r w:rsidRPr="004A2F44">
        <w:t>Дембо</w:t>
      </w:r>
      <w:proofErr w:type="spellEnd"/>
      <w:r w:rsidRPr="004A2F44">
        <w:t xml:space="preserve"> (1962). В дальнейшем С.Я. Рубинштейн (1970) в эту методику было включено еще три шкалы (здоровье, умственное развитие, характер). Настоящий метод крайне прост, для его реализации необходимо иметь лишь лист бумаги и карандаш. На листе бумаги </w:t>
      </w:r>
      <w:proofErr w:type="gramStart"/>
      <w:r w:rsidRPr="004A2F44">
        <w:t>исследующий</w:t>
      </w:r>
      <w:proofErr w:type="gramEnd"/>
      <w:r w:rsidRPr="004A2F44">
        <w:t xml:space="preserve"> рисует вертикальную линию и сообщает испытуемому, что на верхнем полюсе находятся самые счастливые люди, а на нижнем — самые несчастные. </w:t>
      </w:r>
      <w:proofErr w:type="gramStart"/>
      <w:r w:rsidRPr="004A2F44">
        <w:t>Обследуемого</w:t>
      </w:r>
      <w:proofErr w:type="gramEnd"/>
      <w:r w:rsidRPr="004A2F44">
        <w:t xml:space="preserve"> просят обозначить свое место на линии. Такие же вертикальные линии рисуются и для выявления самооценки по другим шкалам: здоровье, умственное развитие, характер. Для более упрощенной формы работы каждую из шкал можно разделить на несколько отрезков, что позволит испытуемому быстрее определиться на указанной шкале.</w:t>
      </w:r>
    </w:p>
    <w:p w:rsidR="0083281C" w:rsidRPr="004A2F44" w:rsidRDefault="0083281C" w:rsidP="004A2F44">
      <w:pPr>
        <w:pStyle w:val="myindent"/>
        <w:spacing w:before="0" w:beforeAutospacing="0" w:after="0" w:afterAutospacing="0"/>
        <w:ind w:firstLine="709"/>
        <w:jc w:val="both"/>
      </w:pPr>
      <w:r w:rsidRPr="004A2F44">
        <w:t xml:space="preserve">Кроме того, для облегчения понимания инструкции детьми С.Я. Рубинштейн предложила несколько модифицировать условия эксперимента. Например, испытуемому предлагают сначала определить свое место на шкале, обозначающей рост учеников в его классе. </w:t>
      </w:r>
      <w:proofErr w:type="gramStart"/>
      <w:r w:rsidRPr="004A2F44">
        <w:t>На верхнем полюсе находятся самые высокие (+) ученики класса, на нижнем — самые низкие (-). У ребенка спрашивают:</w:t>
      </w:r>
      <w:proofErr w:type="gramEnd"/>
      <w:r w:rsidRPr="004A2F44">
        <w:t xml:space="preserve"> «Где бы ты расположил себя на этой линии?» После этого переходят к его самооценке по шкалам «Здоровье», «Умственное развитие» и </w:t>
      </w:r>
      <w:r w:rsidRPr="004A2F44">
        <w:lastRenderedPageBreak/>
        <w:t xml:space="preserve">т.д. </w:t>
      </w:r>
      <w:proofErr w:type="gramStart"/>
      <w:r w:rsidRPr="004A2F44">
        <w:t>Иногда для более объективного представления о себе, своих качествах обследуемому предлагают карандашом другого цвета обозначить место соседа по парте, товарища и т.д., а затем переходят к обсуждению.</w:t>
      </w:r>
      <w:proofErr w:type="gramEnd"/>
    </w:p>
    <w:p w:rsidR="0083281C" w:rsidRDefault="0083281C" w:rsidP="004A2F44">
      <w:pPr>
        <w:pStyle w:val="myindent"/>
        <w:spacing w:before="0" w:beforeAutospacing="0" w:after="0" w:afterAutospacing="0"/>
        <w:ind w:firstLine="709"/>
        <w:jc w:val="both"/>
      </w:pPr>
      <w:r w:rsidRPr="004A2F44">
        <w:t>В беседе с испытуемым уточняются особенности его самооценки, имеющиеся проблемы, выясняются его представления о счастье и несчастье, здоровье и болезни, хорошем и плохом характере и т.д. Во всей этой работе важно не столько то, где находится отметка испытуемого, а то, как он мотивирует свой выбор, насколько критично относится к себе, к своим личностным качествам. Педагог может дополнить данную методику другими интересующими его шкалами (например, уровень достижений в учебе, интерес к учебе, отношения к ребенку сверстников, семейное благополучие и т.д.), которые позволили бы рассматривать изучаемую личность в аспекте ее общения и деятельности. Данная методика позволяет выявить также личностную примитивность испытуемого, которая проявится в его поверхностных суждениях о счастье, умственных способностях, здоровье.</w:t>
      </w:r>
    </w:p>
    <w:p w:rsidR="00334FC8" w:rsidRDefault="00334FC8" w:rsidP="004A2F44">
      <w:pPr>
        <w:pStyle w:val="myindent"/>
        <w:spacing w:before="0" w:beforeAutospacing="0" w:after="0" w:afterAutospacing="0"/>
        <w:ind w:firstLine="709"/>
        <w:jc w:val="both"/>
      </w:pPr>
    </w:p>
    <w:p w:rsidR="00334FC8" w:rsidRDefault="00334FC8" w:rsidP="004A2F44">
      <w:pPr>
        <w:pStyle w:val="myindent"/>
        <w:spacing w:before="0" w:beforeAutospacing="0" w:after="0" w:afterAutospacing="0"/>
        <w:ind w:firstLine="709"/>
        <w:jc w:val="both"/>
      </w:pPr>
    </w:p>
    <w:p w:rsidR="00334FC8" w:rsidRDefault="00334FC8" w:rsidP="004A2F44">
      <w:pPr>
        <w:pStyle w:val="myindent"/>
        <w:spacing w:before="0" w:beforeAutospacing="0" w:after="0" w:afterAutospacing="0"/>
        <w:ind w:firstLine="709"/>
        <w:jc w:val="both"/>
      </w:pPr>
    </w:p>
    <w:p w:rsidR="00334FC8" w:rsidRDefault="00334FC8" w:rsidP="004A2F44">
      <w:pPr>
        <w:pStyle w:val="myindent"/>
        <w:spacing w:before="0" w:beforeAutospacing="0" w:after="0" w:afterAutospacing="0"/>
        <w:ind w:firstLine="709"/>
        <w:jc w:val="both"/>
      </w:pPr>
    </w:p>
    <w:p w:rsidR="00334FC8" w:rsidRPr="004A2F44" w:rsidRDefault="00334FC8" w:rsidP="004A2F44">
      <w:pPr>
        <w:pStyle w:val="myindent"/>
        <w:spacing w:before="0" w:beforeAutospacing="0" w:after="0" w:afterAutospacing="0"/>
        <w:ind w:firstLine="709"/>
        <w:jc w:val="both"/>
      </w:pPr>
    </w:p>
    <w:p w:rsidR="0083281C" w:rsidRPr="004A2F44" w:rsidRDefault="0083281C" w:rsidP="004A2F44">
      <w:pPr>
        <w:spacing w:after="0" w:line="240" w:lineRule="auto"/>
        <w:jc w:val="both"/>
        <w:rPr>
          <w:rFonts w:ascii="Times New Roman" w:hAnsi="Times New Roman" w:cs="Times New Roman"/>
          <w:sz w:val="24"/>
          <w:szCs w:val="24"/>
        </w:rPr>
      </w:pPr>
    </w:p>
    <w:p w:rsidR="0083281C" w:rsidRPr="006C3AD8" w:rsidRDefault="0083281C" w:rsidP="00334FC8">
      <w:pPr>
        <w:pStyle w:val="a8"/>
        <w:spacing w:before="0" w:beforeAutospacing="0" w:after="0" w:afterAutospacing="0"/>
        <w:jc w:val="center"/>
        <w:rPr>
          <w:rStyle w:val="style2"/>
          <w:b/>
        </w:rPr>
      </w:pPr>
      <w:r w:rsidRPr="006C3AD8">
        <w:rPr>
          <w:rStyle w:val="style2"/>
          <w:b/>
        </w:rPr>
        <w:t xml:space="preserve">Методика диагностики уровня субъективного ощущения одиночества </w:t>
      </w:r>
      <w:proofErr w:type="spellStart"/>
      <w:r w:rsidRPr="006C3AD8">
        <w:rPr>
          <w:rStyle w:val="style2"/>
          <w:b/>
        </w:rPr>
        <w:t>Д.Рассела</w:t>
      </w:r>
      <w:proofErr w:type="spellEnd"/>
      <w:r w:rsidRPr="006C3AD8">
        <w:rPr>
          <w:rStyle w:val="style2"/>
          <w:b/>
        </w:rPr>
        <w:t xml:space="preserve"> и </w:t>
      </w:r>
      <w:proofErr w:type="spellStart"/>
      <w:r w:rsidRPr="006C3AD8">
        <w:rPr>
          <w:rStyle w:val="style2"/>
          <w:b/>
        </w:rPr>
        <w:t>М.Фергюсона</w:t>
      </w:r>
      <w:proofErr w:type="spellEnd"/>
      <w:r w:rsidRPr="006C3AD8">
        <w:rPr>
          <w:rStyle w:val="style2"/>
          <w:b/>
        </w:rPr>
        <w:t>.</w:t>
      </w:r>
    </w:p>
    <w:p w:rsidR="00334FC8" w:rsidRPr="004A2F44" w:rsidRDefault="00334FC8" w:rsidP="00334FC8">
      <w:pPr>
        <w:pStyle w:val="a8"/>
        <w:spacing w:before="0" w:beforeAutospacing="0" w:after="0" w:afterAutospacing="0"/>
        <w:jc w:val="center"/>
        <w:rPr>
          <w:b/>
        </w:rPr>
      </w:pPr>
    </w:p>
    <w:p w:rsidR="0083281C" w:rsidRPr="004A2F44" w:rsidRDefault="0083281C" w:rsidP="004A2F44">
      <w:pPr>
        <w:pStyle w:val="myindent"/>
        <w:spacing w:before="0" w:beforeAutospacing="0" w:after="0" w:afterAutospacing="0"/>
        <w:ind w:firstLine="708"/>
        <w:jc w:val="both"/>
      </w:pPr>
      <w:r w:rsidRPr="004A2F44">
        <w:rPr>
          <w:rStyle w:val="a9"/>
        </w:rPr>
        <w:t>Инструкция</w:t>
      </w:r>
      <w:r w:rsidRPr="004A2F44">
        <w:t>. 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ответов: «часто», «иногда», «редко», «никогда». Выбранный вариант отметьте знаком «+».</w:t>
      </w:r>
    </w:p>
    <w:p w:rsidR="0083281C" w:rsidRPr="004A2F44" w:rsidRDefault="0083281C" w:rsidP="004A2F44">
      <w:pPr>
        <w:pStyle w:val="myindent"/>
        <w:spacing w:before="0" w:beforeAutospacing="0" w:after="0" w:afterAutospacing="0"/>
        <w:ind w:firstLine="708"/>
        <w:jc w:val="both"/>
        <w:rPr>
          <w:rStyle w:val="a9"/>
        </w:rPr>
      </w:pPr>
      <w:r w:rsidRPr="004A2F44">
        <w:rPr>
          <w:rStyle w:val="a9"/>
        </w:rPr>
        <w:t>Обработка результатов и интерпретация</w:t>
      </w:r>
    </w:p>
    <w:p w:rsidR="0083281C" w:rsidRPr="004A2F44" w:rsidRDefault="0083281C" w:rsidP="004A2F44">
      <w:pPr>
        <w:pStyle w:val="myindent"/>
        <w:spacing w:before="0" w:beforeAutospacing="0" w:after="0" w:afterAutospacing="0"/>
        <w:ind w:firstLine="708"/>
        <w:jc w:val="both"/>
      </w:pPr>
      <w:r w:rsidRPr="004A2F44">
        <w:t>Подсчитывается количество каждого из вариантов ответов. Сумма ответов «часто» умножается на 3, «иногда» — на 2, «редко» — на 1 и «никогда» — на 0. Полученные результаты складываются. Максимально возможный показатель одиночества — 60 баллов.</w:t>
      </w:r>
    </w:p>
    <w:p w:rsidR="0083281C" w:rsidRPr="004A2F44" w:rsidRDefault="0083281C" w:rsidP="004A2F44">
      <w:pPr>
        <w:pStyle w:val="myindent"/>
        <w:spacing w:before="0" w:beforeAutospacing="0" w:after="0" w:afterAutospacing="0"/>
        <w:jc w:val="both"/>
      </w:pPr>
      <w:r w:rsidRPr="004A2F44">
        <w:t>Высокую степень одиночества показывают от 40 до 60 баллов, от 20 до 40 баллов — средний уровень одиночества, от 0 до 20 баллов — низкий уровень одиночества.</w:t>
      </w:r>
    </w:p>
    <w:p w:rsidR="00A615C3" w:rsidRPr="004A2F44" w:rsidRDefault="00A615C3" w:rsidP="004A2F44">
      <w:pPr>
        <w:pStyle w:val="myindent"/>
        <w:spacing w:before="0" w:beforeAutospacing="0" w:after="0" w:afterAutospacing="0"/>
        <w:jc w:val="both"/>
      </w:pPr>
    </w:p>
    <w:tbl>
      <w:tblPr>
        <w:tblW w:w="10780"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331"/>
        <w:gridCol w:w="5528"/>
        <w:gridCol w:w="678"/>
        <w:gridCol w:w="833"/>
        <w:gridCol w:w="683"/>
        <w:gridCol w:w="2727"/>
      </w:tblGrid>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Утверждения</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Часто</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Редко</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Никогда</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несчастлив, занимаясь столькими вещами в одиночку</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не с кем поговорить</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Для меня невыносимо быть таким одиноким</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не хватает общения</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чувствую, будто никто не понимает меня</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застаю себя в ожидании, что люди позвонят, напишут мне</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Нет никого, к кому бы я мог обратиться</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сейчас больше ни с кем не близок</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Те, кто меня окружает, не разделяют мои интересы и идеи</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чувствую себя покинутым</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 способен раскрепощаться и общаться</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Мои социальные отношения и связи поверхностны</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14</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Мне не достает</w:t>
            </w:r>
            <w:proofErr w:type="gramEnd"/>
            <w:r w:rsidRPr="004A2F44">
              <w:rPr>
                <w:rFonts w:ascii="Times New Roman" w:hAnsi="Times New Roman" w:cs="Times New Roman"/>
                <w:sz w:val="24"/>
                <w:szCs w:val="24"/>
              </w:rPr>
              <w:t xml:space="preserve"> компании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15</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В действительности никто как </w:t>
            </w:r>
            <w:proofErr w:type="gramStart"/>
            <w:r w:rsidRPr="004A2F44">
              <w:rPr>
                <w:rFonts w:ascii="Times New Roman" w:hAnsi="Times New Roman" w:cs="Times New Roman"/>
                <w:sz w:val="24"/>
                <w:szCs w:val="24"/>
              </w:rPr>
              <w:t>следует</w:t>
            </w:r>
            <w:proofErr w:type="gramEnd"/>
            <w:r w:rsidRPr="004A2F44">
              <w:rPr>
                <w:rFonts w:ascii="Times New Roman" w:hAnsi="Times New Roman" w:cs="Times New Roman"/>
                <w:sz w:val="24"/>
                <w:szCs w:val="24"/>
              </w:rPr>
              <w:t xml:space="preserve"> не знает меня</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16</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чувствую себя изолированным от других</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17</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несчастен, будучи таким отверженным</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18</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трудно заводить друзей</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19</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чувствую себя исключенным и изолированным другими</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83281C" w:rsidRPr="004A2F44" w:rsidTr="005C5258">
        <w:trPr>
          <w:tblCellSpacing w:w="7" w:type="dxa"/>
          <w:jc w:val="center"/>
        </w:trPr>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20</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Люди вокруг меня, но не со мной</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c>
          <w:tcPr>
            <w:tcW w:w="2706" w:type="dxa"/>
            <w:vAlign w:val="center"/>
          </w:tcPr>
          <w:p w:rsidR="0083281C" w:rsidRPr="004A2F44" w:rsidRDefault="0083281C"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bl>
    <w:p w:rsidR="0083281C" w:rsidRPr="004A2F44" w:rsidRDefault="0083281C" w:rsidP="004A2F44">
      <w:pPr>
        <w:spacing w:after="0" w:line="240" w:lineRule="auto"/>
        <w:jc w:val="both"/>
        <w:rPr>
          <w:rFonts w:ascii="Times New Roman" w:hAnsi="Times New Roman" w:cs="Times New Roman"/>
          <w:sz w:val="24"/>
          <w:szCs w:val="24"/>
        </w:rPr>
      </w:pPr>
    </w:p>
    <w:p w:rsidR="005D3653" w:rsidRDefault="005D3653" w:rsidP="004A2F44">
      <w:pPr>
        <w:spacing w:after="0" w:line="240" w:lineRule="auto"/>
        <w:rPr>
          <w:rFonts w:ascii="Times New Roman" w:hAnsi="Times New Roman" w:cs="Times New Roman"/>
          <w:b/>
          <w:sz w:val="24"/>
          <w:szCs w:val="24"/>
        </w:rPr>
      </w:pPr>
    </w:p>
    <w:p w:rsidR="00334FC8" w:rsidRDefault="00334FC8" w:rsidP="004A2F44">
      <w:pPr>
        <w:spacing w:after="0" w:line="240" w:lineRule="auto"/>
        <w:rPr>
          <w:rFonts w:ascii="Times New Roman" w:hAnsi="Times New Roman" w:cs="Times New Roman"/>
          <w:b/>
          <w:sz w:val="24"/>
          <w:szCs w:val="24"/>
        </w:rPr>
      </w:pPr>
    </w:p>
    <w:p w:rsidR="00EA4334" w:rsidRDefault="00EA4334" w:rsidP="004A2F44">
      <w:pPr>
        <w:spacing w:after="0" w:line="240" w:lineRule="auto"/>
        <w:rPr>
          <w:rFonts w:ascii="Times New Roman" w:hAnsi="Times New Roman" w:cs="Times New Roman"/>
          <w:b/>
          <w:sz w:val="24"/>
          <w:szCs w:val="24"/>
        </w:rPr>
      </w:pPr>
    </w:p>
    <w:p w:rsidR="00EA4334" w:rsidRDefault="00EA4334" w:rsidP="004A2F44">
      <w:pPr>
        <w:spacing w:after="0" w:line="240" w:lineRule="auto"/>
        <w:rPr>
          <w:rFonts w:ascii="Times New Roman" w:hAnsi="Times New Roman" w:cs="Times New Roman"/>
          <w:b/>
          <w:sz w:val="24"/>
          <w:szCs w:val="24"/>
        </w:rPr>
      </w:pPr>
    </w:p>
    <w:p w:rsidR="00B2453B" w:rsidRDefault="00B2453B" w:rsidP="004A2F44">
      <w:pPr>
        <w:spacing w:after="0" w:line="240" w:lineRule="auto"/>
        <w:rPr>
          <w:rFonts w:ascii="Times New Roman" w:hAnsi="Times New Roman" w:cs="Times New Roman"/>
          <w:b/>
          <w:sz w:val="24"/>
          <w:szCs w:val="24"/>
        </w:rPr>
      </w:pPr>
    </w:p>
    <w:p w:rsidR="00B2453B" w:rsidRDefault="00B2453B" w:rsidP="004A2F44">
      <w:pPr>
        <w:spacing w:after="0" w:line="240" w:lineRule="auto"/>
        <w:rPr>
          <w:rFonts w:ascii="Times New Roman" w:hAnsi="Times New Roman" w:cs="Times New Roman"/>
          <w:b/>
          <w:sz w:val="24"/>
          <w:szCs w:val="24"/>
        </w:rPr>
      </w:pPr>
    </w:p>
    <w:p w:rsidR="00B2453B" w:rsidRDefault="00B2453B" w:rsidP="004A2F44">
      <w:pPr>
        <w:spacing w:after="0" w:line="240" w:lineRule="auto"/>
        <w:rPr>
          <w:rFonts w:ascii="Times New Roman" w:hAnsi="Times New Roman" w:cs="Times New Roman"/>
          <w:b/>
          <w:sz w:val="24"/>
          <w:szCs w:val="24"/>
        </w:rPr>
      </w:pPr>
    </w:p>
    <w:p w:rsidR="00EA4334" w:rsidRDefault="00EA4334" w:rsidP="004A2F44">
      <w:pPr>
        <w:spacing w:after="0" w:line="240" w:lineRule="auto"/>
        <w:rPr>
          <w:rFonts w:ascii="Times New Roman" w:hAnsi="Times New Roman" w:cs="Times New Roman"/>
          <w:b/>
          <w:sz w:val="24"/>
          <w:szCs w:val="24"/>
        </w:rPr>
      </w:pPr>
    </w:p>
    <w:p w:rsidR="00EA4334" w:rsidRPr="004A2F44" w:rsidRDefault="00EA4334" w:rsidP="004A2F44">
      <w:pPr>
        <w:spacing w:after="0" w:line="240" w:lineRule="auto"/>
        <w:rPr>
          <w:rFonts w:ascii="Times New Roman" w:hAnsi="Times New Roman" w:cs="Times New Roman"/>
          <w:b/>
          <w:sz w:val="24"/>
          <w:szCs w:val="24"/>
        </w:rPr>
      </w:pPr>
    </w:p>
    <w:p w:rsidR="005C7321" w:rsidRDefault="005C7321" w:rsidP="00334FC8">
      <w:pPr>
        <w:pStyle w:val="a8"/>
        <w:spacing w:before="0" w:beforeAutospacing="0" w:after="0" w:afterAutospacing="0"/>
        <w:jc w:val="center"/>
        <w:rPr>
          <w:rStyle w:val="style2"/>
          <w:b/>
          <w:sz w:val="28"/>
          <w:szCs w:val="28"/>
        </w:rPr>
      </w:pPr>
      <w:r w:rsidRPr="006C3AD8">
        <w:rPr>
          <w:rStyle w:val="style2"/>
          <w:b/>
        </w:rPr>
        <w:t>Методика и диагностика самочувствия, активности и настроения</w:t>
      </w:r>
      <w:r w:rsidRPr="00334FC8">
        <w:rPr>
          <w:rStyle w:val="style2"/>
          <w:b/>
          <w:sz w:val="28"/>
          <w:szCs w:val="28"/>
        </w:rPr>
        <w:t>.</w:t>
      </w:r>
    </w:p>
    <w:p w:rsidR="00334FC8" w:rsidRPr="00334FC8" w:rsidRDefault="00334FC8" w:rsidP="00334FC8">
      <w:pPr>
        <w:pStyle w:val="a8"/>
        <w:spacing w:before="0" w:beforeAutospacing="0" w:after="0" w:afterAutospacing="0"/>
        <w:jc w:val="center"/>
        <w:rPr>
          <w:b/>
          <w:sz w:val="28"/>
          <w:szCs w:val="28"/>
        </w:rPr>
      </w:pPr>
    </w:p>
    <w:p w:rsidR="005C7321" w:rsidRPr="004A2F44" w:rsidRDefault="005C7321" w:rsidP="00FC55DD">
      <w:pPr>
        <w:pStyle w:val="myindent"/>
        <w:spacing w:before="0" w:beforeAutospacing="0" w:after="0" w:afterAutospacing="0"/>
        <w:ind w:firstLine="708"/>
        <w:jc w:val="both"/>
      </w:pPr>
      <w:r w:rsidRPr="004A2F44">
        <w:rPr>
          <w:rStyle w:val="a9"/>
        </w:rPr>
        <w:t>Цель методики САН</w:t>
      </w:r>
      <w:r w:rsidRPr="004A2F44">
        <w:t>: Экспресс-оценка самочувствия, активности и настроения.</w:t>
      </w:r>
    </w:p>
    <w:p w:rsidR="005C7321" w:rsidRPr="004A2F44" w:rsidRDefault="005C7321" w:rsidP="00FC55DD">
      <w:pPr>
        <w:pStyle w:val="myindent"/>
        <w:spacing w:before="0" w:beforeAutospacing="0" w:after="0" w:afterAutospacing="0"/>
        <w:ind w:firstLine="708"/>
        <w:jc w:val="both"/>
      </w:pPr>
      <w:r w:rsidRPr="004A2F44">
        <w:rPr>
          <w:rStyle w:val="a9"/>
        </w:rPr>
        <w:t>Описание методики САН</w:t>
      </w:r>
      <w:r w:rsidRPr="004A2F44">
        <w:t>. Опросник состоит из 30 пар противоположных характеристик, по которым испытуемого просят оценить свое состояние. Каждая пара представляет собой шкалу, на которой испытуемый отмечает степень выраженности той или иной характеристики своего состояния.</w:t>
      </w:r>
    </w:p>
    <w:p w:rsidR="005C7321" w:rsidRPr="004A2F44" w:rsidRDefault="005C7321" w:rsidP="00FC55DD">
      <w:pPr>
        <w:pStyle w:val="myindent"/>
        <w:spacing w:before="0" w:beforeAutospacing="0" w:after="0" w:afterAutospacing="0"/>
        <w:ind w:firstLine="708"/>
        <w:jc w:val="both"/>
      </w:pPr>
      <w:r w:rsidRPr="004A2F44">
        <w:rPr>
          <w:rStyle w:val="a9"/>
        </w:rPr>
        <w:t>Инструкция методики САН</w:t>
      </w:r>
      <w:r w:rsidRPr="004A2F44">
        <w:t>. Вам предлагается описать свое состояние в данный момент с помощью таблицы, состоящей из 30 пар полярных признаков. Вы должны в каждой паре выбрать ту характеристику, которая наиболее точно описывает Ваше состояние, и отметить цифру, которая соответствует степени выраженности данной характеристики.</w:t>
      </w:r>
    </w:p>
    <w:p w:rsidR="005C7321" w:rsidRPr="004A2F44" w:rsidRDefault="005C7321" w:rsidP="00FC55DD">
      <w:pPr>
        <w:pStyle w:val="myindent"/>
        <w:spacing w:before="0" w:beforeAutospacing="0" w:after="0" w:afterAutospacing="0"/>
        <w:ind w:firstLine="708"/>
        <w:jc w:val="both"/>
      </w:pPr>
      <w:r w:rsidRPr="004A2F44">
        <w:rPr>
          <w:rStyle w:val="a9"/>
        </w:rPr>
        <w:t>Обработка данных методики САН</w:t>
      </w:r>
      <w:r w:rsidRPr="004A2F44">
        <w:t>. При подсчете крайняя степень выраженности негативного полюса пары оценивается в 1 балл, а крайняя степень выраженности позитивного полюса пары — в 7 баллов. При этом нужно учитывать, что полюса шкал постоянно меняются, но положительные состояния всегда получают высокие баллы, а отрицательные — низкие. Полученные баллы группируются в соответствии с ключом в три категории, и подсчитывается количество баллов по каждой из них.</w:t>
      </w:r>
    </w:p>
    <w:p w:rsidR="005C7321" w:rsidRPr="004A2F44" w:rsidRDefault="005C7321" w:rsidP="004A2F44">
      <w:pPr>
        <w:pStyle w:val="noindent"/>
        <w:spacing w:before="0" w:beforeAutospacing="0" w:after="0" w:afterAutospacing="0"/>
        <w:jc w:val="both"/>
      </w:pPr>
      <w:r w:rsidRPr="00FC55DD">
        <w:rPr>
          <w:b/>
          <w:i/>
          <w:iCs/>
        </w:rPr>
        <w:t>Самочувстви</w:t>
      </w:r>
      <w:r w:rsidRPr="004A2F44">
        <w:rPr>
          <w:i/>
          <w:iCs/>
        </w:rPr>
        <w:t>е</w:t>
      </w:r>
      <w:r w:rsidRPr="004A2F44">
        <w:t xml:space="preserve"> — сумма баллов по шкалам: 1, 2, 7, 8, 13, 14, 19, 20, 25, 26.</w:t>
      </w:r>
    </w:p>
    <w:p w:rsidR="005C7321" w:rsidRPr="004A2F44" w:rsidRDefault="005C7321" w:rsidP="004A2F44">
      <w:pPr>
        <w:pStyle w:val="noindent"/>
        <w:spacing w:before="0" w:beforeAutospacing="0" w:after="0" w:afterAutospacing="0"/>
        <w:jc w:val="both"/>
      </w:pPr>
      <w:r w:rsidRPr="00FC55DD">
        <w:rPr>
          <w:b/>
          <w:i/>
          <w:iCs/>
        </w:rPr>
        <w:t>Активность</w:t>
      </w:r>
      <w:r w:rsidRPr="004A2F44">
        <w:t xml:space="preserve">— </w:t>
      </w:r>
      <w:proofErr w:type="gramStart"/>
      <w:r w:rsidRPr="004A2F44">
        <w:t>су</w:t>
      </w:r>
      <w:proofErr w:type="gramEnd"/>
      <w:r w:rsidRPr="004A2F44">
        <w:t>мма баллов по шкалам: 3, 4, 9, 10, 15, 16, 21, 22, 27, 28.</w:t>
      </w:r>
    </w:p>
    <w:p w:rsidR="005C7321" w:rsidRPr="004A2F44" w:rsidRDefault="005C7321" w:rsidP="004A2F44">
      <w:pPr>
        <w:pStyle w:val="noindent"/>
        <w:spacing w:before="0" w:beforeAutospacing="0" w:after="0" w:afterAutospacing="0"/>
        <w:jc w:val="both"/>
      </w:pPr>
      <w:r w:rsidRPr="00FC55DD">
        <w:rPr>
          <w:b/>
          <w:i/>
          <w:iCs/>
        </w:rPr>
        <w:t>Настроение</w:t>
      </w:r>
      <w:r w:rsidRPr="00FC55DD">
        <w:rPr>
          <w:b/>
        </w:rPr>
        <w:t xml:space="preserve"> —</w:t>
      </w:r>
      <w:r w:rsidRPr="004A2F44">
        <w:t xml:space="preserve"> сумма баллов по шкалам: 5, 6, И, 12, 17, 18, 23, 24, 29, 30.</w:t>
      </w:r>
    </w:p>
    <w:p w:rsidR="005C7321" w:rsidRPr="004A2F44" w:rsidRDefault="005C7321" w:rsidP="004A2F44">
      <w:pPr>
        <w:pStyle w:val="myindent"/>
        <w:spacing w:before="0" w:beforeAutospacing="0" w:after="0" w:afterAutospacing="0"/>
        <w:ind w:firstLine="708"/>
        <w:jc w:val="both"/>
      </w:pPr>
      <w:r w:rsidRPr="004A2F44">
        <w:t>Полученные результаты по каждой категории делятся на 10. Средний балл шкалы равен 4. Оценки, превышающие 4 балла, свидетельствуют о благоприятном состоянии испытуемого, ниже 4 — о неблагоприятном состоянии. Нормальные оценки состояния располагаются в диапазоне 5,0—5,5 баллов. Следует учесть, что при анализе функционального состояния важны не только значения отдельных показателей, но и их соотношение.</w:t>
      </w:r>
    </w:p>
    <w:p w:rsidR="005C7321" w:rsidRPr="004A2F44" w:rsidRDefault="005C7321" w:rsidP="004A2F44">
      <w:pPr>
        <w:pStyle w:val="myindent"/>
        <w:spacing w:before="0" w:beforeAutospacing="0" w:after="0" w:afterAutospacing="0"/>
        <w:ind w:firstLine="708"/>
        <w:jc w:val="both"/>
      </w:pPr>
    </w:p>
    <w:p w:rsidR="005C7321" w:rsidRPr="004A2F44" w:rsidRDefault="005C7321" w:rsidP="004A2F44">
      <w:pPr>
        <w:pStyle w:val="myindent"/>
        <w:spacing w:before="0" w:beforeAutospacing="0" w:after="0" w:afterAutospacing="0"/>
        <w:ind w:firstLine="708"/>
        <w:jc w:val="both"/>
      </w:pPr>
    </w:p>
    <w:p w:rsidR="005C7321" w:rsidRPr="004A2F44" w:rsidRDefault="005C7321" w:rsidP="004A2F44">
      <w:pPr>
        <w:pStyle w:val="a8"/>
        <w:spacing w:before="0" w:beforeAutospacing="0" w:after="0" w:afterAutospacing="0"/>
        <w:jc w:val="center"/>
      </w:pPr>
      <w:r w:rsidRPr="004A2F44">
        <w:rPr>
          <w:rStyle w:val="a9"/>
        </w:rPr>
        <w:t>Типовая карта методики САН</w:t>
      </w:r>
    </w:p>
    <w:p w:rsidR="005C7321" w:rsidRPr="004A2F44" w:rsidRDefault="005C7321" w:rsidP="004A2F44">
      <w:pPr>
        <w:spacing w:after="0" w:line="240" w:lineRule="auto"/>
        <w:jc w:val="both"/>
        <w:rPr>
          <w:rFonts w:ascii="Times New Roman" w:hAnsi="Times New Roman" w:cs="Times New Roman"/>
          <w:sz w:val="24"/>
          <w:szCs w:val="24"/>
        </w:rPr>
      </w:pPr>
      <w:proofErr w:type="spellStart"/>
      <w:r w:rsidRPr="004A2F44">
        <w:rPr>
          <w:rFonts w:ascii="Times New Roman" w:hAnsi="Times New Roman" w:cs="Times New Roman"/>
          <w:sz w:val="24"/>
          <w:szCs w:val="24"/>
        </w:rPr>
        <w:t>Фамилия</w:t>
      </w:r>
      <w:proofErr w:type="gramStart"/>
      <w:r w:rsidRPr="004A2F44">
        <w:rPr>
          <w:rFonts w:ascii="Times New Roman" w:hAnsi="Times New Roman" w:cs="Times New Roman"/>
          <w:sz w:val="24"/>
          <w:szCs w:val="24"/>
        </w:rPr>
        <w:t>,и</w:t>
      </w:r>
      <w:proofErr w:type="gramEnd"/>
      <w:r w:rsidRPr="004A2F44">
        <w:rPr>
          <w:rFonts w:ascii="Times New Roman" w:hAnsi="Times New Roman" w:cs="Times New Roman"/>
          <w:sz w:val="24"/>
          <w:szCs w:val="24"/>
        </w:rPr>
        <w:t>нициалы</w:t>
      </w:r>
      <w:proofErr w:type="spellEnd"/>
      <w:r w:rsidRPr="004A2F44">
        <w:rPr>
          <w:rFonts w:ascii="Times New Roman" w:hAnsi="Times New Roman" w:cs="Times New Roman"/>
          <w:sz w:val="24"/>
          <w:szCs w:val="24"/>
        </w:rPr>
        <w:t xml:space="preserve">_______________________________ Пол____ Возраст_____ </w:t>
      </w:r>
    </w:p>
    <w:p w:rsidR="005C7321" w:rsidRPr="004A2F44" w:rsidRDefault="005C7321" w:rsidP="004A2F44">
      <w:pPr>
        <w:spacing w:after="0" w:line="240" w:lineRule="auto"/>
        <w:jc w:val="both"/>
        <w:rPr>
          <w:rFonts w:ascii="Times New Roman" w:hAnsi="Times New Roman" w:cs="Times New Roman"/>
          <w:sz w:val="24"/>
          <w:szCs w:val="24"/>
        </w:rPr>
      </w:pPr>
    </w:p>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Дата_________________________ Время____________ </w:t>
      </w:r>
    </w:p>
    <w:p w:rsidR="005C7321" w:rsidRPr="004A2F44" w:rsidRDefault="005C7321" w:rsidP="004A2F44">
      <w:pPr>
        <w:spacing w:after="0" w:line="240" w:lineRule="auto"/>
        <w:jc w:val="both"/>
        <w:rPr>
          <w:rFonts w:ascii="Times New Roman" w:hAnsi="Times New Roman" w:cs="Times New Roman"/>
          <w:sz w:val="24"/>
          <w:szCs w:val="24"/>
        </w:rPr>
      </w:pPr>
    </w:p>
    <w:tbl>
      <w:tblPr>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414"/>
        <w:gridCol w:w="3516"/>
        <w:gridCol w:w="249"/>
        <w:gridCol w:w="249"/>
        <w:gridCol w:w="249"/>
        <w:gridCol w:w="249"/>
        <w:gridCol w:w="249"/>
        <w:gridCol w:w="249"/>
        <w:gridCol w:w="249"/>
        <w:gridCol w:w="3327"/>
      </w:tblGrid>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Самочувствие хорошее</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Самочувствие плохое</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Чувствую себя сильным</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Чувствую себя слабым</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Пассивный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Активный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Малоподвижный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Подвижный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Веселый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Грустный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Хорошее настроение</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Плохое настроение </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Работоспособный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Разбитый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Полный</w:t>
            </w:r>
            <w:proofErr w:type="gramEnd"/>
            <w:r w:rsidRPr="004A2F44">
              <w:rPr>
                <w:rFonts w:ascii="Times New Roman" w:hAnsi="Times New Roman" w:cs="Times New Roman"/>
                <w:sz w:val="24"/>
                <w:szCs w:val="24"/>
              </w:rPr>
              <w:t xml:space="preserve"> сил</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Обессиленный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Медлительный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Быстрый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Бездеятельный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Деятельный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Счастливый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Несчастный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Жизнерадостный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Мрачный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Напряженный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Расслабленный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14</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Здоровый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Больной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15</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Безучастный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Увлеченный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16</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Равнодушный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Взволнованный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17</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Восторженный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Унылый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18</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Радостный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Печальный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19</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Отдохнувший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Усталый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Свежий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Изнуренный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Сонливый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Возбужденный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Желание отдохнуть</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Желание работать</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Спокойный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Озабоченный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24</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Оптимистичный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Пессимистичный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25</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Выносливый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Утомленный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26</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Бодрый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Вялый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27</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Соображать трудно</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Соображать легко</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28</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Рассеянный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Внимательный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29</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Полный</w:t>
            </w:r>
            <w:proofErr w:type="gramEnd"/>
            <w:r w:rsidRPr="004A2F44">
              <w:rPr>
                <w:rFonts w:ascii="Times New Roman" w:hAnsi="Times New Roman" w:cs="Times New Roman"/>
                <w:sz w:val="24"/>
                <w:szCs w:val="24"/>
              </w:rPr>
              <w:t xml:space="preserve"> надежд</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Разочарованный</w:t>
            </w:r>
          </w:p>
        </w:tc>
      </w:tr>
      <w:tr w:rsidR="005C7321" w:rsidRPr="004A2F44" w:rsidTr="005C5258">
        <w:trPr>
          <w:jc w:val="center"/>
        </w:trPr>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Довольный</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5C7321" w:rsidRPr="004A2F44" w:rsidRDefault="005C7321"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Недовольный</w:t>
            </w:r>
          </w:p>
        </w:tc>
      </w:tr>
    </w:tbl>
    <w:p w:rsidR="00FC55DD" w:rsidRDefault="00FC55DD" w:rsidP="004A2F44">
      <w:pPr>
        <w:pStyle w:val="a8"/>
        <w:spacing w:before="0" w:beforeAutospacing="0" w:after="0" w:afterAutospacing="0"/>
        <w:jc w:val="center"/>
        <w:rPr>
          <w:rStyle w:val="style2"/>
          <w:b/>
        </w:rPr>
      </w:pPr>
    </w:p>
    <w:p w:rsidR="00FC55DD" w:rsidRDefault="00FC55DD" w:rsidP="004A2F44">
      <w:pPr>
        <w:pStyle w:val="a8"/>
        <w:spacing w:before="0" w:beforeAutospacing="0" w:after="0" w:afterAutospacing="0"/>
        <w:jc w:val="center"/>
        <w:rPr>
          <w:rStyle w:val="style2"/>
          <w:b/>
        </w:rPr>
      </w:pPr>
    </w:p>
    <w:p w:rsidR="00DD68E4" w:rsidRPr="006C3AD8" w:rsidRDefault="00DD68E4" w:rsidP="00334FC8">
      <w:pPr>
        <w:pStyle w:val="a8"/>
        <w:spacing w:before="0" w:beforeAutospacing="0" w:after="0" w:afterAutospacing="0"/>
        <w:jc w:val="center"/>
        <w:rPr>
          <w:rStyle w:val="style2"/>
          <w:b/>
        </w:rPr>
      </w:pPr>
      <w:r w:rsidRPr="006C3AD8">
        <w:rPr>
          <w:rStyle w:val="style2"/>
          <w:b/>
        </w:rPr>
        <w:t xml:space="preserve">Методика исследования </w:t>
      </w:r>
      <w:proofErr w:type="spellStart"/>
      <w:r w:rsidRPr="006C3AD8">
        <w:rPr>
          <w:rStyle w:val="style2"/>
          <w:b/>
        </w:rPr>
        <w:t>самоотношения</w:t>
      </w:r>
      <w:proofErr w:type="spellEnd"/>
      <w:r w:rsidRPr="006C3AD8">
        <w:rPr>
          <w:rStyle w:val="style2"/>
          <w:b/>
        </w:rPr>
        <w:t xml:space="preserve"> (МИС).</w:t>
      </w:r>
    </w:p>
    <w:p w:rsidR="00DD68E4" w:rsidRPr="004A2F44" w:rsidRDefault="00DD68E4" w:rsidP="004A2F44">
      <w:pPr>
        <w:pStyle w:val="a8"/>
        <w:spacing w:before="0" w:beforeAutospacing="0" w:after="0" w:afterAutospacing="0"/>
        <w:jc w:val="center"/>
        <w:rPr>
          <w:b/>
        </w:rPr>
      </w:pPr>
    </w:p>
    <w:p w:rsidR="00DD68E4" w:rsidRPr="004A2F44" w:rsidRDefault="00DD68E4" w:rsidP="004A2F44">
      <w:pPr>
        <w:pStyle w:val="myindent"/>
        <w:spacing w:before="0" w:beforeAutospacing="0" w:after="0" w:afterAutospacing="0"/>
        <w:ind w:firstLine="708"/>
        <w:jc w:val="both"/>
      </w:pPr>
      <w:r w:rsidRPr="004A2F44">
        <w:t xml:space="preserve">В современной психологической науке существует около двух десятков популярных и широко применяемых методик, связанных с диагностикой эмоционально-оценочной подсистемы, большинство из которых созданы силами западных исследователей. Среди отечественных психологов наиболее популярны опросник </w:t>
      </w:r>
      <w:proofErr w:type="spellStart"/>
      <w:r w:rsidRPr="004A2F44">
        <w:t>самоотношения</w:t>
      </w:r>
      <w:proofErr w:type="spellEnd"/>
      <w:r w:rsidRPr="004A2F44">
        <w:t xml:space="preserve"> В.В. </w:t>
      </w:r>
      <w:proofErr w:type="spellStart"/>
      <w:r w:rsidRPr="004A2F44">
        <w:t>Столина</w:t>
      </w:r>
      <w:proofErr w:type="spellEnd"/>
      <w:r w:rsidRPr="004A2F44">
        <w:t xml:space="preserve"> и СР. Пантелеева (ОСО) и опросник СР. Пантелеева (МИС).</w:t>
      </w:r>
    </w:p>
    <w:p w:rsidR="00DD68E4" w:rsidRPr="004A2F44" w:rsidRDefault="00DD68E4" w:rsidP="004A2F44">
      <w:pPr>
        <w:pStyle w:val="myindent"/>
        <w:spacing w:before="0" w:beforeAutospacing="0" w:after="0" w:afterAutospacing="0"/>
        <w:ind w:firstLine="708"/>
        <w:jc w:val="both"/>
      </w:pPr>
      <w:r w:rsidRPr="004A2F44">
        <w:rPr>
          <w:rStyle w:val="a9"/>
          <w:b w:val="0"/>
        </w:rPr>
        <w:t xml:space="preserve">Методика исследования </w:t>
      </w:r>
      <w:proofErr w:type="spellStart"/>
      <w:r w:rsidRPr="004A2F44">
        <w:rPr>
          <w:rStyle w:val="a9"/>
          <w:b w:val="0"/>
        </w:rPr>
        <w:t>самоотношения</w:t>
      </w:r>
      <w:proofErr w:type="spellEnd"/>
      <w:r w:rsidRPr="004A2F44">
        <w:rPr>
          <w:rStyle w:val="a9"/>
          <w:b w:val="0"/>
        </w:rPr>
        <w:t xml:space="preserve"> (МИС)</w:t>
      </w:r>
      <w:r w:rsidRPr="004A2F44">
        <w:t xml:space="preserve"> разработана Р.С. Пантелеевым (1989) и содержит 9 шкал.</w:t>
      </w:r>
    </w:p>
    <w:p w:rsidR="00DD68E4" w:rsidRPr="004A2F44" w:rsidRDefault="00DD68E4" w:rsidP="004A2F44">
      <w:pPr>
        <w:pStyle w:val="myindent"/>
        <w:spacing w:before="0" w:beforeAutospacing="0" w:after="0" w:afterAutospacing="0"/>
        <w:ind w:firstLine="708"/>
        <w:jc w:val="both"/>
      </w:pPr>
    </w:p>
    <w:p w:rsidR="00DD68E4" w:rsidRPr="004A2F44" w:rsidRDefault="00DD68E4" w:rsidP="004A2F44">
      <w:pPr>
        <w:pStyle w:val="myindent"/>
        <w:spacing w:before="0" w:beforeAutospacing="0" w:after="0" w:afterAutospacing="0"/>
        <w:jc w:val="both"/>
      </w:pPr>
      <w:r w:rsidRPr="004A2F44">
        <w:rPr>
          <w:rStyle w:val="a9"/>
        </w:rPr>
        <w:t>Шкала 1 — внутренняя честность</w:t>
      </w:r>
      <w:r w:rsidRPr="004A2F44">
        <w:t xml:space="preserve"> (открытость) включает в себя 11 пунктов с такими аспектами образа «Я», как </w:t>
      </w:r>
      <w:proofErr w:type="spellStart"/>
      <w:r w:rsidRPr="004A2F44">
        <w:t>самоотношение</w:t>
      </w:r>
      <w:proofErr w:type="spellEnd"/>
      <w:r w:rsidRPr="004A2F44">
        <w:t>, поведение, которые, являясь значимыми для личности (с точки зрения моральных норм), с трудом допускаются до осознания.</w:t>
      </w:r>
    </w:p>
    <w:p w:rsidR="00DD68E4" w:rsidRPr="004A2F44" w:rsidRDefault="00DD68E4" w:rsidP="004A2F44">
      <w:pPr>
        <w:pStyle w:val="myindent"/>
        <w:spacing w:before="0" w:beforeAutospacing="0" w:after="0" w:afterAutospacing="0"/>
        <w:ind w:firstLine="708"/>
        <w:jc w:val="both"/>
      </w:pPr>
      <w:r w:rsidRPr="004A2F44">
        <w:t xml:space="preserve">Низкие значения шкалы говорят о глубокой осознанности «Я», повышенной </w:t>
      </w:r>
      <w:proofErr w:type="spellStart"/>
      <w:r w:rsidRPr="004A2F44">
        <w:t>рефлексивности</w:t>
      </w:r>
      <w:proofErr w:type="spellEnd"/>
      <w:r w:rsidRPr="004A2F44">
        <w:t xml:space="preserve"> и критичности, способности не скрывать от себя и других даже неприятную информацию, несмотря на ее значимость.</w:t>
      </w:r>
    </w:p>
    <w:p w:rsidR="00DD68E4" w:rsidRPr="004A2F44" w:rsidRDefault="00DD68E4" w:rsidP="004A2F44">
      <w:pPr>
        <w:pStyle w:val="myindent"/>
        <w:spacing w:before="0" w:beforeAutospacing="0" w:after="0" w:afterAutospacing="0"/>
        <w:ind w:firstLine="708"/>
        <w:jc w:val="both"/>
      </w:pPr>
      <w:r w:rsidRPr="004A2F44">
        <w:lastRenderedPageBreak/>
        <w:t>Высокие значения шкалы говорят о закрытости, неспособности или нежелании осознавать и выдавать значимую о себе информацию.</w:t>
      </w:r>
    </w:p>
    <w:p w:rsidR="00DD68E4" w:rsidRPr="004A2F44" w:rsidRDefault="00DD68E4" w:rsidP="004A2F44">
      <w:pPr>
        <w:pStyle w:val="myindent"/>
        <w:spacing w:before="0" w:beforeAutospacing="0" w:after="0" w:afterAutospacing="0"/>
        <w:jc w:val="both"/>
      </w:pPr>
      <w:r w:rsidRPr="004A2F44">
        <w:rPr>
          <w:rStyle w:val="a9"/>
        </w:rPr>
        <w:t>Шкала 2 — самоуверенность</w:t>
      </w:r>
      <w:r w:rsidRPr="004A2F44">
        <w:t xml:space="preserve"> содержит пункты, задающие представление о себе как о самостоятельном, волевом, энергичном, надежном человеке, которому есть за что себя уважать.</w:t>
      </w:r>
    </w:p>
    <w:p w:rsidR="00DD68E4" w:rsidRPr="004A2F44" w:rsidRDefault="00DD68E4" w:rsidP="004A2F44">
      <w:pPr>
        <w:pStyle w:val="myindent"/>
        <w:spacing w:before="0" w:beforeAutospacing="0" w:after="0" w:afterAutospacing="0"/>
        <w:ind w:firstLine="708"/>
        <w:jc w:val="both"/>
      </w:pPr>
      <w:r w:rsidRPr="004A2F44">
        <w:t>Положительный полюс шкалы соответствует высокому самомнению, самоуверенности, отсутствию внутренней напряженности.</w:t>
      </w:r>
    </w:p>
    <w:p w:rsidR="00DD68E4" w:rsidRPr="004A2F44" w:rsidRDefault="00DD68E4" w:rsidP="004A2F44">
      <w:pPr>
        <w:pStyle w:val="myindent"/>
        <w:spacing w:before="0" w:beforeAutospacing="0" w:after="0" w:afterAutospacing="0"/>
        <w:ind w:firstLine="708"/>
        <w:jc w:val="both"/>
      </w:pPr>
      <w:r w:rsidRPr="004A2F44">
        <w:t>Низкие значения говорят о неудовлетворенности собой и своими возможностями, сомнении в способности вызывать уважение.</w:t>
      </w:r>
    </w:p>
    <w:p w:rsidR="00DD68E4" w:rsidRPr="004A2F44" w:rsidRDefault="00DD68E4" w:rsidP="004A2F44">
      <w:pPr>
        <w:pStyle w:val="myindent"/>
        <w:spacing w:before="0" w:beforeAutospacing="0" w:after="0" w:afterAutospacing="0"/>
        <w:jc w:val="both"/>
      </w:pPr>
      <w:r w:rsidRPr="004A2F44">
        <w:rPr>
          <w:rStyle w:val="a9"/>
        </w:rPr>
        <w:t xml:space="preserve">Шкала 3 — </w:t>
      </w:r>
      <w:proofErr w:type="spellStart"/>
      <w:r w:rsidRPr="004A2F44">
        <w:rPr>
          <w:rStyle w:val="a9"/>
        </w:rPr>
        <w:t>саморуководство</w:t>
      </w:r>
      <w:proofErr w:type="spellEnd"/>
      <w:r w:rsidRPr="004A2F44">
        <w:t xml:space="preserve"> отражает представление о том, что основным источником активности и результатов, касающихся как деятельности, так и собственной личности субъекта, является он сам.</w:t>
      </w:r>
    </w:p>
    <w:p w:rsidR="00DD68E4" w:rsidRPr="004A2F44" w:rsidRDefault="00DD68E4" w:rsidP="004A2F44">
      <w:pPr>
        <w:pStyle w:val="myindent"/>
        <w:spacing w:before="0" w:beforeAutospacing="0" w:after="0" w:afterAutospacing="0"/>
        <w:ind w:firstLine="708"/>
        <w:jc w:val="both"/>
      </w:pPr>
      <w:r w:rsidRPr="004A2F44">
        <w:t>Высокий балл по шкале свидетельствует о том, что человек отчетливо переживает собственное «Я» как внутренний стержень, интегрирующий и организующий его личность и жизнедеятельность, считает, что его судьба находится в его собственных руках; чувствует обоснованность и последовательность своих внутренних побуждений и целей.</w:t>
      </w:r>
    </w:p>
    <w:p w:rsidR="00DD68E4" w:rsidRPr="004A2F44" w:rsidRDefault="00DD68E4" w:rsidP="004A2F44">
      <w:pPr>
        <w:pStyle w:val="myindent"/>
        <w:spacing w:before="0" w:beforeAutospacing="0" w:after="0" w:afterAutospacing="0"/>
        <w:ind w:firstLine="708"/>
        <w:jc w:val="both"/>
      </w:pPr>
      <w:r w:rsidRPr="004A2F44">
        <w:t xml:space="preserve">Низкие баллы свидетельствуют о подвластности «Я» влияниям обстоятельств, неспособности противостоять судьбе, плохой </w:t>
      </w:r>
      <w:proofErr w:type="spellStart"/>
      <w:r w:rsidRPr="004A2F44">
        <w:t>саморегуляции</w:t>
      </w:r>
      <w:proofErr w:type="spellEnd"/>
      <w:r w:rsidRPr="004A2F44">
        <w:t>, размытом фокусе «Я», отсутствии тенденций поиска причины поступков и результатов в себе самом.</w:t>
      </w:r>
    </w:p>
    <w:p w:rsidR="00DD68E4" w:rsidRPr="004A2F44" w:rsidRDefault="00DD68E4" w:rsidP="004A2F44">
      <w:pPr>
        <w:pStyle w:val="myindent"/>
        <w:spacing w:before="0" w:beforeAutospacing="0" w:after="0" w:afterAutospacing="0"/>
        <w:ind w:firstLine="708"/>
        <w:jc w:val="both"/>
      </w:pPr>
      <w:r w:rsidRPr="004A2F44">
        <w:t>Данная шкала по содержанию близка к психологической переменной, которую в литературе принято обозначать как локус контроля.</w:t>
      </w:r>
    </w:p>
    <w:p w:rsidR="00DD68E4" w:rsidRPr="004A2F44" w:rsidRDefault="00DD68E4" w:rsidP="004A2F44">
      <w:pPr>
        <w:pStyle w:val="myindent"/>
        <w:spacing w:before="0" w:beforeAutospacing="0" w:after="0" w:afterAutospacing="0"/>
        <w:jc w:val="both"/>
      </w:pPr>
      <w:r w:rsidRPr="004A2F44">
        <w:rPr>
          <w:rStyle w:val="a9"/>
        </w:rPr>
        <w:t xml:space="preserve">Шкала 4 — </w:t>
      </w:r>
      <w:proofErr w:type="gramStart"/>
      <w:r w:rsidRPr="004A2F44">
        <w:rPr>
          <w:rStyle w:val="a9"/>
        </w:rPr>
        <w:t>зеркальное</w:t>
      </w:r>
      <w:proofErr w:type="gramEnd"/>
      <w:r w:rsidRPr="004A2F44">
        <w:rPr>
          <w:rStyle w:val="a9"/>
        </w:rPr>
        <w:t xml:space="preserve"> «#&gt;</w:t>
      </w:r>
      <w:r w:rsidRPr="004A2F44">
        <w:t xml:space="preserve"> (отраженное </w:t>
      </w:r>
      <w:proofErr w:type="spellStart"/>
      <w:r w:rsidRPr="004A2F44">
        <w:t>самоотношение</w:t>
      </w:r>
      <w:proofErr w:type="spellEnd"/>
      <w:r w:rsidRPr="004A2F44">
        <w:t>) включает пункты, связанные с ожидаемым отношением к себе со стороны других людей.</w:t>
      </w:r>
    </w:p>
    <w:p w:rsidR="00DD68E4" w:rsidRPr="004A2F44" w:rsidRDefault="00DD68E4" w:rsidP="004A2F44">
      <w:pPr>
        <w:pStyle w:val="myindent"/>
        <w:spacing w:before="0" w:beforeAutospacing="0" w:after="0" w:afterAutospacing="0"/>
        <w:ind w:firstLine="708"/>
        <w:jc w:val="both"/>
      </w:pPr>
      <w:r w:rsidRPr="004A2F44">
        <w:t xml:space="preserve">Высокие значения шкалы соответствуют представлению субъекта о том, что его личность, характер и деятельность способны вызвать в других уважение, симпатию, одобрение и понимание; с низкими значениями связано ожидание противоположных чувств по отношению к себе </w:t>
      </w:r>
      <w:proofErr w:type="gramStart"/>
      <w:r w:rsidRPr="004A2F44">
        <w:t>от</w:t>
      </w:r>
      <w:proofErr w:type="gramEnd"/>
      <w:r w:rsidRPr="004A2F44">
        <w:t xml:space="preserve"> другого.</w:t>
      </w:r>
    </w:p>
    <w:p w:rsidR="00DD68E4" w:rsidRPr="004A2F44" w:rsidRDefault="00DD68E4" w:rsidP="004A2F44">
      <w:pPr>
        <w:pStyle w:val="myindent"/>
        <w:spacing w:before="0" w:beforeAutospacing="0" w:after="0" w:afterAutospacing="0"/>
        <w:jc w:val="both"/>
      </w:pPr>
      <w:r w:rsidRPr="004A2F44">
        <w:rPr>
          <w:rStyle w:val="a9"/>
        </w:rPr>
        <w:t xml:space="preserve">Шкала 5 — </w:t>
      </w:r>
      <w:proofErr w:type="spellStart"/>
      <w:r w:rsidRPr="004A2F44">
        <w:rPr>
          <w:rStyle w:val="a9"/>
        </w:rPr>
        <w:t>самоценность</w:t>
      </w:r>
      <w:proofErr w:type="spellEnd"/>
      <w:r w:rsidRPr="004A2F44">
        <w:t xml:space="preserve">. </w:t>
      </w:r>
    </w:p>
    <w:p w:rsidR="00DD68E4" w:rsidRPr="004A2F44" w:rsidRDefault="00DD68E4" w:rsidP="004A2F44">
      <w:pPr>
        <w:pStyle w:val="myindent"/>
        <w:spacing w:before="0" w:beforeAutospacing="0" w:after="0" w:afterAutospacing="0"/>
        <w:ind w:firstLine="708"/>
        <w:jc w:val="both"/>
      </w:pPr>
      <w:r w:rsidRPr="004A2F44">
        <w:t>Высокие оценки по этой шкале отражают заинтересованность в собственном «Я», любовь к себе, ощущение ценности собственной личности и одновременно прилагаемую ценность своего «Я» для других. Шкала отражает эмоциональную оценку себя, своего «Я» по внутренним интимным критериям любви, духовности, богатства внутреннего мира.</w:t>
      </w:r>
    </w:p>
    <w:p w:rsidR="00DD68E4" w:rsidRPr="004A2F44" w:rsidRDefault="00DD68E4" w:rsidP="004A2F44">
      <w:pPr>
        <w:pStyle w:val="myindent"/>
        <w:spacing w:before="0" w:beforeAutospacing="0" w:after="0" w:afterAutospacing="0"/>
        <w:ind w:firstLine="708"/>
        <w:jc w:val="both"/>
      </w:pPr>
      <w:r w:rsidRPr="004A2F44">
        <w:t>Низкие баллы по шкале говорят о переоценке своего духовного «Я», сомнении в ценности собственной личности, отстраненности, граничащей с безразличием к своему «Я», потере интереса к своему внутреннему миру.</w:t>
      </w:r>
    </w:p>
    <w:p w:rsidR="00DD68E4" w:rsidRPr="004A2F44" w:rsidRDefault="00DD68E4" w:rsidP="004A2F44">
      <w:pPr>
        <w:pStyle w:val="myindent"/>
        <w:spacing w:before="0" w:beforeAutospacing="0" w:after="0" w:afterAutospacing="0"/>
        <w:jc w:val="both"/>
      </w:pPr>
      <w:r w:rsidRPr="004A2F44">
        <w:rPr>
          <w:rStyle w:val="a9"/>
        </w:rPr>
        <w:t xml:space="preserve">Шкала 6 — </w:t>
      </w:r>
      <w:proofErr w:type="spellStart"/>
      <w:r w:rsidRPr="004A2F44">
        <w:rPr>
          <w:rStyle w:val="a9"/>
        </w:rPr>
        <w:t>самопринятие</w:t>
      </w:r>
      <w:proofErr w:type="spellEnd"/>
      <w:r w:rsidRPr="004A2F44">
        <w:t xml:space="preserve">. </w:t>
      </w:r>
    </w:p>
    <w:p w:rsidR="00DD68E4" w:rsidRPr="004A2F44" w:rsidRDefault="00DD68E4" w:rsidP="004A2F44">
      <w:pPr>
        <w:pStyle w:val="myindent"/>
        <w:spacing w:before="0" w:beforeAutospacing="0" w:after="0" w:afterAutospacing="0"/>
        <w:ind w:firstLine="708"/>
        <w:jc w:val="both"/>
      </w:pPr>
      <w:r w:rsidRPr="004A2F44">
        <w:t>Высокий полюс соответствует дружескому отношению к себе, согласию с самим собой, одобрению своих планов и желаний, эмоциональному, безусловному принятию себя таким, каков есть, пусть даже с некоторыми недостатками.</w:t>
      </w:r>
    </w:p>
    <w:p w:rsidR="00DD68E4" w:rsidRPr="004A2F44" w:rsidRDefault="00DD68E4" w:rsidP="004A2F44">
      <w:pPr>
        <w:pStyle w:val="myindent"/>
        <w:spacing w:before="0" w:beforeAutospacing="0" w:after="0" w:afterAutospacing="0"/>
        <w:ind w:firstLine="708"/>
        <w:jc w:val="both"/>
      </w:pPr>
      <w:r w:rsidRPr="004A2F44">
        <w:t xml:space="preserve">Низкий полюс свидетельствует об отсутствии перечисленных качеств — недостаточном </w:t>
      </w:r>
      <w:proofErr w:type="spellStart"/>
      <w:r w:rsidRPr="004A2F44">
        <w:t>самопринятии</w:t>
      </w:r>
      <w:proofErr w:type="spellEnd"/>
      <w:r w:rsidRPr="004A2F44">
        <w:t xml:space="preserve">, что является важным симптомом внутренней </w:t>
      </w:r>
      <w:proofErr w:type="spellStart"/>
      <w:r w:rsidRPr="004A2F44">
        <w:t>дезадаптации</w:t>
      </w:r>
      <w:proofErr w:type="spellEnd"/>
      <w:r w:rsidRPr="004A2F44">
        <w:t>.</w:t>
      </w:r>
    </w:p>
    <w:p w:rsidR="00DD68E4" w:rsidRPr="004A2F44" w:rsidRDefault="00DD68E4" w:rsidP="004A2F44">
      <w:pPr>
        <w:pStyle w:val="myindent"/>
        <w:spacing w:before="0" w:beforeAutospacing="0" w:after="0" w:afterAutospacing="0"/>
        <w:jc w:val="both"/>
      </w:pPr>
      <w:r w:rsidRPr="004A2F44">
        <w:rPr>
          <w:rStyle w:val="a9"/>
        </w:rPr>
        <w:t xml:space="preserve">Шкала 7 — </w:t>
      </w:r>
      <w:proofErr w:type="spellStart"/>
      <w:r w:rsidRPr="004A2F44">
        <w:rPr>
          <w:rStyle w:val="a9"/>
        </w:rPr>
        <w:t>самопривязанность</w:t>
      </w:r>
      <w:proofErr w:type="spellEnd"/>
      <w:r w:rsidRPr="004A2F44">
        <w:t xml:space="preserve">. </w:t>
      </w:r>
    </w:p>
    <w:p w:rsidR="00DD68E4" w:rsidRPr="004A2F44" w:rsidRDefault="00DD68E4" w:rsidP="004A2F44">
      <w:pPr>
        <w:pStyle w:val="myindent"/>
        <w:spacing w:before="0" w:beforeAutospacing="0" w:after="0" w:afterAutospacing="0"/>
        <w:ind w:firstLine="708"/>
        <w:jc w:val="both"/>
      </w:pPr>
      <w:r w:rsidRPr="004A2F44">
        <w:t xml:space="preserve">Высокие значения шкалы говорят о ригидности </w:t>
      </w:r>
      <w:proofErr w:type="gramStart"/>
      <w:r w:rsidRPr="004A2F44">
        <w:t>Я-концепции</w:t>
      </w:r>
      <w:proofErr w:type="gramEnd"/>
      <w:r w:rsidRPr="004A2F44">
        <w:t xml:space="preserve">, привязанности, нежелании меняться на фоне общего положительного отношения к себе. Данные переживания часто сопровождаются привязанностью к </w:t>
      </w:r>
      <w:proofErr w:type="gramStart"/>
      <w:r w:rsidRPr="004A2F44">
        <w:t>неадекватному</w:t>
      </w:r>
      <w:proofErr w:type="gramEnd"/>
      <w:r w:rsidRPr="004A2F44">
        <w:t xml:space="preserve"> Я-образу. В последнем случае тенденция к сохранению такого образа — один из защитных механизмов самосознания.</w:t>
      </w:r>
    </w:p>
    <w:p w:rsidR="00DD68E4" w:rsidRPr="004A2F44" w:rsidRDefault="00DD68E4" w:rsidP="004A2F44">
      <w:pPr>
        <w:pStyle w:val="myindent"/>
        <w:spacing w:before="0" w:beforeAutospacing="0" w:after="0" w:afterAutospacing="0"/>
        <w:ind w:firstLine="708"/>
        <w:jc w:val="both"/>
      </w:pPr>
      <w:r w:rsidRPr="004A2F44">
        <w:t>Низкие значения свидетельствуют о противоположных тенденциях: желании что-то в себе изменить, соответствовать идеальному представлению о себе, неудовлетворенности собой.</w:t>
      </w:r>
    </w:p>
    <w:p w:rsidR="00DD68E4" w:rsidRPr="004A2F44" w:rsidRDefault="00DD68E4" w:rsidP="004A2F44">
      <w:pPr>
        <w:pStyle w:val="myindent"/>
        <w:spacing w:before="0" w:beforeAutospacing="0" w:after="0" w:afterAutospacing="0"/>
        <w:jc w:val="both"/>
      </w:pPr>
      <w:r w:rsidRPr="004A2F44">
        <w:rPr>
          <w:rStyle w:val="a9"/>
        </w:rPr>
        <w:t>Шкала 8 — внутренняя конфликтность</w:t>
      </w:r>
      <w:r w:rsidRPr="004A2F44">
        <w:t xml:space="preserve">. </w:t>
      </w:r>
    </w:p>
    <w:p w:rsidR="00DD68E4" w:rsidRPr="004A2F44" w:rsidRDefault="00DD68E4" w:rsidP="004A2F44">
      <w:pPr>
        <w:pStyle w:val="myindent"/>
        <w:spacing w:before="0" w:beforeAutospacing="0" w:after="0" w:afterAutospacing="0"/>
        <w:ind w:firstLine="708"/>
        <w:jc w:val="both"/>
      </w:pPr>
      <w:r w:rsidRPr="004A2F44">
        <w:t xml:space="preserve">Высокие значения по данной шкале свидетельствуют о наличии внутренних конфликтов, сомнений, несогласия с собой, тревожно-депрессивных состояний, сопровождаемых переживанием чувства вины. Постоянная неудовлетворенность и споры с </w:t>
      </w:r>
      <w:r w:rsidRPr="004A2F44">
        <w:lastRenderedPageBreak/>
        <w:t xml:space="preserve">собой протекают на фоне неадекватно заниженной самооценки, что приводит к сомнениям в своей способности что-то предпринять или изменить. </w:t>
      </w:r>
      <w:proofErr w:type="spellStart"/>
      <w:r w:rsidRPr="004A2F44">
        <w:t>Чрезмерноесамокопание</w:t>
      </w:r>
      <w:proofErr w:type="spellEnd"/>
      <w:r w:rsidRPr="004A2F44">
        <w:t xml:space="preserve"> и рефлексия протекают на общем негативном эмоциональном фоне по отношению к себе. Причем </w:t>
      </w:r>
      <w:proofErr w:type="spellStart"/>
      <w:r w:rsidRPr="004A2F44">
        <w:t>конфликтнаяаутокоммуникация</w:t>
      </w:r>
      <w:proofErr w:type="spellEnd"/>
      <w:r w:rsidRPr="004A2F44">
        <w:t xml:space="preserve"> не только не приносит облегчения, но наоборот, лишь усугубляет негативные эмоции.</w:t>
      </w:r>
    </w:p>
    <w:p w:rsidR="00DD68E4" w:rsidRPr="004A2F44" w:rsidRDefault="00DD68E4" w:rsidP="004A2F44">
      <w:pPr>
        <w:pStyle w:val="myindent"/>
        <w:spacing w:before="0" w:beforeAutospacing="0" w:after="0" w:afterAutospacing="0"/>
        <w:ind w:firstLine="708"/>
        <w:jc w:val="both"/>
      </w:pPr>
      <w:r w:rsidRPr="004A2F44">
        <w:t>Умеренное повышение по шкале говорит о повышенной рефлексии, глубоком проникновении в себя, осознании своих трудностей, адекватном образе «Я» и отсутствии вытеснения.</w:t>
      </w:r>
    </w:p>
    <w:p w:rsidR="00DD68E4" w:rsidRPr="004A2F44" w:rsidRDefault="00DD68E4" w:rsidP="004A2F44">
      <w:pPr>
        <w:pStyle w:val="myindent"/>
        <w:spacing w:before="0" w:beforeAutospacing="0" w:after="0" w:afterAutospacing="0"/>
        <w:ind w:firstLine="708"/>
        <w:jc w:val="both"/>
      </w:pPr>
      <w:r w:rsidRPr="004A2F44">
        <w:t>Крайне низкие значения шкалы свидетельствуют об отрицании проблем, закрытости, поверхностном самодовольстве.</w:t>
      </w:r>
    </w:p>
    <w:p w:rsidR="00DD68E4" w:rsidRPr="004A2F44" w:rsidRDefault="00DD68E4" w:rsidP="004A2F44">
      <w:pPr>
        <w:pStyle w:val="myindent"/>
        <w:spacing w:before="0" w:beforeAutospacing="0" w:after="0" w:afterAutospacing="0"/>
        <w:jc w:val="both"/>
      </w:pPr>
      <w:r w:rsidRPr="004A2F44">
        <w:rPr>
          <w:rStyle w:val="a9"/>
        </w:rPr>
        <w:t>Шкала 9 — самообвинение</w:t>
      </w:r>
      <w:r w:rsidRPr="004A2F44">
        <w:t xml:space="preserve">. </w:t>
      </w:r>
    </w:p>
    <w:p w:rsidR="00DD68E4" w:rsidRPr="004A2F44" w:rsidRDefault="00DD68E4" w:rsidP="004A2F44">
      <w:pPr>
        <w:pStyle w:val="myindent"/>
        <w:spacing w:before="0" w:beforeAutospacing="0" w:after="0" w:afterAutospacing="0"/>
        <w:ind w:firstLine="708"/>
        <w:jc w:val="both"/>
      </w:pPr>
      <w:r w:rsidRPr="004A2F44">
        <w:t xml:space="preserve">Высокие значения говорят об </w:t>
      </w:r>
      <w:proofErr w:type="spellStart"/>
      <w:r w:rsidRPr="004A2F44">
        <w:t>интрапунитивности</w:t>
      </w:r>
      <w:proofErr w:type="spellEnd"/>
      <w:r w:rsidRPr="004A2F44">
        <w:t>, самообвинении, готовности поставить себе в вину свои промахи и неудачи, собственные недостатки. По психологическому содержанию шкала в целом сходна с предыдущей шкалой. Однако если значение 8-й шкалы характеризуется конфликтностью, связанной с недостатком самоуважения (недооценкой своих возможностей, компетентности, знаний и способностей), то значение 9-й шкалы является индикатором отсутствия симпатии, что сопровождается негативными эмоциями в свой адрес даже несмотря на высокую оценку собственных качеств.</w:t>
      </w:r>
    </w:p>
    <w:p w:rsidR="00DD68E4" w:rsidRPr="004A2F44" w:rsidRDefault="00DD68E4" w:rsidP="004A2F44">
      <w:pPr>
        <w:pStyle w:val="myindent"/>
        <w:spacing w:before="0" w:beforeAutospacing="0" w:after="0" w:afterAutospacing="0"/>
        <w:ind w:firstLine="708"/>
        <w:jc w:val="both"/>
      </w:pPr>
      <w:r w:rsidRPr="004A2F44">
        <w:t xml:space="preserve">Крайне низкие значения по 8-й и 9-й шкалам при общем снижении профиля по предыдущим параметрам являются индикаторами глубокой внутренней </w:t>
      </w:r>
      <w:proofErr w:type="spellStart"/>
      <w:r w:rsidRPr="004A2F44">
        <w:t>дезадаптации</w:t>
      </w:r>
      <w:proofErr w:type="spellEnd"/>
      <w:r w:rsidRPr="004A2F44">
        <w:t xml:space="preserve"> и кризисной ситуации, требующей принятия </w:t>
      </w:r>
      <w:proofErr w:type="spellStart"/>
      <w:r w:rsidRPr="004A2F44">
        <w:t>психокоррекционных</w:t>
      </w:r>
      <w:proofErr w:type="spellEnd"/>
      <w:r w:rsidRPr="004A2F44">
        <w:t xml:space="preserve"> мер.</w:t>
      </w:r>
    </w:p>
    <w:p w:rsidR="00DD68E4" w:rsidRPr="004A2F44" w:rsidRDefault="00DD68E4" w:rsidP="004A2F44">
      <w:pPr>
        <w:spacing w:after="0" w:line="240" w:lineRule="auto"/>
        <w:jc w:val="both"/>
        <w:rPr>
          <w:rFonts w:ascii="Times New Roman" w:hAnsi="Times New Roman" w:cs="Times New Roman"/>
          <w:sz w:val="24"/>
          <w:szCs w:val="24"/>
        </w:rPr>
      </w:pPr>
    </w:p>
    <w:p w:rsidR="00DD68E4" w:rsidRPr="004A2F44" w:rsidRDefault="00DD68E4" w:rsidP="004A2F44">
      <w:pPr>
        <w:pStyle w:val="myindent"/>
        <w:spacing w:before="0" w:beforeAutospacing="0" w:after="0" w:afterAutospacing="0"/>
        <w:ind w:firstLine="708"/>
        <w:jc w:val="center"/>
        <w:rPr>
          <w:b/>
        </w:rPr>
      </w:pPr>
      <w:r w:rsidRPr="004A2F44">
        <w:rPr>
          <w:b/>
        </w:rPr>
        <w:t>Процедура проведения опроса и обработка результатов.</w:t>
      </w:r>
    </w:p>
    <w:p w:rsidR="00DD68E4" w:rsidRPr="004A2F44" w:rsidRDefault="00DD68E4" w:rsidP="004A2F44">
      <w:pPr>
        <w:pStyle w:val="myindent"/>
        <w:spacing w:before="0" w:beforeAutospacing="0" w:after="0" w:afterAutospacing="0"/>
        <w:ind w:firstLine="708"/>
        <w:jc w:val="both"/>
      </w:pPr>
      <w:r w:rsidRPr="004A2F44">
        <w:t>Испытуемому предъявляется тест, содержащий 110 пунктов и стандартный бланк ответов. Инструкция подразумевает два варианта ответов: «согласен — не согласен», которые фиксируются испытуемыми в соответствующих позициях бланка.</w:t>
      </w:r>
    </w:p>
    <w:p w:rsidR="00DD68E4" w:rsidRPr="004A2F44" w:rsidRDefault="00DD68E4" w:rsidP="004A2F44">
      <w:pPr>
        <w:pStyle w:val="myindent"/>
        <w:spacing w:before="0" w:beforeAutospacing="0" w:after="0" w:afterAutospacing="0"/>
        <w:ind w:firstLine="708"/>
        <w:jc w:val="both"/>
      </w:pPr>
      <w:r w:rsidRPr="004A2F44">
        <w:t>Значения подсчитываются по 9 шкалам с помощью специального ключа-трафарета, накладываемого на бланк. Трафарет конструируется в соответствии с ключом теста.</w:t>
      </w:r>
    </w:p>
    <w:p w:rsidR="00DD68E4" w:rsidRPr="004A2F44" w:rsidRDefault="00DD68E4" w:rsidP="004A2F44">
      <w:pPr>
        <w:pStyle w:val="a8"/>
        <w:spacing w:before="0" w:beforeAutospacing="0" w:after="0" w:afterAutospacing="0"/>
        <w:jc w:val="center"/>
      </w:pPr>
      <w:r w:rsidRPr="004A2F44">
        <w:rPr>
          <w:rStyle w:val="a9"/>
        </w:rPr>
        <w:t>Ключ для обработки</w:t>
      </w:r>
      <w:r w:rsidRPr="004A2F44">
        <w:br/>
        <w:t>(приводятся номера пунктов и знак, с которым пункт входит в соответствующий фактор)</w:t>
      </w:r>
    </w:p>
    <w:p w:rsidR="00DD68E4" w:rsidRPr="004A2F44" w:rsidRDefault="00DD68E4" w:rsidP="004A2F44">
      <w:pPr>
        <w:pStyle w:val="noindent"/>
        <w:spacing w:before="0" w:beforeAutospacing="0" w:after="0" w:afterAutospacing="0"/>
        <w:jc w:val="both"/>
      </w:pPr>
      <w:r w:rsidRPr="004A2F44">
        <w:t>Шкала 1. Открытость</w:t>
      </w:r>
    </w:p>
    <w:p w:rsidR="00DD68E4" w:rsidRPr="004A2F44" w:rsidRDefault="00DD68E4" w:rsidP="004A2F44">
      <w:pPr>
        <w:pStyle w:val="noindent"/>
        <w:spacing w:before="0" w:beforeAutospacing="0" w:after="0" w:afterAutospacing="0"/>
        <w:jc w:val="both"/>
      </w:pPr>
      <w:r w:rsidRPr="004A2F44">
        <w:t>«+»: 1, 3, 9, 53, 56, 65.</w:t>
      </w:r>
    </w:p>
    <w:p w:rsidR="00DD68E4" w:rsidRPr="004A2F44" w:rsidRDefault="00DD68E4" w:rsidP="004A2F44">
      <w:pPr>
        <w:pStyle w:val="noindent"/>
        <w:spacing w:before="0" w:beforeAutospacing="0" w:after="0" w:afterAutospacing="0"/>
        <w:jc w:val="both"/>
      </w:pPr>
      <w:r w:rsidRPr="004A2F44">
        <w:t>«-»: 21, 48, 62, 86, 98.</w:t>
      </w:r>
    </w:p>
    <w:p w:rsidR="00DD68E4" w:rsidRPr="004A2F44" w:rsidRDefault="00DD68E4" w:rsidP="004A2F44">
      <w:pPr>
        <w:pStyle w:val="noindent"/>
        <w:spacing w:before="0" w:beforeAutospacing="0" w:after="0" w:afterAutospacing="0"/>
        <w:jc w:val="both"/>
      </w:pPr>
      <w:r w:rsidRPr="004A2F44">
        <w:t>Шкала 2. Самоуверенность</w:t>
      </w:r>
    </w:p>
    <w:p w:rsidR="00DD68E4" w:rsidRPr="004A2F44" w:rsidRDefault="00DD68E4" w:rsidP="004A2F44">
      <w:pPr>
        <w:pStyle w:val="noindent"/>
        <w:spacing w:before="0" w:beforeAutospacing="0" w:after="0" w:afterAutospacing="0"/>
        <w:jc w:val="both"/>
      </w:pPr>
      <w:r w:rsidRPr="004A2F44">
        <w:t>«+»: 7, 24, 30, 35, 36, 51, 52, 58, 61, 73, 82.</w:t>
      </w:r>
    </w:p>
    <w:p w:rsidR="00DD68E4" w:rsidRPr="004A2F44" w:rsidRDefault="00DD68E4" w:rsidP="004A2F44">
      <w:pPr>
        <w:pStyle w:val="noindent"/>
        <w:spacing w:before="0" w:beforeAutospacing="0" w:after="0" w:afterAutospacing="0"/>
        <w:jc w:val="both"/>
      </w:pPr>
      <w:r w:rsidRPr="004A2F44">
        <w:t>«-»: 20, 80, 103.</w:t>
      </w:r>
    </w:p>
    <w:p w:rsidR="00DD68E4" w:rsidRPr="004A2F44" w:rsidRDefault="00DD68E4" w:rsidP="004A2F44">
      <w:pPr>
        <w:pStyle w:val="noindent"/>
        <w:spacing w:before="0" w:beforeAutospacing="0" w:after="0" w:afterAutospacing="0"/>
        <w:jc w:val="both"/>
      </w:pPr>
      <w:r w:rsidRPr="004A2F44">
        <w:t xml:space="preserve">Шкала 3. </w:t>
      </w:r>
      <w:proofErr w:type="spellStart"/>
      <w:r w:rsidRPr="004A2F44">
        <w:t>Саморуководство</w:t>
      </w:r>
      <w:proofErr w:type="spellEnd"/>
    </w:p>
    <w:p w:rsidR="00DD68E4" w:rsidRPr="004A2F44" w:rsidRDefault="00DD68E4" w:rsidP="004A2F44">
      <w:pPr>
        <w:pStyle w:val="noindent"/>
        <w:spacing w:before="0" w:beforeAutospacing="0" w:after="0" w:afterAutospacing="0"/>
        <w:jc w:val="both"/>
      </w:pPr>
      <w:r w:rsidRPr="004A2F44">
        <w:t>«+»: 43, 44, 45, 74, 76, 84, 90, 105, 106, 108, 110.</w:t>
      </w:r>
    </w:p>
    <w:p w:rsidR="00DD68E4" w:rsidRPr="004A2F44" w:rsidRDefault="00DD68E4" w:rsidP="004A2F44">
      <w:pPr>
        <w:pStyle w:val="noindent"/>
        <w:spacing w:before="0" w:beforeAutospacing="0" w:after="0" w:afterAutospacing="0"/>
        <w:jc w:val="both"/>
      </w:pPr>
      <w:r w:rsidRPr="004A2F44">
        <w:t>«-»: 109.</w:t>
      </w:r>
    </w:p>
    <w:p w:rsidR="00DD68E4" w:rsidRPr="004A2F44" w:rsidRDefault="00DD68E4" w:rsidP="004A2F44">
      <w:pPr>
        <w:pStyle w:val="noindent"/>
        <w:spacing w:before="0" w:beforeAutospacing="0" w:after="0" w:afterAutospacing="0"/>
        <w:jc w:val="both"/>
      </w:pPr>
      <w:r w:rsidRPr="004A2F44">
        <w:t>Шкала 4. Зеркальное «Я»</w:t>
      </w:r>
    </w:p>
    <w:p w:rsidR="00DD68E4" w:rsidRPr="004A2F44" w:rsidRDefault="00DD68E4" w:rsidP="004A2F44">
      <w:pPr>
        <w:pStyle w:val="noindent"/>
        <w:spacing w:before="0" w:beforeAutospacing="0" w:after="0" w:afterAutospacing="0"/>
        <w:jc w:val="both"/>
      </w:pPr>
      <w:r w:rsidRPr="004A2F44">
        <w:t>«+»: 2, 5, 29, 41, 50, 102.</w:t>
      </w:r>
    </w:p>
    <w:p w:rsidR="00DD68E4" w:rsidRPr="004A2F44" w:rsidRDefault="00DD68E4" w:rsidP="004A2F44">
      <w:pPr>
        <w:pStyle w:val="noindent"/>
        <w:spacing w:before="0" w:beforeAutospacing="0" w:after="0" w:afterAutospacing="0"/>
        <w:jc w:val="both"/>
      </w:pPr>
      <w:r w:rsidRPr="004A2F44">
        <w:t>«-»: 13, 18, 34, 85.</w:t>
      </w:r>
    </w:p>
    <w:p w:rsidR="00DD68E4" w:rsidRPr="004A2F44" w:rsidRDefault="00DD68E4" w:rsidP="004A2F44">
      <w:pPr>
        <w:pStyle w:val="noindent"/>
        <w:spacing w:before="0" w:beforeAutospacing="0" w:after="0" w:afterAutospacing="0"/>
        <w:jc w:val="both"/>
      </w:pPr>
      <w:r w:rsidRPr="004A2F44">
        <w:t xml:space="preserve">Шкала 5. </w:t>
      </w:r>
      <w:proofErr w:type="spellStart"/>
      <w:r w:rsidRPr="004A2F44">
        <w:t>Самоценность</w:t>
      </w:r>
      <w:proofErr w:type="spellEnd"/>
    </w:p>
    <w:p w:rsidR="00DD68E4" w:rsidRPr="004A2F44" w:rsidRDefault="00DD68E4" w:rsidP="004A2F44">
      <w:pPr>
        <w:pStyle w:val="noindent"/>
        <w:spacing w:before="0" w:beforeAutospacing="0" w:after="0" w:afterAutospacing="0"/>
        <w:jc w:val="both"/>
      </w:pPr>
      <w:r w:rsidRPr="004A2F44">
        <w:t>«+»: 8, 16, 39, 54, 57, 68, 70, 75, 100.</w:t>
      </w:r>
    </w:p>
    <w:p w:rsidR="00DD68E4" w:rsidRPr="004A2F44" w:rsidRDefault="00DD68E4" w:rsidP="004A2F44">
      <w:pPr>
        <w:pStyle w:val="noindent"/>
        <w:spacing w:before="0" w:beforeAutospacing="0" w:after="0" w:afterAutospacing="0"/>
        <w:jc w:val="both"/>
      </w:pPr>
      <w:r w:rsidRPr="004A2F44">
        <w:t>«-»: 15, 26, 31, 46, 83.</w:t>
      </w:r>
    </w:p>
    <w:p w:rsidR="00DD68E4" w:rsidRPr="004A2F44" w:rsidRDefault="00DD68E4" w:rsidP="004A2F44">
      <w:pPr>
        <w:pStyle w:val="noindent"/>
        <w:spacing w:before="0" w:beforeAutospacing="0" w:after="0" w:afterAutospacing="0"/>
        <w:jc w:val="both"/>
      </w:pPr>
      <w:r w:rsidRPr="004A2F44">
        <w:t xml:space="preserve">Шкала 6. </w:t>
      </w:r>
      <w:proofErr w:type="spellStart"/>
      <w:r w:rsidRPr="004A2F44">
        <w:t>Самопринятие</w:t>
      </w:r>
      <w:proofErr w:type="spellEnd"/>
    </w:p>
    <w:p w:rsidR="00DD68E4" w:rsidRPr="004A2F44" w:rsidRDefault="00DD68E4" w:rsidP="004A2F44">
      <w:pPr>
        <w:pStyle w:val="noindent"/>
        <w:spacing w:before="0" w:beforeAutospacing="0" w:after="0" w:afterAutospacing="0"/>
        <w:jc w:val="both"/>
      </w:pPr>
      <w:r w:rsidRPr="004A2F44">
        <w:t>«+»: 10, 12, 17, 28, 40, 49, 63, 72, 77, 79, 88, 97.</w:t>
      </w:r>
    </w:p>
    <w:p w:rsidR="00DD68E4" w:rsidRPr="004A2F44" w:rsidRDefault="00DD68E4" w:rsidP="004A2F44">
      <w:pPr>
        <w:pStyle w:val="noindent"/>
        <w:spacing w:before="0" w:beforeAutospacing="0" w:after="0" w:afterAutospacing="0"/>
        <w:jc w:val="both"/>
      </w:pPr>
      <w:r w:rsidRPr="004A2F44">
        <w:t xml:space="preserve">Шкала 7. </w:t>
      </w:r>
      <w:proofErr w:type="spellStart"/>
      <w:r w:rsidRPr="004A2F44">
        <w:t>Самопривязанность</w:t>
      </w:r>
      <w:proofErr w:type="spellEnd"/>
    </w:p>
    <w:p w:rsidR="00DD68E4" w:rsidRPr="004A2F44" w:rsidRDefault="00DD68E4" w:rsidP="004A2F44">
      <w:pPr>
        <w:pStyle w:val="noindent"/>
        <w:spacing w:before="0" w:beforeAutospacing="0" w:after="0" w:afterAutospacing="0"/>
        <w:jc w:val="both"/>
      </w:pPr>
      <w:r w:rsidRPr="004A2F44">
        <w:t>«+»: 6, 32, 33, 55, 89, 93, 95, 101, 104.</w:t>
      </w:r>
    </w:p>
    <w:p w:rsidR="00DD68E4" w:rsidRPr="004A2F44" w:rsidRDefault="00DD68E4" w:rsidP="004A2F44">
      <w:pPr>
        <w:pStyle w:val="noindent"/>
        <w:spacing w:before="0" w:beforeAutospacing="0" w:after="0" w:afterAutospacing="0"/>
        <w:jc w:val="both"/>
      </w:pPr>
      <w:r w:rsidRPr="004A2F44">
        <w:t>«-»: 96, 107.</w:t>
      </w:r>
    </w:p>
    <w:p w:rsidR="00DD68E4" w:rsidRPr="004A2F44" w:rsidRDefault="00DD68E4" w:rsidP="004A2F44">
      <w:pPr>
        <w:pStyle w:val="noindent"/>
        <w:spacing w:before="0" w:beforeAutospacing="0" w:after="0" w:afterAutospacing="0"/>
        <w:jc w:val="both"/>
      </w:pPr>
      <w:r w:rsidRPr="004A2F44">
        <w:t>Шкала 8. Конфликтность</w:t>
      </w:r>
    </w:p>
    <w:p w:rsidR="00DD68E4" w:rsidRPr="004A2F44" w:rsidRDefault="00DD68E4" w:rsidP="004A2F44">
      <w:pPr>
        <w:pStyle w:val="noindent"/>
        <w:spacing w:before="0" w:beforeAutospacing="0" w:after="0" w:afterAutospacing="0"/>
        <w:jc w:val="both"/>
      </w:pPr>
      <w:r w:rsidRPr="004A2F44">
        <w:t>«+»: 4, 11, 22, 23, 27, 38, 47, 59, 64, 69, 81, 91, 94, 99.</w:t>
      </w:r>
    </w:p>
    <w:p w:rsidR="00DD68E4" w:rsidRPr="004A2F44" w:rsidRDefault="00DD68E4" w:rsidP="004A2F44">
      <w:pPr>
        <w:pStyle w:val="noindent"/>
        <w:spacing w:before="0" w:beforeAutospacing="0" w:after="0" w:afterAutospacing="0"/>
        <w:jc w:val="both"/>
      </w:pPr>
      <w:r w:rsidRPr="004A2F44">
        <w:t>Шкала 9. Самообвинение</w:t>
      </w:r>
    </w:p>
    <w:p w:rsidR="00DD68E4" w:rsidRPr="004A2F44" w:rsidRDefault="00DD68E4" w:rsidP="004A2F44">
      <w:pPr>
        <w:pStyle w:val="noindent"/>
        <w:spacing w:before="0" w:beforeAutospacing="0" w:after="0" w:afterAutospacing="0"/>
        <w:jc w:val="both"/>
      </w:pPr>
      <w:r w:rsidRPr="004A2F44">
        <w:lastRenderedPageBreak/>
        <w:t>«+»: 14, 19, 25, 37, 60, 66, 71, 78, 87, 92.</w:t>
      </w:r>
    </w:p>
    <w:p w:rsidR="00DD68E4" w:rsidRPr="004A2F44" w:rsidRDefault="00DD68E4" w:rsidP="004A2F44">
      <w:pPr>
        <w:pStyle w:val="noindent"/>
        <w:spacing w:before="0" w:beforeAutospacing="0" w:after="0" w:afterAutospacing="0"/>
        <w:jc w:val="both"/>
      </w:pPr>
    </w:p>
    <w:p w:rsidR="00DD68E4" w:rsidRPr="004A2F44" w:rsidRDefault="00DD68E4"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Полученные «сырые» баллы по специальной шкале переводятся в стены.</w:t>
      </w:r>
    </w:p>
    <w:tbl>
      <w:tblPr>
        <w:tblW w:w="9000" w:type="dxa"/>
        <w:jc w:val="center"/>
        <w:tblCellSpacing w:w="7" w:type="dxa"/>
        <w:tblCellMar>
          <w:top w:w="30" w:type="dxa"/>
          <w:left w:w="30" w:type="dxa"/>
          <w:bottom w:w="30" w:type="dxa"/>
          <w:right w:w="30" w:type="dxa"/>
        </w:tblCellMar>
        <w:tblLook w:val="0000" w:firstRow="0" w:lastRow="0" w:firstColumn="0" w:lastColumn="0" w:noHBand="0" w:noVBand="0"/>
      </w:tblPr>
      <w:tblGrid>
        <w:gridCol w:w="1612"/>
        <w:gridCol w:w="663"/>
        <w:gridCol w:w="321"/>
        <w:gridCol w:w="663"/>
        <w:gridCol w:w="663"/>
        <w:gridCol w:w="663"/>
        <w:gridCol w:w="868"/>
        <w:gridCol w:w="1073"/>
        <w:gridCol w:w="868"/>
        <w:gridCol w:w="526"/>
        <w:gridCol w:w="1080"/>
      </w:tblGrid>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Стены</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5-6</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11-12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14</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13-14</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6</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11-12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15</w:t>
            </w:r>
          </w:p>
        </w:tc>
      </w:tr>
      <w:tr w:rsidR="00DD68E4" w:rsidRPr="004A2F44" w:rsidTr="005C5258">
        <w:trPr>
          <w:tblCellSpacing w:w="7" w:type="dxa"/>
          <w:jc w:val="center"/>
        </w:trPr>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Шкала 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3-4</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6-7</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DD68E4" w:rsidRPr="004A2F44" w:rsidRDefault="00DD68E4"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r>
    </w:tbl>
    <w:p w:rsidR="00DD68E4" w:rsidRPr="004A2F44" w:rsidRDefault="00DD68E4" w:rsidP="004A2F44">
      <w:pPr>
        <w:pStyle w:val="myindent"/>
        <w:spacing w:before="0" w:beforeAutospacing="0" w:after="0" w:afterAutospacing="0"/>
        <w:jc w:val="both"/>
        <w:rPr>
          <w:lang w:val="en-US"/>
        </w:rPr>
      </w:pPr>
    </w:p>
    <w:p w:rsidR="00DD68E4" w:rsidRPr="004A2F44" w:rsidRDefault="00DD68E4" w:rsidP="004A2F44">
      <w:pPr>
        <w:pStyle w:val="myindent"/>
        <w:spacing w:before="0" w:beforeAutospacing="0" w:after="0" w:afterAutospacing="0"/>
        <w:ind w:firstLine="708"/>
        <w:jc w:val="both"/>
      </w:pPr>
      <w:r w:rsidRPr="004A2F44">
        <w:t xml:space="preserve">Проведенная факторизация матриц </w:t>
      </w:r>
      <w:proofErr w:type="spellStart"/>
      <w:r w:rsidRPr="004A2F44">
        <w:t>интеркорреляций</w:t>
      </w:r>
      <w:proofErr w:type="spellEnd"/>
      <w:r w:rsidRPr="004A2F44">
        <w:t xml:space="preserve"> значений шкал позволила выделить три независимых фактора.</w:t>
      </w:r>
    </w:p>
    <w:p w:rsidR="00DD68E4" w:rsidRPr="004A2F44" w:rsidRDefault="00DD68E4" w:rsidP="004A2F44">
      <w:pPr>
        <w:numPr>
          <w:ilvl w:val="0"/>
          <w:numId w:val="13"/>
        </w:numPr>
        <w:spacing w:after="0" w:line="240" w:lineRule="auto"/>
        <w:jc w:val="both"/>
        <w:rPr>
          <w:rFonts w:ascii="Times New Roman" w:hAnsi="Times New Roman" w:cs="Times New Roman"/>
          <w:sz w:val="24"/>
          <w:szCs w:val="24"/>
        </w:rPr>
      </w:pPr>
      <w:r w:rsidRPr="004A2F44">
        <w:rPr>
          <w:rStyle w:val="a9"/>
          <w:rFonts w:ascii="Times New Roman" w:hAnsi="Times New Roman" w:cs="Times New Roman"/>
          <w:sz w:val="24"/>
          <w:szCs w:val="24"/>
        </w:rPr>
        <w:t>Самоуважение</w:t>
      </w:r>
      <w:r w:rsidRPr="004A2F44">
        <w:rPr>
          <w:rFonts w:ascii="Times New Roman" w:hAnsi="Times New Roman" w:cs="Times New Roman"/>
          <w:sz w:val="24"/>
          <w:szCs w:val="24"/>
        </w:rPr>
        <w:t xml:space="preserve">. В данный фактор вошли значения шкал: открытость (внутренняя честность) (1), самоуверенность (2), </w:t>
      </w:r>
      <w:proofErr w:type="spellStart"/>
      <w:r w:rsidRPr="004A2F44">
        <w:rPr>
          <w:rFonts w:ascii="Times New Roman" w:hAnsi="Times New Roman" w:cs="Times New Roman"/>
          <w:sz w:val="24"/>
          <w:szCs w:val="24"/>
        </w:rPr>
        <w:t>саморуководство</w:t>
      </w:r>
      <w:proofErr w:type="spellEnd"/>
      <w:r w:rsidRPr="004A2F44">
        <w:rPr>
          <w:rFonts w:ascii="Times New Roman" w:hAnsi="Times New Roman" w:cs="Times New Roman"/>
          <w:sz w:val="24"/>
          <w:szCs w:val="24"/>
        </w:rPr>
        <w:t xml:space="preserve"> (3), зеркальное «Я» (отражение </w:t>
      </w:r>
      <w:proofErr w:type="spellStart"/>
      <w:r w:rsidRPr="004A2F44">
        <w:rPr>
          <w:rFonts w:ascii="Times New Roman" w:hAnsi="Times New Roman" w:cs="Times New Roman"/>
          <w:sz w:val="24"/>
          <w:szCs w:val="24"/>
        </w:rPr>
        <w:t>самоотношения</w:t>
      </w:r>
      <w:proofErr w:type="spellEnd"/>
      <w:r w:rsidRPr="004A2F44">
        <w:rPr>
          <w:rFonts w:ascii="Times New Roman" w:hAnsi="Times New Roman" w:cs="Times New Roman"/>
          <w:sz w:val="24"/>
          <w:szCs w:val="24"/>
        </w:rPr>
        <w:t>) (4). Совокупность значений шкал выражает оценку собственного «Я» испытуемого по отношению к социально-нормативным критериям: моральности, успешности, воле, целеустремленности, социальному одобрению.</w:t>
      </w:r>
    </w:p>
    <w:p w:rsidR="00DD68E4" w:rsidRPr="004A2F44" w:rsidRDefault="00DD68E4" w:rsidP="004A2F44">
      <w:pPr>
        <w:numPr>
          <w:ilvl w:val="0"/>
          <w:numId w:val="13"/>
        </w:numPr>
        <w:spacing w:after="0" w:line="240" w:lineRule="auto"/>
        <w:jc w:val="both"/>
        <w:rPr>
          <w:rFonts w:ascii="Times New Roman" w:hAnsi="Times New Roman" w:cs="Times New Roman"/>
          <w:sz w:val="24"/>
          <w:szCs w:val="24"/>
        </w:rPr>
      </w:pPr>
      <w:proofErr w:type="spellStart"/>
      <w:r w:rsidRPr="004A2F44">
        <w:rPr>
          <w:rStyle w:val="a9"/>
          <w:rFonts w:ascii="Times New Roman" w:hAnsi="Times New Roman" w:cs="Times New Roman"/>
          <w:sz w:val="24"/>
          <w:szCs w:val="24"/>
        </w:rPr>
        <w:t>Аутосимпатия</w:t>
      </w:r>
      <w:proofErr w:type="spellEnd"/>
      <w:r w:rsidRPr="004A2F44">
        <w:rPr>
          <w:rFonts w:ascii="Times New Roman" w:hAnsi="Times New Roman" w:cs="Times New Roman"/>
          <w:sz w:val="24"/>
          <w:szCs w:val="24"/>
        </w:rPr>
        <w:t xml:space="preserve">. В данный фактор вошли значения шкал: </w:t>
      </w:r>
      <w:proofErr w:type="spellStart"/>
      <w:r w:rsidRPr="004A2F44">
        <w:rPr>
          <w:rFonts w:ascii="Times New Roman" w:hAnsi="Times New Roman" w:cs="Times New Roman"/>
          <w:sz w:val="24"/>
          <w:szCs w:val="24"/>
        </w:rPr>
        <w:t>самоценность</w:t>
      </w:r>
      <w:proofErr w:type="spellEnd"/>
      <w:r w:rsidRPr="004A2F44">
        <w:rPr>
          <w:rFonts w:ascii="Times New Roman" w:hAnsi="Times New Roman" w:cs="Times New Roman"/>
          <w:sz w:val="24"/>
          <w:szCs w:val="24"/>
        </w:rPr>
        <w:t xml:space="preserve"> (5), </w:t>
      </w:r>
      <w:proofErr w:type="spellStart"/>
      <w:r w:rsidRPr="004A2F44">
        <w:rPr>
          <w:rFonts w:ascii="Times New Roman" w:hAnsi="Times New Roman" w:cs="Times New Roman"/>
          <w:sz w:val="24"/>
          <w:szCs w:val="24"/>
        </w:rPr>
        <w:t>самопринятие</w:t>
      </w:r>
      <w:proofErr w:type="spellEnd"/>
      <w:r w:rsidRPr="004A2F44">
        <w:rPr>
          <w:rFonts w:ascii="Times New Roman" w:hAnsi="Times New Roman" w:cs="Times New Roman"/>
          <w:sz w:val="24"/>
          <w:szCs w:val="24"/>
        </w:rPr>
        <w:t xml:space="preserve"> (6) и </w:t>
      </w:r>
      <w:proofErr w:type="spellStart"/>
      <w:r w:rsidRPr="004A2F44">
        <w:rPr>
          <w:rFonts w:ascii="Times New Roman" w:hAnsi="Times New Roman" w:cs="Times New Roman"/>
          <w:sz w:val="24"/>
          <w:szCs w:val="24"/>
        </w:rPr>
        <w:t>самопривязанность</w:t>
      </w:r>
      <w:proofErr w:type="spellEnd"/>
      <w:r w:rsidRPr="004A2F44">
        <w:rPr>
          <w:rFonts w:ascii="Times New Roman" w:hAnsi="Times New Roman" w:cs="Times New Roman"/>
          <w:sz w:val="24"/>
          <w:szCs w:val="24"/>
        </w:rPr>
        <w:t xml:space="preserve"> (7). Эти шкалы в наиболее чистом виде отражают эмоциональное отношение испытуемого к своему «Я».</w:t>
      </w:r>
    </w:p>
    <w:p w:rsidR="00DD68E4" w:rsidRPr="004A2F44" w:rsidRDefault="00DD68E4" w:rsidP="004A2F44">
      <w:pPr>
        <w:numPr>
          <w:ilvl w:val="0"/>
          <w:numId w:val="13"/>
        </w:numPr>
        <w:spacing w:after="0" w:line="240" w:lineRule="auto"/>
        <w:jc w:val="both"/>
        <w:rPr>
          <w:rFonts w:ascii="Times New Roman" w:hAnsi="Times New Roman" w:cs="Times New Roman"/>
          <w:sz w:val="24"/>
          <w:szCs w:val="24"/>
        </w:rPr>
      </w:pPr>
      <w:r w:rsidRPr="004A2F44">
        <w:rPr>
          <w:rStyle w:val="a9"/>
          <w:rFonts w:ascii="Times New Roman" w:hAnsi="Times New Roman" w:cs="Times New Roman"/>
          <w:sz w:val="24"/>
          <w:szCs w:val="24"/>
        </w:rPr>
        <w:t>Внутренняя неустроенность</w:t>
      </w:r>
      <w:r w:rsidRPr="004A2F44">
        <w:rPr>
          <w:rFonts w:ascii="Times New Roman" w:hAnsi="Times New Roman" w:cs="Times New Roman"/>
          <w:sz w:val="24"/>
          <w:szCs w:val="24"/>
        </w:rPr>
        <w:t xml:space="preserve">. Данный фактор содержит значения шкал: внутренняя конфликтность (8), самообвинение (9). Этот фактор связан с </w:t>
      </w:r>
      <w:proofErr w:type="gramStart"/>
      <w:r w:rsidRPr="004A2F44">
        <w:rPr>
          <w:rFonts w:ascii="Times New Roman" w:hAnsi="Times New Roman" w:cs="Times New Roman"/>
          <w:sz w:val="24"/>
          <w:szCs w:val="24"/>
        </w:rPr>
        <w:t>негативным</w:t>
      </w:r>
      <w:proofErr w:type="gramEnd"/>
      <w:r w:rsidRPr="004A2F44">
        <w:rPr>
          <w:rFonts w:ascii="Times New Roman" w:hAnsi="Times New Roman" w:cs="Times New Roman"/>
          <w:sz w:val="24"/>
          <w:szCs w:val="24"/>
        </w:rPr>
        <w:t xml:space="preserve"> </w:t>
      </w:r>
      <w:proofErr w:type="spellStart"/>
      <w:r w:rsidRPr="004A2F44">
        <w:rPr>
          <w:rFonts w:ascii="Times New Roman" w:hAnsi="Times New Roman" w:cs="Times New Roman"/>
          <w:sz w:val="24"/>
          <w:szCs w:val="24"/>
        </w:rPr>
        <w:t>самоотношением</w:t>
      </w:r>
      <w:proofErr w:type="spellEnd"/>
      <w:r w:rsidRPr="004A2F44">
        <w:rPr>
          <w:rFonts w:ascii="Times New Roman" w:hAnsi="Times New Roman" w:cs="Times New Roman"/>
          <w:sz w:val="24"/>
          <w:szCs w:val="24"/>
        </w:rPr>
        <w:t xml:space="preserve">, не зависящим от </w:t>
      </w:r>
      <w:proofErr w:type="spellStart"/>
      <w:r w:rsidRPr="004A2F44">
        <w:rPr>
          <w:rFonts w:ascii="Times New Roman" w:hAnsi="Times New Roman" w:cs="Times New Roman"/>
          <w:sz w:val="24"/>
          <w:szCs w:val="24"/>
        </w:rPr>
        <w:t>аутосимпатии</w:t>
      </w:r>
      <w:proofErr w:type="spellEnd"/>
      <w:r w:rsidRPr="004A2F44">
        <w:rPr>
          <w:rFonts w:ascii="Times New Roman" w:hAnsi="Times New Roman" w:cs="Times New Roman"/>
          <w:sz w:val="24"/>
          <w:szCs w:val="24"/>
        </w:rPr>
        <w:t xml:space="preserve"> и самоуважения.</w:t>
      </w:r>
    </w:p>
    <w:p w:rsidR="00DD68E4" w:rsidRPr="004A2F44" w:rsidRDefault="00DD68E4" w:rsidP="004A2F44">
      <w:pPr>
        <w:pStyle w:val="myindent"/>
        <w:spacing w:before="0" w:beforeAutospacing="0" w:after="0" w:afterAutospacing="0"/>
        <w:ind w:left="720"/>
        <w:jc w:val="both"/>
      </w:pPr>
      <w:r w:rsidRPr="004A2F44">
        <w:t xml:space="preserve">Показатели третьего фактора могут свидетельствовать о </w:t>
      </w:r>
      <w:proofErr w:type="spellStart"/>
      <w:r w:rsidRPr="004A2F44">
        <w:t>дезадаптации</w:t>
      </w:r>
      <w:proofErr w:type="spellEnd"/>
      <w:r w:rsidRPr="004A2F44">
        <w:t xml:space="preserve"> личности и о потребности респондента в психологической помощи.</w:t>
      </w:r>
    </w:p>
    <w:p w:rsidR="00DD68E4" w:rsidRDefault="00DD68E4" w:rsidP="004A2F44">
      <w:pPr>
        <w:pStyle w:val="myindent"/>
        <w:spacing w:before="0" w:beforeAutospacing="0" w:after="0" w:afterAutospacing="0"/>
        <w:ind w:left="720"/>
        <w:jc w:val="both"/>
      </w:pPr>
    </w:p>
    <w:p w:rsidR="00FC55DD" w:rsidRDefault="00FC55DD" w:rsidP="004A2F44">
      <w:pPr>
        <w:pStyle w:val="myindent"/>
        <w:spacing w:before="0" w:beforeAutospacing="0" w:after="0" w:afterAutospacing="0"/>
        <w:ind w:left="720"/>
        <w:jc w:val="both"/>
      </w:pPr>
    </w:p>
    <w:p w:rsidR="00FC55DD" w:rsidRPr="004A2F44" w:rsidRDefault="00FC55DD" w:rsidP="004A2F44">
      <w:pPr>
        <w:pStyle w:val="myindent"/>
        <w:spacing w:before="0" w:beforeAutospacing="0" w:after="0" w:afterAutospacing="0"/>
        <w:ind w:left="720"/>
        <w:jc w:val="both"/>
      </w:pPr>
    </w:p>
    <w:p w:rsidR="00DD68E4" w:rsidRPr="006C3AD8" w:rsidRDefault="00DD68E4" w:rsidP="004A2F44">
      <w:pPr>
        <w:pStyle w:val="a8"/>
        <w:spacing w:before="0" w:beforeAutospacing="0" w:after="0" w:afterAutospacing="0"/>
        <w:jc w:val="center"/>
        <w:rPr>
          <w:rStyle w:val="a9"/>
        </w:rPr>
      </w:pPr>
      <w:r w:rsidRPr="006C3AD8">
        <w:rPr>
          <w:rStyle w:val="a9"/>
        </w:rPr>
        <w:t>Текст методики МИС</w:t>
      </w:r>
    </w:p>
    <w:p w:rsidR="00334FC8" w:rsidRPr="00334FC8" w:rsidRDefault="00334FC8" w:rsidP="004A2F44">
      <w:pPr>
        <w:pStyle w:val="a8"/>
        <w:spacing w:before="0" w:beforeAutospacing="0" w:after="0" w:afterAutospacing="0"/>
        <w:jc w:val="center"/>
        <w:rPr>
          <w:sz w:val="28"/>
          <w:szCs w:val="28"/>
        </w:rPr>
      </w:pP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Мои слова довольно редко расходятся с делом.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Случайному человеку </w:t>
      </w:r>
      <w:proofErr w:type="gramStart"/>
      <w:r w:rsidRPr="004A2F44">
        <w:rPr>
          <w:rFonts w:ascii="Times New Roman" w:hAnsi="Times New Roman" w:cs="Times New Roman"/>
          <w:sz w:val="24"/>
          <w:szCs w:val="24"/>
        </w:rPr>
        <w:t>я</w:t>
      </w:r>
      <w:proofErr w:type="gramEnd"/>
      <w:r w:rsidRPr="004A2F44">
        <w:rPr>
          <w:rFonts w:ascii="Times New Roman" w:hAnsi="Times New Roman" w:cs="Times New Roman"/>
          <w:sz w:val="24"/>
          <w:szCs w:val="24"/>
        </w:rPr>
        <w:t xml:space="preserve"> скорее всего покажусь человеком приятным.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 чужим проблемам я всегда отношусь с тем же пониманием, что и к своим.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нередко возникает чувство, что то, о чем я с собой мысленно разговариваю,— мне неприятно.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все мои знакомые относятся ко мне с симпатией.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Самое разумное, что может сделать человек в своей жизни,</w:t>
      </w:r>
      <w:proofErr w:type="gramStart"/>
      <w:r w:rsidRPr="004A2F44">
        <w:rPr>
          <w:rFonts w:ascii="Times New Roman" w:hAnsi="Times New Roman" w:cs="Times New Roman"/>
          <w:sz w:val="24"/>
          <w:szCs w:val="24"/>
        </w:rPr>
        <w:t>—э</w:t>
      </w:r>
      <w:proofErr w:type="gramEnd"/>
      <w:r w:rsidRPr="004A2F44">
        <w:rPr>
          <w:rFonts w:ascii="Times New Roman" w:hAnsi="Times New Roman" w:cs="Times New Roman"/>
          <w:sz w:val="24"/>
          <w:szCs w:val="24"/>
        </w:rPr>
        <w:t>то не противиться собственной судьбе.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достаточно способностей и энергии воплотить в жизнь задуманное.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Если бы я раздвоился, то мне было бы довольно интересно общаться со своим двойником.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 способен причинять душевную боль самым родным и любимым людям.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считаю, что не грех иногда пожалеть самого себя.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Совершив какой-то промах, я часто не могу понять, как же мне могло прийти в голову, что из задуманного могло получиться что-нибудь хорошее.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Чаще всего я одобряю свои планы и поступки.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В моей личности есть, наверное, что-то такое, что способно вызвать у других острую неприязнь.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Когда я пытаюсь оценить себя, </w:t>
      </w:r>
      <w:proofErr w:type="gramStart"/>
      <w:r w:rsidRPr="004A2F44">
        <w:rPr>
          <w:rFonts w:ascii="Times New Roman" w:hAnsi="Times New Roman" w:cs="Times New Roman"/>
          <w:sz w:val="24"/>
          <w:szCs w:val="24"/>
        </w:rPr>
        <w:t>я</w:t>
      </w:r>
      <w:proofErr w:type="gramEnd"/>
      <w:r w:rsidRPr="004A2F44">
        <w:rPr>
          <w:rFonts w:ascii="Times New Roman" w:hAnsi="Times New Roman" w:cs="Times New Roman"/>
          <w:sz w:val="24"/>
          <w:szCs w:val="24"/>
        </w:rPr>
        <w:t xml:space="preserve"> прежде всего вижу свои недостатки.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не получается быть для любимого человека интересным длительное время.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Можно сказать, что я ценю себя достаточно высоко.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Мой внутренний голос редко подсказывает мне то, с чем бы </w:t>
      </w:r>
      <w:proofErr w:type="gramStart"/>
      <w:r w:rsidRPr="004A2F44">
        <w:rPr>
          <w:rFonts w:ascii="Times New Roman" w:hAnsi="Times New Roman" w:cs="Times New Roman"/>
          <w:sz w:val="24"/>
          <w:szCs w:val="24"/>
        </w:rPr>
        <w:t>я</w:t>
      </w:r>
      <w:proofErr w:type="gramEnd"/>
      <w:r w:rsidRPr="004A2F44">
        <w:rPr>
          <w:rFonts w:ascii="Times New Roman" w:hAnsi="Times New Roman" w:cs="Times New Roman"/>
          <w:sz w:val="24"/>
          <w:szCs w:val="24"/>
        </w:rPr>
        <w:t xml:space="preserve"> в конце концов не согласился.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Многие мои знакомые не принимают меня так уж всерьез.</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Бывало, и не раз, что я сам остро ненавидел себя.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очень мешает недостаток энергии, воли и целеустремленности.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моей жизни возникали такие обстоятельства, когда я шел на сделку с собственной совестью.</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я сам себя плохо понимаю.</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Порой мне мучительно больно общаться с самим собой.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без труда смог бы найти общий язык с любым разумным и знающим человеком.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Если я отношусь к кому-нибудь с укоризной, </w:t>
      </w:r>
      <w:proofErr w:type="gramStart"/>
      <w:r w:rsidRPr="004A2F44">
        <w:rPr>
          <w:rFonts w:ascii="Times New Roman" w:hAnsi="Times New Roman" w:cs="Times New Roman"/>
          <w:sz w:val="24"/>
          <w:szCs w:val="24"/>
        </w:rPr>
        <w:t>то</w:t>
      </w:r>
      <w:proofErr w:type="gramEnd"/>
      <w:r w:rsidRPr="004A2F44">
        <w:rPr>
          <w:rFonts w:ascii="Times New Roman" w:hAnsi="Times New Roman" w:cs="Times New Roman"/>
          <w:sz w:val="24"/>
          <w:szCs w:val="24"/>
        </w:rPr>
        <w:t xml:space="preserve"> прежде всего к самому себе.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я сомневаюсь, можно ли любить меня по-настоящему.</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Нередко мои споры с самим собой обрываются мыслью, что все равно выйдет не так, как я решил.</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Мое отношение к самому себе можно назвать дружеским.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Вряд ли найдутся люди, которым я не по душе.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Часто я не без </w:t>
      </w:r>
      <w:proofErr w:type="gramStart"/>
      <w:r w:rsidRPr="004A2F44">
        <w:rPr>
          <w:rFonts w:ascii="Times New Roman" w:hAnsi="Times New Roman" w:cs="Times New Roman"/>
          <w:sz w:val="24"/>
          <w:szCs w:val="24"/>
        </w:rPr>
        <w:t>издевки</w:t>
      </w:r>
      <w:proofErr w:type="gramEnd"/>
      <w:r w:rsidRPr="004A2F44">
        <w:rPr>
          <w:rFonts w:ascii="Times New Roman" w:hAnsi="Times New Roman" w:cs="Times New Roman"/>
          <w:sz w:val="24"/>
          <w:szCs w:val="24"/>
        </w:rPr>
        <w:t xml:space="preserve"> подшучиваю над собой.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Если бы мое второе «Я» существовало, то для меня это был бы довольно скучный партнер по общению.</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представляется, что я достаточно сложился как личность, и поэтому не трачу много сил на то, чтобы в чем-то стать другим.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целом меня устраивает то, какой я есть.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 сожалению, слишком многие не разделяют моих взглядов на жизнь.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вполне могу сказать, что уважаю сам себя.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думаю, что имею умного и надежного советчика в себе самом.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Сам у себя я довольно часто вызываю чувство раздражения.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часто, но довольно безуспешно пытаюсь в себе что-то изменить.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думаю, что моя личность гораздо интереснее и богаче, чем это может показаться на первый взгляд.</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Мои достоинства вполне перевешивают мои недостатки.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Я редко остаюсь непонятым в </w:t>
      </w:r>
      <w:proofErr w:type="gramStart"/>
      <w:r w:rsidRPr="004A2F44">
        <w:rPr>
          <w:rFonts w:ascii="Times New Roman" w:hAnsi="Times New Roman" w:cs="Times New Roman"/>
          <w:sz w:val="24"/>
          <w:szCs w:val="24"/>
        </w:rPr>
        <w:t>самом</w:t>
      </w:r>
      <w:proofErr w:type="gramEnd"/>
      <w:r w:rsidRPr="004A2F44">
        <w:rPr>
          <w:rFonts w:ascii="Times New Roman" w:hAnsi="Times New Roman" w:cs="Times New Roman"/>
          <w:sz w:val="24"/>
          <w:szCs w:val="24"/>
        </w:rPr>
        <w:t xml:space="preserve"> важном для меня.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другие в целом оценивают меня достаточно высоко.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То, что со мной случается,— это дело моих собственных рук.</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Если я спорю с собой, то уверен, что найду единственно правильное решение.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Когда со мной случаются неприятности, как правило, я говорю: «И поделом тебе».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Я не считаю, что </w:t>
      </w:r>
      <w:proofErr w:type="gramStart"/>
      <w:r w:rsidRPr="004A2F44">
        <w:rPr>
          <w:rFonts w:ascii="Times New Roman" w:hAnsi="Times New Roman" w:cs="Times New Roman"/>
          <w:sz w:val="24"/>
          <w:szCs w:val="24"/>
        </w:rPr>
        <w:t>достаточно духовно</w:t>
      </w:r>
      <w:proofErr w:type="gramEnd"/>
      <w:r w:rsidRPr="004A2F44">
        <w:rPr>
          <w:rFonts w:ascii="Times New Roman" w:hAnsi="Times New Roman" w:cs="Times New Roman"/>
          <w:sz w:val="24"/>
          <w:szCs w:val="24"/>
        </w:rPr>
        <w:t xml:space="preserve"> интересен для того, чтобы быть притягательным для многих людей.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нередко возникает сомнение, а таков ли я на самом деле, каким себе представляюсь.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 способен на измену даже в мыслях.</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Чаще всего я думаю о себе с дружеской иронией.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кажется, что мало кто может подумать обо мне плохо.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Уверен</w:t>
      </w:r>
      <w:proofErr w:type="gramEnd"/>
      <w:r w:rsidRPr="004A2F44">
        <w:rPr>
          <w:rFonts w:ascii="Times New Roman" w:hAnsi="Times New Roman" w:cs="Times New Roman"/>
          <w:sz w:val="24"/>
          <w:szCs w:val="24"/>
        </w:rPr>
        <w:t>, что на меня можно положиться в самых ответственных делах.</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могу сказать, что в целом я контролирую свою судьбу.</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Я никогда не выдаю понравившиеся мне чужие мысли </w:t>
      </w:r>
      <w:proofErr w:type="gramStart"/>
      <w:r w:rsidRPr="004A2F44">
        <w:rPr>
          <w:rFonts w:ascii="Times New Roman" w:hAnsi="Times New Roman" w:cs="Times New Roman"/>
          <w:sz w:val="24"/>
          <w:szCs w:val="24"/>
        </w:rPr>
        <w:t>за</w:t>
      </w:r>
      <w:proofErr w:type="gramEnd"/>
      <w:r w:rsidRPr="004A2F44">
        <w:rPr>
          <w:rFonts w:ascii="Times New Roman" w:hAnsi="Times New Roman" w:cs="Times New Roman"/>
          <w:sz w:val="24"/>
          <w:szCs w:val="24"/>
        </w:rPr>
        <w:t xml:space="preserve"> свои.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Каким бы я ни казался окружающим, я-то знаю, что в глубине души я лучше, чем большинство других.</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хотел бы оставаться таким, какой я есть.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Я всегда рад критике в свой адрес, если она обоснована и справедлива.</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кажется, что если бы было больше таких людей, как я, то жизнь изменилась бы в лучшую сторону.</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Мое мнение имеет достаточный вес в глазах окружающих.</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Что-то мешает мне понять себя по-настоящему.</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Во мне есть немало того, что вряд ли вызывает симпатию.</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сложных обстоятельствах я обычно не жду, пока проблемы разрешатся сами собой.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я пытаюсь выдать себя не за того, кто я есть.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Быть снисходительным к собственным слабостям вполне естественно.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убедился, что глубокое проникновение в себя,— малоприятное и довольно рискованное занятие.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никогда не раздражаюсь и не злюсь без особых на то причин.</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бывали такие моменты, когда я понимал, что и меня есть за что презирать.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часто чувствую, что мало влияю на то, что со мной происходит.</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Именно богатство и глубина моего внутреннего мира и определяют мою ценность как личности.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Долгие споры с собой чаще оставляют горький осадок в моей душе, чем приносят облегчение.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общение со мной доставляет людям искреннее удовольствие.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Если говорить откровенно, иногда я бываю очень неприятен.</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Можно сказать, что я себе нравлюсь.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 человек ненадежный.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Осуществление моих желаний мало зависит от везения.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Мое внутреннее «Я» всегда мне интересно.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очень просто убедить себя не расстраиваться по пустякам.</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Близким людям свойственно меня недооценивать.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в жизни нередко бывают минуты, когда я сам себе противен.</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кажется, что я все-таки не умею злиться на себя по-настоящему.</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убедился, что в серьезных делах на меня лучше не рассчитывать.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Порой мне кажется, что я какой-то странный.</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 склонен пасовать перед трудностями.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Мое собственное «Я» не представляется мне чем-то достойным глубокого внимания.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кажется, что, глубоко обдумывая свои внутренние проблемы, я научился гораздо лучше себя понимать.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Сомневаюсь, что вызываю симпатию у большинства окружающих.</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случалось совершать такие поступки, которым вряд ли можно найти оправдание.</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Где-то в глубине души я считаю себя </w:t>
      </w:r>
      <w:proofErr w:type="gramStart"/>
      <w:r w:rsidRPr="004A2F44">
        <w:rPr>
          <w:rFonts w:ascii="Times New Roman" w:hAnsi="Times New Roman" w:cs="Times New Roman"/>
          <w:sz w:val="24"/>
          <w:szCs w:val="24"/>
        </w:rPr>
        <w:t>слабаком</w:t>
      </w:r>
      <w:proofErr w:type="gramEnd"/>
      <w:r w:rsidRPr="004A2F44">
        <w:rPr>
          <w:rFonts w:ascii="Times New Roman" w:hAnsi="Times New Roman" w:cs="Times New Roman"/>
          <w:sz w:val="24"/>
          <w:szCs w:val="24"/>
        </w:rPr>
        <w:t>.</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Если я искренне обвиняю себя в чем-то, то, как правило, обличительного запала хватает ненадолго.</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Мой характер, каким бы он ни был, вполне меня устраивает.</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вполне представляю себе, что меня ждет впереди.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мне бывает трудно найти общий язык со своим внутренним «Я».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Мои мысли о себе по большей части сводятся к обвинениям в собственный адрес.</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 хотел бы сильно меняться даже в лучшую сторону, потому что каждое изменение — это потеря какой-то дорогой частицы самого себя.</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результате моих действий слишком часто получается совсем не то, на что я рассчитывал.</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Вряд ли во мне есть что-то, чего бы я не знал.</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еще многого не хватает, чтобы с уверенностью сказать себе: «Да, я вполне созрел как личность».</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Во мне вполне мирно уживаются как мои достоинства, так и мои недостатки.</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я оказываю «бескорыстную» помощь людям только для того, чтобы лучше выглядеть в собственных глазах.</w:t>
      </w:r>
    </w:p>
    <w:p w:rsidR="00DD68E4" w:rsidRPr="004A2F44" w:rsidRDefault="00DD68E4" w:rsidP="004A2F44">
      <w:pPr>
        <w:numPr>
          <w:ilvl w:val="0"/>
          <w:numId w:val="14"/>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слишком часто и безуспешно приходится оправдываться перед самим собой.</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Те, кто меня не любит, просто не знают, что я за человек.</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Убедить себя в чем-то не составляет для меня особого труда.</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не испытываю недостатка в близких и понимающих меня людях.</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кажется, что мало кто уважает меня по-настоящему.</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Если не мелочиться, то в целом меня не в чем упрекнуть.</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сам создал себя таким, каков я есть.</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Мнение других обо мне вполне совпадает с </w:t>
      </w:r>
      <w:proofErr w:type="gramStart"/>
      <w:r w:rsidRPr="004A2F44">
        <w:rPr>
          <w:rFonts w:ascii="Times New Roman" w:hAnsi="Times New Roman" w:cs="Times New Roman"/>
          <w:sz w:val="24"/>
          <w:szCs w:val="24"/>
        </w:rPr>
        <w:t>моим</w:t>
      </w:r>
      <w:proofErr w:type="gramEnd"/>
      <w:r w:rsidRPr="004A2F44">
        <w:rPr>
          <w:rFonts w:ascii="Times New Roman" w:hAnsi="Times New Roman" w:cs="Times New Roman"/>
          <w:sz w:val="24"/>
          <w:szCs w:val="24"/>
        </w:rPr>
        <w:t xml:space="preserve"> собственным.</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бы очень хотелось во многом себя переделать.</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Ко мне относятся так, как я того заслуживаю.</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моя судьба сложится все равно не так, как бы мне хотелось теперь.</w:t>
      </w:r>
    </w:p>
    <w:p w:rsidR="00DD68E4" w:rsidRPr="004A2F44" w:rsidRDefault="00DD68E4" w:rsidP="004A2F44">
      <w:pPr>
        <w:numPr>
          <w:ilvl w:val="0"/>
          <w:numId w:val="14"/>
        </w:numPr>
        <w:tabs>
          <w:tab w:val="clear" w:pos="720"/>
          <w:tab w:val="num" w:pos="96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Уверен, что в жизни я на своем месте.</w:t>
      </w:r>
    </w:p>
    <w:p w:rsidR="00DD68E4" w:rsidRPr="004A2F44" w:rsidRDefault="00DD68E4" w:rsidP="004A2F44">
      <w:pPr>
        <w:spacing w:after="0" w:line="240" w:lineRule="auto"/>
        <w:jc w:val="both"/>
        <w:rPr>
          <w:rFonts w:ascii="Times New Roman" w:hAnsi="Times New Roman" w:cs="Times New Roman"/>
          <w:sz w:val="24"/>
          <w:szCs w:val="24"/>
        </w:rPr>
      </w:pPr>
    </w:p>
    <w:p w:rsidR="005C7321" w:rsidRPr="004A2F44" w:rsidRDefault="005C7321" w:rsidP="004A2F44">
      <w:pPr>
        <w:spacing w:after="0" w:line="240" w:lineRule="auto"/>
        <w:jc w:val="both"/>
        <w:rPr>
          <w:rFonts w:ascii="Times New Roman" w:hAnsi="Times New Roman" w:cs="Times New Roman"/>
          <w:sz w:val="24"/>
          <w:szCs w:val="24"/>
        </w:rPr>
      </w:pPr>
    </w:p>
    <w:p w:rsidR="00E11EB2" w:rsidRPr="006C3AD8" w:rsidRDefault="00E11EB2" w:rsidP="004A2F44">
      <w:pPr>
        <w:pStyle w:val="myindent"/>
        <w:spacing w:before="0" w:beforeAutospacing="0" w:after="0" w:afterAutospacing="0"/>
        <w:jc w:val="center"/>
        <w:rPr>
          <w:rStyle w:val="style2"/>
          <w:b/>
        </w:rPr>
      </w:pPr>
      <w:r w:rsidRPr="006C3AD8">
        <w:rPr>
          <w:rStyle w:val="style2"/>
          <w:b/>
        </w:rPr>
        <w:t xml:space="preserve">Опросник социально-психологической </w:t>
      </w:r>
      <w:proofErr w:type="spellStart"/>
      <w:r w:rsidRPr="006C3AD8">
        <w:rPr>
          <w:rStyle w:val="style2"/>
          <w:b/>
        </w:rPr>
        <w:t>адаптацииК</w:t>
      </w:r>
      <w:proofErr w:type="spellEnd"/>
      <w:r w:rsidRPr="006C3AD8">
        <w:rPr>
          <w:rStyle w:val="style2"/>
          <w:b/>
        </w:rPr>
        <w:t xml:space="preserve">. </w:t>
      </w:r>
      <w:proofErr w:type="spellStart"/>
      <w:r w:rsidRPr="006C3AD8">
        <w:rPr>
          <w:rStyle w:val="style2"/>
          <w:b/>
        </w:rPr>
        <w:t>Роджерса</w:t>
      </w:r>
      <w:proofErr w:type="spellEnd"/>
      <w:r w:rsidRPr="006C3AD8">
        <w:rPr>
          <w:rStyle w:val="style2"/>
          <w:b/>
        </w:rPr>
        <w:t xml:space="preserve"> и Р. </w:t>
      </w:r>
      <w:proofErr w:type="spellStart"/>
      <w:r w:rsidRPr="006C3AD8">
        <w:rPr>
          <w:rStyle w:val="style2"/>
          <w:b/>
        </w:rPr>
        <w:t>Даймонда</w:t>
      </w:r>
      <w:proofErr w:type="spellEnd"/>
      <w:r w:rsidRPr="006C3AD8">
        <w:rPr>
          <w:rStyle w:val="style2"/>
          <w:b/>
        </w:rPr>
        <w:t>.</w:t>
      </w:r>
    </w:p>
    <w:p w:rsidR="00E11EB2" w:rsidRPr="004A2F44" w:rsidRDefault="00E11EB2" w:rsidP="004A2F44">
      <w:pPr>
        <w:pStyle w:val="myindent"/>
        <w:spacing w:before="0" w:beforeAutospacing="0" w:after="0" w:afterAutospacing="0"/>
        <w:jc w:val="center"/>
        <w:rPr>
          <w:b/>
        </w:rPr>
      </w:pPr>
    </w:p>
    <w:p w:rsidR="00E11EB2" w:rsidRPr="004A2F44" w:rsidRDefault="00E11EB2" w:rsidP="004A2F44">
      <w:pPr>
        <w:pStyle w:val="myindent"/>
        <w:spacing w:before="0" w:beforeAutospacing="0" w:after="0" w:afterAutospacing="0"/>
        <w:ind w:firstLine="708"/>
        <w:jc w:val="both"/>
      </w:pPr>
      <w:proofErr w:type="gramStart"/>
      <w:r w:rsidRPr="004A2F44">
        <w:t>В опроснике</w:t>
      </w:r>
      <w:proofErr w:type="gramEnd"/>
      <w:r w:rsidRPr="004A2F44">
        <w:t xml:space="preserve"> содержатся высказывания о человеке, его образе жизни: переживаниях, мыслях, привычках, стиле поведения. Их всегда можно соотнести с нашим собственным образом жизни.</w:t>
      </w:r>
    </w:p>
    <w:p w:rsidR="00E11EB2" w:rsidRPr="004A2F44" w:rsidRDefault="00E11EB2" w:rsidP="004A2F44">
      <w:pPr>
        <w:pStyle w:val="myindent"/>
        <w:spacing w:before="0" w:beforeAutospacing="0" w:after="0" w:afterAutospacing="0"/>
        <w:ind w:firstLine="708"/>
        <w:jc w:val="both"/>
      </w:pPr>
      <w:r w:rsidRPr="004A2F44">
        <w:t>Прочитав или прослушав очередное высказывание опросника, примерьте его к своим привычкам, своему образу жизни и оцените: в какой мере это высказывание может быть отнесено к Вам. Для того чтобы обозначить Ваш ответ в бланке, выберите подходящий, по Вашему мнению, один из шести вариантов оценок, пронумерованных цифрами от «0» до «6»:</w:t>
      </w:r>
    </w:p>
    <w:p w:rsidR="00E11EB2" w:rsidRPr="004A2F44" w:rsidRDefault="00E11EB2" w:rsidP="004A2F4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«0» — это ко мне совершенно не относится; </w:t>
      </w:r>
    </w:p>
    <w:p w:rsidR="00E11EB2" w:rsidRPr="004A2F44" w:rsidRDefault="00E11EB2" w:rsidP="004A2F4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«2» — сомневаюсь, что это можно отнести ко мне; </w:t>
      </w:r>
    </w:p>
    <w:p w:rsidR="00E11EB2" w:rsidRPr="004A2F44" w:rsidRDefault="00E11EB2" w:rsidP="004A2F4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«3» — не решаюсь отнести это к себе; </w:t>
      </w:r>
    </w:p>
    <w:p w:rsidR="00E11EB2" w:rsidRPr="004A2F44" w:rsidRDefault="00E11EB2" w:rsidP="004A2F4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«4» — это похоже на меня, но нет уверенности; </w:t>
      </w:r>
    </w:p>
    <w:p w:rsidR="00E11EB2" w:rsidRPr="004A2F44" w:rsidRDefault="00E11EB2" w:rsidP="004A2F4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«5» — это на меня похоже;</w:t>
      </w:r>
    </w:p>
    <w:p w:rsidR="00E11EB2" w:rsidRPr="004A2F44" w:rsidRDefault="00E11EB2" w:rsidP="004A2F44">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 «6» — это точно про меня.</w:t>
      </w:r>
    </w:p>
    <w:p w:rsidR="00E11EB2" w:rsidRPr="004A2F44" w:rsidRDefault="00E11EB2" w:rsidP="004A2F44">
      <w:pPr>
        <w:pStyle w:val="myindent"/>
        <w:spacing w:before="0" w:beforeAutospacing="0" w:after="0" w:afterAutospacing="0"/>
        <w:ind w:firstLine="360"/>
        <w:jc w:val="both"/>
      </w:pPr>
      <w:r w:rsidRPr="004A2F44">
        <w:t>Выбранный Вами вариант ответа отметьте в бланке для ответов в ячейке, соответствующей порядковому номеру высказывания.</w:t>
      </w:r>
    </w:p>
    <w:p w:rsidR="00E11EB2" w:rsidRPr="004A2F44" w:rsidRDefault="00E11EB2" w:rsidP="004A2F44">
      <w:pPr>
        <w:pStyle w:val="myindent"/>
        <w:spacing w:before="0" w:beforeAutospacing="0" w:after="0" w:afterAutospacing="0"/>
        <w:ind w:firstLine="360"/>
        <w:jc w:val="both"/>
      </w:pPr>
    </w:p>
    <w:p w:rsidR="00E11EB2" w:rsidRPr="004A2F44" w:rsidRDefault="00E11EB2" w:rsidP="004A2F44">
      <w:pPr>
        <w:pStyle w:val="myindent"/>
        <w:spacing w:before="0" w:beforeAutospacing="0" w:after="0" w:afterAutospacing="0"/>
        <w:ind w:firstLine="360"/>
        <w:jc w:val="center"/>
        <w:rPr>
          <w:b/>
        </w:rPr>
      </w:pPr>
      <w:r w:rsidRPr="004A2F44">
        <w:rPr>
          <w:b/>
        </w:rPr>
        <w:t>Вопросы:</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Испытывает неловкость, когда вступает с кем-либо в разговор.</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Нет желания раскрываться перед другими.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Во всем любит состязание, соревнование, борьбу.</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Предъявляет к себе высокие требования.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Часто ругает себя </w:t>
      </w:r>
      <w:proofErr w:type="gramStart"/>
      <w:r w:rsidRPr="004A2F44">
        <w:rPr>
          <w:rFonts w:ascii="Times New Roman" w:hAnsi="Times New Roman" w:cs="Times New Roman"/>
          <w:sz w:val="24"/>
          <w:szCs w:val="24"/>
        </w:rPr>
        <w:t>за</w:t>
      </w:r>
      <w:proofErr w:type="gramEnd"/>
      <w:r w:rsidRPr="004A2F44">
        <w:rPr>
          <w:rFonts w:ascii="Times New Roman" w:hAnsi="Times New Roman" w:cs="Times New Roman"/>
          <w:sz w:val="24"/>
          <w:szCs w:val="24"/>
        </w:rPr>
        <w:t xml:space="preserve"> сделанное.</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Часто чувствует себя униженным.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Сомневается, что может нравиться кому-нибудь из лиц противоположного пола.</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Свои обещания выполняет всегда.</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Теплые, бодрые отношения с окружающими.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сдержанный, замкнутый; держится от всех чуть в стороне.</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своих неудачах винит себя.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ответственный; на него можно положиться.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Чувствует, что не в силах хоть что-нибудь изменить, что все усилия напрасны.</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На многое смотрит глазами сверстников.</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Принимает в целом те правила и требования, которым надлежит следовать.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Собственных убеждений и правил не хватает.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Любит мечтать — иногда прямо среди бела дня. С трудом возвращается от мечты к действительности.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Всегда готов к защите и даже нападению: «застревает» на переживаниях обид, мысленно перебирая способы мщения.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Умеет управлять собой и собственными поступками, заставлять себя, разрешать себе; самоконтроль для него — не проблема.</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Часто портится настроение: накатывает уныние, хандра.</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Все, что касается других, не волнует: сосредоточен на себе, занят собой.</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Люди, как правило, ему нравятся.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 стесняется своих чувств, открыто их выражает.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Среди большого стечения народа бывает немножко одиноко.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Сейчас очень не по себе. Хочется все бросить, куда-нибудь спрятаться.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 окружающими обычно ладит.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Всего труднее бороться с самим собой.</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Настораживает незаслуженное доброжелательное отношение окружающих.</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душе — оптимист, верит в будущее.</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Человек неподатливый, упрямый; таких называют трудными.</w:t>
      </w:r>
      <w:proofErr w:type="gramEnd"/>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К людям </w:t>
      </w:r>
      <w:proofErr w:type="gramStart"/>
      <w:r w:rsidRPr="004A2F44">
        <w:rPr>
          <w:rFonts w:ascii="Times New Roman" w:hAnsi="Times New Roman" w:cs="Times New Roman"/>
          <w:sz w:val="24"/>
          <w:szCs w:val="24"/>
        </w:rPr>
        <w:t>критичен</w:t>
      </w:r>
      <w:proofErr w:type="gramEnd"/>
      <w:r w:rsidRPr="004A2F44">
        <w:rPr>
          <w:rFonts w:ascii="Times New Roman" w:hAnsi="Times New Roman" w:cs="Times New Roman"/>
          <w:sz w:val="24"/>
          <w:szCs w:val="24"/>
        </w:rPr>
        <w:t xml:space="preserve"> и судит их, если считает, что они этого не заслуживают.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Обычно чувствует себя не ведущим, а ведомым: ему не всегда удается мыслить и действовать самостоятельно.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Большинство из тех, кто его знает, хорошо к нему относится, любит его.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бывают такие мысли, которыми не хотелось бы ни с кем делиться.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с привлекательной внешностью.</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Чувствует себя беспомощным, нуждается в ком-то, кто был бы рядом.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Приняв решение, следует ему.</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Принимая, казалось бы, самостоятельные решения, не может освободиться от влияния других.</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Испытывает чувство вины, даже когда винить себя как будто не в чем.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Чувствует неприязнь к тому, что его окружает.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Всем </w:t>
      </w:r>
      <w:proofErr w:type="gramStart"/>
      <w:r w:rsidRPr="004A2F44">
        <w:rPr>
          <w:rFonts w:ascii="Times New Roman" w:hAnsi="Times New Roman" w:cs="Times New Roman"/>
          <w:sz w:val="24"/>
          <w:szCs w:val="24"/>
        </w:rPr>
        <w:t>доволен</w:t>
      </w:r>
      <w:proofErr w:type="gramEnd"/>
      <w:r w:rsidRPr="004A2F44">
        <w:rPr>
          <w:rFonts w:ascii="Times New Roman" w:hAnsi="Times New Roman" w:cs="Times New Roman"/>
          <w:sz w:val="24"/>
          <w:szCs w:val="24"/>
        </w:rPr>
        <w:t>.</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Выбит</w:t>
      </w:r>
      <w:proofErr w:type="gramEnd"/>
      <w:r w:rsidRPr="004A2F44">
        <w:rPr>
          <w:rFonts w:ascii="Times New Roman" w:hAnsi="Times New Roman" w:cs="Times New Roman"/>
          <w:sz w:val="24"/>
          <w:szCs w:val="24"/>
        </w:rPr>
        <w:t xml:space="preserve"> из колеи: не может собраться, взять себя в руки, организовать себя.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Чувствует вялость: все, что раньше волновало, стало вдруг безразличным.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Уравновешен, спокоен.</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Разозлившись, нередко выходит из себя.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Часто чувствует себя обиженным.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порывистый, нетерпеливый, горячий.</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Бывает, что сплетничает.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 очень доверяет своим чувствам: они иногда подводят его.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Довольно трудно быть самим собой.</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На первом месте рассудок, а не чувство: прежде чем что-либо сделать, подумает.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Происходящее с ним толкует на свой лад, способен </w:t>
      </w:r>
      <w:proofErr w:type="spellStart"/>
      <w:r w:rsidRPr="004A2F44">
        <w:rPr>
          <w:rFonts w:ascii="Times New Roman" w:hAnsi="Times New Roman" w:cs="Times New Roman"/>
          <w:sz w:val="24"/>
          <w:szCs w:val="24"/>
        </w:rPr>
        <w:t>напридумывать</w:t>
      </w:r>
      <w:proofErr w:type="spellEnd"/>
      <w:r w:rsidRPr="004A2F44">
        <w:rPr>
          <w:rFonts w:ascii="Times New Roman" w:hAnsi="Times New Roman" w:cs="Times New Roman"/>
          <w:sz w:val="24"/>
          <w:szCs w:val="24"/>
        </w:rPr>
        <w:t xml:space="preserve"> лишнего... Словом — не от мира сего.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терпимый к людям и принимает каждого таким, каков он есть.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Старается не думать о своих проблемах.</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Считает себя интересным человеком — привлекательным как личность, заметным.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стеснительный, легко тушуется.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Обязательно нужно напоминать, подталкивать, чтобы довел дело до конца.</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душе чувствует превосходство над другими.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Нет ничего, в чем бы выразил себя, проявил свою индивидуальность, свое 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Боится того, что думают о нем другие.</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Честолюбив, неравнодушен к успеху, похвале; в том, что для него существенно, старается быть среди </w:t>
      </w:r>
      <w:proofErr w:type="gramStart"/>
      <w:r w:rsidRPr="004A2F44">
        <w:rPr>
          <w:rFonts w:ascii="Times New Roman" w:hAnsi="Times New Roman" w:cs="Times New Roman"/>
          <w:sz w:val="24"/>
          <w:szCs w:val="24"/>
        </w:rPr>
        <w:t>лучших</w:t>
      </w:r>
      <w:proofErr w:type="gramEnd"/>
      <w:r w:rsidRPr="004A2F44">
        <w:rPr>
          <w:rFonts w:ascii="Times New Roman" w:hAnsi="Times New Roman" w:cs="Times New Roman"/>
          <w:sz w:val="24"/>
          <w:szCs w:val="24"/>
        </w:rPr>
        <w:t>.</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у которого в настоящее время многое достойно презрения.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деятельный, энергичный, полон инициатив.</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Пасует перед трудностями и ситуациями, которые грозят осложнениями.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Себя просто недостаточно ценит.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 натуре вожак и умеет влиять на других.</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Относится к себе в целом хорошо.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Человек настойчивый, напористый; ему всегда важно настоять на своем.</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 любит, когда с кем-либо портятся отношения, особенно если разногласия грозят стать явными.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Подолгу не может принять решение, а потом сомневается в его правильности.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Пребывает в растерянности, все спуталось, все смешалось у него.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Доволен</w:t>
      </w:r>
      <w:proofErr w:type="gramEnd"/>
      <w:r w:rsidRPr="004A2F44">
        <w:rPr>
          <w:rFonts w:ascii="Times New Roman" w:hAnsi="Times New Roman" w:cs="Times New Roman"/>
          <w:sz w:val="24"/>
          <w:szCs w:val="24"/>
        </w:rPr>
        <w:t xml:space="preserve"> собой.</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Невезучий.</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приятный, располагающий к себе.</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Лицом, может, и не очень пригож, но может нравиться как человек, как личность.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Презирает лиц противоположного пола и не связывается с ними.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Когда нужно что-то сделать, охватывает страх: а вдруг не справлюсь, а вдруг не получится.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Легко, спокойно на душе, нет ничего, что сильно бы тревожило.</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Умеет упорно работать.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Чувствует, что растет, взрослеет: меняется сам и </w:t>
      </w:r>
      <w:proofErr w:type="spellStart"/>
      <w:r w:rsidRPr="004A2F44">
        <w:rPr>
          <w:rFonts w:ascii="Times New Roman" w:hAnsi="Times New Roman" w:cs="Times New Roman"/>
          <w:sz w:val="24"/>
          <w:szCs w:val="24"/>
        </w:rPr>
        <w:t>отноше¬ние</w:t>
      </w:r>
      <w:proofErr w:type="spellEnd"/>
      <w:r w:rsidRPr="004A2F44">
        <w:rPr>
          <w:rFonts w:ascii="Times New Roman" w:hAnsi="Times New Roman" w:cs="Times New Roman"/>
          <w:sz w:val="24"/>
          <w:szCs w:val="24"/>
        </w:rPr>
        <w:t xml:space="preserve"> к окружающему миру.</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Случается, что говорит о том, в чем совсем не разбирается.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Всегда говорит только правду.</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Встревожен, обеспокоен, напряжен.</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Чтобы заставить хоть что-то сделать, нужно как следует настоять, и тогда он уступит.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Чувствует неуверенность в себе.</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Обстоятельства часто вынуждают защищать себя, оправдываться и обосновывать свои поступки.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уступчивый, податливый, мягкий в отношениях с другими.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Человек толковый, любит размышлять.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Иной раз любит прихвастнуть.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Принимает решения и тут же их меняет; презирает себя за безволие, а сделать с собой ничего не может.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Старается полагаться на свои силы, не рассчитывает на чью-либо помощь.</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Никогда не оправдывается.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Испытывает ощущение скованности, внутренней несвободы.</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Выделяется среди других.</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 очень надежный товарищ, не во всем можно положиться.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себе все ясно, хорошо понимает.</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Общительный, открытый человек; легко сходится с людьми.</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Силы и способности вполне соответствуют тем задачам, которые приходится решать; </w:t>
      </w:r>
      <w:proofErr w:type="gramStart"/>
      <w:r w:rsidRPr="004A2F44">
        <w:rPr>
          <w:rFonts w:ascii="Times New Roman" w:hAnsi="Times New Roman" w:cs="Times New Roman"/>
          <w:sz w:val="24"/>
          <w:szCs w:val="24"/>
        </w:rPr>
        <w:t>со всем</w:t>
      </w:r>
      <w:proofErr w:type="gramEnd"/>
      <w:r w:rsidRPr="004A2F44">
        <w:rPr>
          <w:rFonts w:ascii="Times New Roman" w:hAnsi="Times New Roman" w:cs="Times New Roman"/>
          <w:sz w:val="24"/>
          <w:szCs w:val="24"/>
        </w:rPr>
        <w:t xml:space="preserve"> может справиться.</w:t>
      </w:r>
    </w:p>
    <w:p w:rsidR="00E11EB2" w:rsidRPr="004A2F44" w:rsidRDefault="00E11EB2" w:rsidP="004A2F44">
      <w:pPr>
        <w:numPr>
          <w:ilvl w:val="0"/>
          <w:numId w:val="15"/>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Себя не ценит: никто его всерьез не воспринимает; в лучшем случае к нему </w:t>
      </w:r>
      <w:proofErr w:type="gramStart"/>
      <w:r w:rsidRPr="004A2F44">
        <w:rPr>
          <w:rFonts w:ascii="Times New Roman" w:hAnsi="Times New Roman" w:cs="Times New Roman"/>
          <w:sz w:val="24"/>
          <w:szCs w:val="24"/>
        </w:rPr>
        <w:t>снисходительны</w:t>
      </w:r>
      <w:proofErr w:type="gramEnd"/>
      <w:r w:rsidRPr="004A2F44">
        <w:rPr>
          <w:rFonts w:ascii="Times New Roman" w:hAnsi="Times New Roman" w:cs="Times New Roman"/>
          <w:sz w:val="24"/>
          <w:szCs w:val="24"/>
        </w:rPr>
        <w:t>, просто терпят.</w:t>
      </w:r>
    </w:p>
    <w:p w:rsidR="00E11EB2" w:rsidRPr="004A2F44" w:rsidRDefault="00E11EB2" w:rsidP="004A2F44">
      <w:pPr>
        <w:numPr>
          <w:ilvl w:val="0"/>
          <w:numId w:val="15"/>
        </w:numPr>
        <w:tabs>
          <w:tab w:val="clear" w:pos="720"/>
          <w:tab w:val="num" w:pos="90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Беспокоится, что лица противоположного пола слишком занимают мысли.</w:t>
      </w:r>
    </w:p>
    <w:p w:rsidR="00E11EB2" w:rsidRDefault="00E11EB2" w:rsidP="004A2F44">
      <w:pPr>
        <w:numPr>
          <w:ilvl w:val="0"/>
          <w:numId w:val="15"/>
        </w:numPr>
        <w:tabs>
          <w:tab w:val="clear" w:pos="720"/>
          <w:tab w:val="num" w:pos="900"/>
        </w:tabs>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Все свои привычки считает хорошими.</w:t>
      </w:r>
    </w:p>
    <w:p w:rsidR="00334FC8" w:rsidRPr="004A2F44" w:rsidRDefault="00334FC8" w:rsidP="00334FC8">
      <w:pPr>
        <w:spacing w:after="0" w:line="240" w:lineRule="auto"/>
        <w:ind w:left="720"/>
        <w:jc w:val="both"/>
        <w:rPr>
          <w:rFonts w:ascii="Times New Roman" w:hAnsi="Times New Roman" w:cs="Times New Roman"/>
          <w:sz w:val="24"/>
          <w:szCs w:val="24"/>
        </w:rPr>
      </w:pPr>
    </w:p>
    <w:p w:rsidR="00E11EB2" w:rsidRPr="004A2F44" w:rsidRDefault="00E11EB2" w:rsidP="004A2F44">
      <w:pPr>
        <w:spacing w:after="0" w:line="240" w:lineRule="auto"/>
        <w:jc w:val="center"/>
        <w:rPr>
          <w:rFonts w:ascii="Times New Roman" w:hAnsi="Times New Roman" w:cs="Times New Roman"/>
          <w:sz w:val="24"/>
          <w:szCs w:val="24"/>
        </w:rPr>
      </w:pPr>
      <w:r w:rsidRPr="004A2F44">
        <w:rPr>
          <w:rStyle w:val="a9"/>
          <w:rFonts w:ascii="Times New Roman" w:hAnsi="Times New Roman" w:cs="Times New Roman"/>
          <w:sz w:val="24"/>
          <w:szCs w:val="24"/>
        </w:rPr>
        <w:t>Ключи:</w:t>
      </w:r>
    </w:p>
    <w:tbl>
      <w:tblPr>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292"/>
        <w:gridCol w:w="248"/>
        <w:gridCol w:w="2228"/>
        <w:gridCol w:w="4758"/>
        <w:gridCol w:w="1474"/>
      </w:tblGrid>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p>
        </w:tc>
        <w:tc>
          <w:tcPr>
            <w:tcW w:w="375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Показатели</w:t>
            </w:r>
          </w:p>
        </w:tc>
        <w:tc>
          <w:tcPr>
            <w:tcW w:w="285"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Номера высказываний</w:t>
            </w:r>
          </w:p>
        </w:tc>
        <w:tc>
          <w:tcPr>
            <w:tcW w:w="3945"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Нормы</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Адаптив</w:t>
            </w:r>
            <w:r w:rsidRPr="004A2F44">
              <w:rPr>
                <w:rFonts w:ascii="Times New Roman" w:hAnsi="Times New Roman" w:cs="Times New Roman"/>
                <w:sz w:val="24"/>
                <w:szCs w:val="24"/>
              </w:rPr>
              <w:softHyphen/>
              <w:t>ность</w:t>
            </w:r>
            <w:r w:rsidRPr="004A2F44">
              <w:rPr>
                <w:rFonts w:ascii="Times New Roman" w:hAnsi="Times New Roman" w:cs="Times New Roman"/>
                <w:sz w:val="24"/>
                <w:szCs w:val="24"/>
              </w:rPr>
              <w:br/>
            </w:r>
            <w:r w:rsidRPr="004A2F44">
              <w:rPr>
                <w:rFonts w:ascii="Times New Roman" w:hAnsi="Times New Roman" w:cs="Times New Roman"/>
                <w:sz w:val="24"/>
                <w:szCs w:val="24"/>
              </w:rPr>
              <w:br/>
            </w:r>
            <w:proofErr w:type="spellStart"/>
            <w:r w:rsidRPr="004A2F44">
              <w:rPr>
                <w:rFonts w:ascii="Times New Roman" w:hAnsi="Times New Roman" w:cs="Times New Roman"/>
                <w:sz w:val="24"/>
                <w:szCs w:val="24"/>
              </w:rPr>
              <w:t>Дезадаптивность</w:t>
            </w:r>
            <w:proofErr w:type="spellEnd"/>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proofErr w:type="gramStart"/>
            <w:r w:rsidRPr="004A2F44">
              <w:rPr>
                <w:rFonts w:ascii="Times New Roman" w:hAnsi="Times New Roman" w:cs="Times New Roman"/>
                <w:sz w:val="24"/>
                <w:szCs w:val="24"/>
              </w:rPr>
              <w:t xml:space="preserve">4, 5, 9, 12, 15, 19, 22, 23, 26, 27, 29, 33, 35, 37, 41, 44, 47, 51, 53, 55,61,63,67,72,74,75,78,80, 88, 91, 94, 96, 97, 98 </w:t>
            </w:r>
            <w:r w:rsidRPr="004A2F44">
              <w:rPr>
                <w:rFonts w:ascii="Times New Roman" w:hAnsi="Times New Roman" w:cs="Times New Roman"/>
                <w:sz w:val="24"/>
                <w:szCs w:val="24"/>
              </w:rPr>
              <w:br/>
            </w:r>
            <w:r w:rsidRPr="004A2F44">
              <w:rPr>
                <w:rFonts w:ascii="Times New Roman" w:hAnsi="Times New Roman" w:cs="Times New Roman"/>
                <w:sz w:val="24"/>
                <w:szCs w:val="24"/>
              </w:rPr>
              <w:br/>
              <w:t>2, 6, 7, 13, 16, 18, 25, 28, 32, 36, 38, 40, 42, 43, 49, 50, 54, 56, 59, 60, 62, 64, 69, 71, 73, 76, 77, 83, 84, 86, 90, 95, 99, 100</w:t>
            </w:r>
            <w:proofErr w:type="gramEnd"/>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(68-170) 68-136</w:t>
            </w:r>
            <w:r w:rsidRPr="004A2F44">
              <w:rPr>
                <w:rFonts w:ascii="Times New Roman" w:hAnsi="Times New Roman" w:cs="Times New Roman"/>
                <w:sz w:val="24"/>
                <w:szCs w:val="24"/>
              </w:rPr>
              <w:br/>
            </w:r>
            <w:r w:rsidRPr="004A2F44">
              <w:rPr>
                <w:rFonts w:ascii="Times New Roman" w:hAnsi="Times New Roman" w:cs="Times New Roman"/>
                <w:sz w:val="24"/>
                <w:szCs w:val="24"/>
              </w:rPr>
              <w:br/>
              <w:t>(68-170) 68-136</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Лживость-</w:t>
            </w:r>
            <w:r w:rsidRPr="004A2F44">
              <w:rPr>
                <w:rFonts w:ascii="Times New Roman" w:hAnsi="Times New Roman" w:cs="Times New Roman"/>
                <w:sz w:val="24"/>
                <w:szCs w:val="24"/>
              </w:rPr>
              <w:br/>
            </w:r>
            <w:r w:rsidRPr="004A2F44">
              <w:rPr>
                <w:rFonts w:ascii="Times New Roman" w:hAnsi="Times New Roman" w:cs="Times New Roman"/>
                <w:sz w:val="24"/>
                <w:szCs w:val="24"/>
              </w:rPr>
              <w:br/>
              <w:t>+</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34, 45, 48, 81, 89</w:t>
            </w:r>
            <w:r w:rsidRPr="004A2F44">
              <w:rPr>
                <w:rFonts w:ascii="Times New Roman" w:hAnsi="Times New Roman" w:cs="Times New Roman"/>
                <w:sz w:val="24"/>
                <w:szCs w:val="24"/>
              </w:rPr>
              <w:br/>
            </w:r>
            <w:r w:rsidRPr="004A2F44">
              <w:rPr>
                <w:rFonts w:ascii="Times New Roman" w:hAnsi="Times New Roman" w:cs="Times New Roman"/>
                <w:sz w:val="24"/>
                <w:szCs w:val="24"/>
              </w:rPr>
              <w:br/>
              <w:t>8, 82, 92, 101</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(18-45)</w:t>
            </w:r>
            <w:r w:rsidRPr="004A2F44">
              <w:rPr>
                <w:rFonts w:ascii="Times New Roman" w:hAnsi="Times New Roman" w:cs="Times New Roman"/>
                <w:sz w:val="24"/>
                <w:szCs w:val="24"/>
              </w:rPr>
              <w:br/>
            </w:r>
            <w:r w:rsidRPr="004A2F44">
              <w:rPr>
                <w:rFonts w:ascii="Times New Roman" w:hAnsi="Times New Roman" w:cs="Times New Roman"/>
                <w:sz w:val="24"/>
                <w:szCs w:val="24"/>
              </w:rPr>
              <w:br/>
              <w:t>18-36</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3</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Приятие себя</w:t>
            </w:r>
            <w:r w:rsidRPr="004A2F44">
              <w:rPr>
                <w:rFonts w:ascii="Times New Roman" w:hAnsi="Times New Roman" w:cs="Times New Roman"/>
                <w:sz w:val="24"/>
                <w:szCs w:val="24"/>
              </w:rPr>
              <w:br/>
            </w:r>
            <w:r w:rsidRPr="004A2F44">
              <w:rPr>
                <w:rFonts w:ascii="Times New Roman" w:hAnsi="Times New Roman" w:cs="Times New Roman"/>
                <w:sz w:val="24"/>
                <w:szCs w:val="24"/>
              </w:rPr>
              <w:br/>
              <w:t>Неприятие себя</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33, 35, 55, 67, 72, 74, 75, 80, 88, 94,96</w:t>
            </w:r>
            <w:r w:rsidRPr="004A2F44">
              <w:rPr>
                <w:rFonts w:ascii="Times New Roman" w:hAnsi="Times New Roman" w:cs="Times New Roman"/>
                <w:sz w:val="24"/>
                <w:szCs w:val="24"/>
              </w:rPr>
              <w:br/>
            </w:r>
            <w:r w:rsidRPr="004A2F44">
              <w:rPr>
                <w:rFonts w:ascii="Times New Roman" w:hAnsi="Times New Roman" w:cs="Times New Roman"/>
                <w:sz w:val="24"/>
                <w:szCs w:val="24"/>
              </w:rPr>
              <w:br/>
              <w:t>7, 59, 62, 65, 90, 95, 99</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(22-52) 22-42</w:t>
            </w:r>
            <w:r w:rsidRPr="004A2F44">
              <w:rPr>
                <w:rFonts w:ascii="Times New Roman" w:hAnsi="Times New Roman" w:cs="Times New Roman"/>
                <w:sz w:val="24"/>
                <w:szCs w:val="24"/>
              </w:rPr>
              <w:br/>
            </w:r>
            <w:r w:rsidRPr="004A2F44">
              <w:rPr>
                <w:rFonts w:ascii="Times New Roman" w:hAnsi="Times New Roman" w:cs="Times New Roman"/>
                <w:sz w:val="24"/>
                <w:szCs w:val="24"/>
              </w:rPr>
              <w:br/>
              <w:t>(14-35) 14-28</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Приятие других</w:t>
            </w:r>
            <w:r w:rsidRPr="004A2F44">
              <w:rPr>
                <w:rFonts w:ascii="Times New Roman" w:hAnsi="Times New Roman" w:cs="Times New Roman"/>
                <w:sz w:val="24"/>
                <w:szCs w:val="24"/>
              </w:rPr>
              <w:br/>
            </w:r>
            <w:r w:rsidRPr="004A2F44">
              <w:rPr>
                <w:rFonts w:ascii="Times New Roman" w:hAnsi="Times New Roman" w:cs="Times New Roman"/>
                <w:sz w:val="24"/>
                <w:szCs w:val="24"/>
              </w:rPr>
              <w:br/>
              <w:t>Неприятие других</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9, 14, 22, 26, 53, 97</w:t>
            </w:r>
            <w:r w:rsidRPr="004A2F44">
              <w:rPr>
                <w:rFonts w:ascii="Times New Roman" w:hAnsi="Times New Roman" w:cs="Times New Roman"/>
                <w:sz w:val="24"/>
                <w:szCs w:val="24"/>
              </w:rPr>
              <w:br/>
            </w:r>
            <w:r w:rsidRPr="004A2F44">
              <w:rPr>
                <w:rFonts w:ascii="Times New Roman" w:hAnsi="Times New Roman" w:cs="Times New Roman"/>
                <w:sz w:val="24"/>
                <w:szCs w:val="24"/>
              </w:rPr>
              <w:br/>
              <w:t>2, 10, 21, 28, 40, 60, 76</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(12-30) 12-24</w:t>
            </w:r>
            <w:r w:rsidRPr="004A2F44">
              <w:rPr>
                <w:rFonts w:ascii="Times New Roman" w:hAnsi="Times New Roman" w:cs="Times New Roman"/>
                <w:sz w:val="24"/>
                <w:szCs w:val="24"/>
              </w:rPr>
              <w:br/>
            </w:r>
            <w:r w:rsidRPr="004A2F44">
              <w:rPr>
                <w:rFonts w:ascii="Times New Roman" w:hAnsi="Times New Roman" w:cs="Times New Roman"/>
                <w:sz w:val="24"/>
                <w:szCs w:val="24"/>
              </w:rPr>
              <w:br/>
              <w:t>(14-35) 14-28</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Эмоцио</w:t>
            </w:r>
            <w:r w:rsidRPr="004A2F44">
              <w:rPr>
                <w:rFonts w:ascii="Times New Roman" w:hAnsi="Times New Roman" w:cs="Times New Roman"/>
                <w:sz w:val="24"/>
                <w:szCs w:val="24"/>
              </w:rPr>
              <w:softHyphen/>
              <w:t>нальный комфорт</w:t>
            </w:r>
            <w:r w:rsidRPr="004A2F44">
              <w:rPr>
                <w:rFonts w:ascii="Times New Roman" w:hAnsi="Times New Roman" w:cs="Times New Roman"/>
                <w:sz w:val="24"/>
                <w:szCs w:val="24"/>
              </w:rPr>
              <w:br/>
            </w:r>
            <w:r w:rsidRPr="004A2F44">
              <w:rPr>
                <w:rFonts w:ascii="Times New Roman" w:hAnsi="Times New Roman" w:cs="Times New Roman"/>
                <w:sz w:val="24"/>
                <w:szCs w:val="24"/>
              </w:rPr>
              <w:br/>
              <w:t>Эмоцио</w:t>
            </w:r>
            <w:r w:rsidRPr="004A2F44">
              <w:rPr>
                <w:rFonts w:ascii="Times New Roman" w:hAnsi="Times New Roman" w:cs="Times New Roman"/>
                <w:sz w:val="24"/>
                <w:szCs w:val="24"/>
              </w:rPr>
              <w:softHyphen/>
              <w:t>нальный диском</w:t>
            </w:r>
            <w:r w:rsidRPr="004A2F44">
              <w:rPr>
                <w:rFonts w:ascii="Times New Roman" w:hAnsi="Times New Roman" w:cs="Times New Roman"/>
                <w:sz w:val="24"/>
                <w:szCs w:val="24"/>
              </w:rPr>
              <w:softHyphen/>
              <w:t>форт</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23, 29, 30, 41, 44, 47, 78</w:t>
            </w:r>
            <w:r w:rsidRPr="004A2F44">
              <w:rPr>
                <w:rFonts w:ascii="Times New Roman" w:hAnsi="Times New Roman" w:cs="Times New Roman"/>
                <w:sz w:val="24"/>
                <w:szCs w:val="24"/>
              </w:rPr>
              <w:br/>
            </w:r>
            <w:r w:rsidRPr="004A2F44">
              <w:rPr>
                <w:rFonts w:ascii="Times New Roman" w:hAnsi="Times New Roman" w:cs="Times New Roman"/>
                <w:sz w:val="24"/>
                <w:szCs w:val="24"/>
              </w:rPr>
              <w:br/>
              <w:t>6, 42, 43, 49, 50, 83, 85</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(14-35) 14-28</w:t>
            </w:r>
            <w:r w:rsidRPr="004A2F44">
              <w:rPr>
                <w:rFonts w:ascii="Times New Roman" w:hAnsi="Times New Roman" w:cs="Times New Roman"/>
                <w:sz w:val="24"/>
                <w:szCs w:val="24"/>
              </w:rPr>
              <w:br/>
            </w:r>
            <w:r w:rsidRPr="004A2F44">
              <w:rPr>
                <w:rFonts w:ascii="Times New Roman" w:hAnsi="Times New Roman" w:cs="Times New Roman"/>
                <w:sz w:val="24"/>
                <w:szCs w:val="24"/>
              </w:rPr>
              <w:br/>
              <w:t>(14-35) 14-28</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Внутренний контроль</w:t>
            </w:r>
            <w:r w:rsidRPr="004A2F44">
              <w:rPr>
                <w:rFonts w:ascii="Times New Roman" w:hAnsi="Times New Roman" w:cs="Times New Roman"/>
                <w:sz w:val="24"/>
                <w:szCs w:val="24"/>
              </w:rPr>
              <w:br/>
            </w:r>
            <w:r w:rsidRPr="004A2F44">
              <w:rPr>
                <w:rFonts w:ascii="Times New Roman" w:hAnsi="Times New Roman" w:cs="Times New Roman"/>
                <w:sz w:val="24"/>
                <w:szCs w:val="24"/>
              </w:rPr>
              <w:br/>
              <w:t>Внешний контроль</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4,5, 11, 12, 13, 19,27,37,51,63, 68, 79, 91, 98</w:t>
            </w:r>
            <w:r w:rsidRPr="004A2F44">
              <w:rPr>
                <w:rFonts w:ascii="Times New Roman" w:hAnsi="Times New Roman" w:cs="Times New Roman"/>
                <w:sz w:val="24"/>
                <w:szCs w:val="24"/>
              </w:rPr>
              <w:br/>
            </w:r>
            <w:r w:rsidRPr="004A2F44">
              <w:rPr>
                <w:rFonts w:ascii="Times New Roman" w:hAnsi="Times New Roman" w:cs="Times New Roman"/>
                <w:sz w:val="24"/>
                <w:szCs w:val="24"/>
              </w:rPr>
              <w:br/>
              <w:t>25, 36, 52, 57, 70, 71, 73, 77</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(26-65) 26-52</w:t>
            </w:r>
            <w:r w:rsidRPr="004A2F44">
              <w:rPr>
                <w:rFonts w:ascii="Times New Roman" w:hAnsi="Times New Roman" w:cs="Times New Roman"/>
                <w:sz w:val="24"/>
                <w:szCs w:val="24"/>
              </w:rPr>
              <w:br/>
            </w:r>
            <w:r w:rsidRPr="004A2F44">
              <w:rPr>
                <w:rFonts w:ascii="Times New Roman" w:hAnsi="Times New Roman" w:cs="Times New Roman"/>
                <w:sz w:val="24"/>
                <w:szCs w:val="24"/>
              </w:rPr>
              <w:br/>
              <w:t>(18-45) 18-36</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А</w:t>
            </w:r>
            <w:r w:rsidRPr="004A2F44">
              <w:rPr>
                <w:rFonts w:ascii="Times New Roman" w:hAnsi="Times New Roman" w:cs="Times New Roman"/>
                <w:sz w:val="24"/>
                <w:szCs w:val="24"/>
              </w:rPr>
              <w:br/>
            </w:r>
            <w:r w:rsidRPr="004A2F44">
              <w:rPr>
                <w:rFonts w:ascii="Times New Roman" w:hAnsi="Times New Roman" w:cs="Times New Roman"/>
                <w:sz w:val="24"/>
                <w:szCs w:val="24"/>
              </w:rPr>
              <w:br/>
              <w:t>В</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Доминиро</w:t>
            </w:r>
            <w:r w:rsidRPr="004A2F44">
              <w:rPr>
                <w:rFonts w:ascii="Times New Roman" w:hAnsi="Times New Roman" w:cs="Times New Roman"/>
                <w:sz w:val="24"/>
                <w:szCs w:val="24"/>
              </w:rPr>
              <w:softHyphen/>
              <w:t>вание</w:t>
            </w:r>
            <w:r w:rsidRPr="004A2F44">
              <w:rPr>
                <w:rFonts w:ascii="Times New Roman" w:hAnsi="Times New Roman" w:cs="Times New Roman"/>
                <w:sz w:val="24"/>
                <w:szCs w:val="24"/>
              </w:rPr>
              <w:br/>
            </w:r>
            <w:r w:rsidRPr="004A2F44">
              <w:rPr>
                <w:rFonts w:ascii="Times New Roman" w:hAnsi="Times New Roman" w:cs="Times New Roman"/>
                <w:sz w:val="24"/>
                <w:szCs w:val="24"/>
              </w:rPr>
              <w:br/>
              <w:t>Ведомость</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58, 61, 66</w:t>
            </w:r>
            <w:r w:rsidRPr="004A2F44">
              <w:rPr>
                <w:rFonts w:ascii="Times New Roman" w:hAnsi="Times New Roman" w:cs="Times New Roman"/>
                <w:sz w:val="24"/>
                <w:szCs w:val="24"/>
              </w:rPr>
              <w:br/>
            </w:r>
            <w:r w:rsidRPr="004A2F44">
              <w:rPr>
                <w:rFonts w:ascii="Times New Roman" w:hAnsi="Times New Roman" w:cs="Times New Roman"/>
                <w:sz w:val="24"/>
                <w:szCs w:val="24"/>
              </w:rPr>
              <w:br/>
              <w:t>16, 32, 38, 69, 84, 87</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(6-15) 6-12</w:t>
            </w:r>
            <w:r w:rsidRPr="004A2F44">
              <w:rPr>
                <w:rFonts w:ascii="Times New Roman" w:hAnsi="Times New Roman" w:cs="Times New Roman"/>
                <w:sz w:val="24"/>
                <w:szCs w:val="24"/>
              </w:rPr>
              <w:br/>
            </w:r>
            <w:r w:rsidRPr="004A2F44">
              <w:rPr>
                <w:rFonts w:ascii="Times New Roman" w:hAnsi="Times New Roman" w:cs="Times New Roman"/>
                <w:sz w:val="24"/>
                <w:szCs w:val="24"/>
              </w:rPr>
              <w:br/>
              <w:t>(12-30) 12-24</w:t>
            </w:r>
          </w:p>
        </w:tc>
      </w:tr>
      <w:tr w:rsidR="00E11EB2" w:rsidRPr="004A2F44" w:rsidTr="005C5258">
        <w:trPr>
          <w:jc w:val="center"/>
        </w:trPr>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300" w:type="dxa"/>
            <w:vAlign w:val="center"/>
          </w:tcPr>
          <w:p w:rsidR="00E11EB2" w:rsidRPr="004A2F44" w:rsidRDefault="00E11EB2" w:rsidP="004A2F44">
            <w:pPr>
              <w:spacing w:after="0" w:line="240" w:lineRule="auto"/>
              <w:jc w:val="both"/>
              <w:rPr>
                <w:rFonts w:ascii="Times New Roman" w:hAnsi="Times New Roman" w:cs="Times New Roman"/>
                <w:sz w:val="24"/>
                <w:szCs w:val="24"/>
              </w:rPr>
            </w:pP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Эскапизм (уход от проблем)</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17, 18, 54, 64, 86</w:t>
            </w:r>
          </w:p>
        </w:tc>
        <w:tc>
          <w:tcPr>
            <w:tcW w:w="0" w:type="auto"/>
            <w:vAlign w:val="center"/>
          </w:tcPr>
          <w:p w:rsidR="00E11EB2" w:rsidRPr="004A2F44" w:rsidRDefault="00E11EB2"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(10-25) 10-20</w:t>
            </w:r>
          </w:p>
        </w:tc>
      </w:tr>
    </w:tbl>
    <w:p w:rsidR="00E11EB2" w:rsidRPr="004A2F44" w:rsidRDefault="00E11EB2" w:rsidP="004A2F44">
      <w:pPr>
        <w:pStyle w:val="myindent"/>
        <w:spacing w:before="0" w:beforeAutospacing="0" w:after="0" w:afterAutospacing="0"/>
        <w:ind w:firstLine="708"/>
        <w:jc w:val="both"/>
      </w:pPr>
      <w:r w:rsidRPr="004A2F44">
        <w:t>Зона неопределенности в интерпретации результатов по каждой шкале для подростков приводится в скобках, для взрослых — без скобок. Результаты «до» зоны неопределенности интерпретируются как чрезвычайно низкие, а «после» самого высокого показателя в зоне неопределенности — как высокие.</w:t>
      </w:r>
    </w:p>
    <w:p w:rsidR="00E11EB2" w:rsidRDefault="00E11EB2" w:rsidP="004A2F44">
      <w:pPr>
        <w:pStyle w:val="a8"/>
        <w:spacing w:before="0" w:beforeAutospacing="0" w:after="0" w:afterAutospacing="0"/>
        <w:jc w:val="both"/>
      </w:pPr>
    </w:p>
    <w:p w:rsidR="00334FC8" w:rsidRPr="004A2F44" w:rsidRDefault="00334FC8" w:rsidP="004A2F44">
      <w:pPr>
        <w:pStyle w:val="a8"/>
        <w:spacing w:before="0" w:beforeAutospacing="0" w:after="0" w:afterAutospacing="0"/>
        <w:jc w:val="both"/>
      </w:pPr>
    </w:p>
    <w:p w:rsidR="00E11EB2" w:rsidRPr="004A2F44" w:rsidRDefault="00E11EB2" w:rsidP="004A2F44">
      <w:pPr>
        <w:spacing w:after="0" w:line="240" w:lineRule="auto"/>
        <w:jc w:val="both"/>
        <w:rPr>
          <w:rFonts w:ascii="Times New Roman" w:hAnsi="Times New Roman" w:cs="Times New Roman"/>
          <w:sz w:val="24"/>
          <w:szCs w:val="24"/>
        </w:rPr>
      </w:pPr>
    </w:p>
    <w:p w:rsidR="00650F73" w:rsidRDefault="00650F73" w:rsidP="004A2F44">
      <w:pPr>
        <w:pStyle w:val="a8"/>
        <w:spacing w:before="0" w:beforeAutospacing="0" w:after="0" w:afterAutospacing="0"/>
        <w:jc w:val="center"/>
        <w:rPr>
          <w:rStyle w:val="style2"/>
          <w:b/>
          <w:sz w:val="28"/>
          <w:szCs w:val="28"/>
        </w:rPr>
      </w:pPr>
    </w:p>
    <w:p w:rsidR="00BA26A8" w:rsidRPr="006C3AD8" w:rsidRDefault="00BA26A8" w:rsidP="004A2F44">
      <w:pPr>
        <w:pStyle w:val="a8"/>
        <w:spacing w:before="0" w:beforeAutospacing="0" w:after="0" w:afterAutospacing="0"/>
        <w:jc w:val="center"/>
        <w:rPr>
          <w:rStyle w:val="style2"/>
          <w:b/>
        </w:rPr>
      </w:pPr>
      <w:r w:rsidRPr="006C3AD8">
        <w:rPr>
          <w:rStyle w:val="style2"/>
          <w:b/>
        </w:rPr>
        <w:t>Опросник удовлетворенности общением и своим положением в обществе.</w:t>
      </w:r>
    </w:p>
    <w:p w:rsidR="00BA26A8" w:rsidRPr="004A2F44" w:rsidRDefault="00BA26A8" w:rsidP="004A2F44">
      <w:pPr>
        <w:pStyle w:val="a8"/>
        <w:spacing w:before="0" w:beforeAutospacing="0" w:after="0" w:afterAutospacing="0"/>
        <w:jc w:val="center"/>
        <w:rPr>
          <w:b/>
        </w:rPr>
      </w:pPr>
    </w:p>
    <w:p w:rsidR="00BA26A8" w:rsidRPr="004A2F44" w:rsidRDefault="00BA26A8" w:rsidP="004A2F44">
      <w:pPr>
        <w:pStyle w:val="a8"/>
        <w:spacing w:before="0" w:beforeAutospacing="0" w:after="0" w:afterAutospacing="0"/>
      </w:pPr>
      <w:r w:rsidRPr="004A2F44">
        <w:t>Ф.И.О._______________________________________________</w:t>
      </w:r>
    </w:p>
    <w:p w:rsidR="00BA26A8" w:rsidRPr="004A2F44" w:rsidRDefault="00BA26A8" w:rsidP="004A2F44">
      <w:pPr>
        <w:pStyle w:val="a8"/>
        <w:spacing w:before="0" w:beforeAutospacing="0" w:after="0" w:afterAutospacing="0"/>
      </w:pPr>
      <w:r w:rsidRPr="004A2F44">
        <w:t>Дата "____________________"  20___ г.</w:t>
      </w:r>
    </w:p>
    <w:p w:rsidR="00BA26A8" w:rsidRPr="004A2F44" w:rsidRDefault="00BA26A8" w:rsidP="004A2F44">
      <w:pPr>
        <w:pStyle w:val="myindent"/>
        <w:spacing w:before="0" w:beforeAutospacing="0" w:after="0" w:afterAutospacing="0"/>
      </w:pPr>
      <w:r w:rsidRPr="004A2F44">
        <w:t>Прочтите вопросы и отметьте тот ответ, который в наибольшей степени отражает степень вашей удовлетворенности.</w:t>
      </w:r>
    </w:p>
    <w:p w:rsidR="00BA26A8" w:rsidRPr="004A2F44" w:rsidRDefault="00BA26A8" w:rsidP="004A2F44">
      <w:pPr>
        <w:numPr>
          <w:ilvl w:val="0"/>
          <w:numId w:val="16"/>
        </w:num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Как бы Вы оценили свое положение среди окружающих Вас людей?</w:t>
      </w:r>
      <w:r w:rsidRPr="004A2F44">
        <w:rPr>
          <w:rFonts w:ascii="Times New Roman" w:hAnsi="Times New Roman" w:cs="Times New Roman"/>
          <w:sz w:val="24"/>
          <w:szCs w:val="24"/>
        </w:rPr>
        <w:br/>
        <w:t>а) до поступления в вуз:</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Неудовлетворительно -3 - 2 -1 0 +1 +2 +3</w:t>
      </w:r>
      <w:proofErr w:type="gramStart"/>
      <w:r w:rsidRPr="004A2F44">
        <w:rPr>
          <w:rFonts w:ascii="Times New Roman" w:hAnsi="Times New Roman" w:cs="Times New Roman"/>
          <w:sz w:val="24"/>
          <w:szCs w:val="24"/>
        </w:rPr>
        <w:t xml:space="preserve"> П</w:t>
      </w:r>
      <w:proofErr w:type="gramEnd"/>
      <w:r w:rsidRPr="004A2F44">
        <w:rPr>
          <w:rFonts w:ascii="Times New Roman" w:hAnsi="Times New Roman" w:cs="Times New Roman"/>
          <w:sz w:val="24"/>
          <w:szCs w:val="24"/>
        </w:rPr>
        <w:t>олностью удовлетворительно</w:t>
      </w:r>
      <w:r w:rsidRPr="004A2F44">
        <w:rPr>
          <w:rFonts w:ascii="Times New Roman" w:hAnsi="Times New Roman" w:cs="Times New Roman"/>
          <w:sz w:val="24"/>
          <w:szCs w:val="24"/>
        </w:rPr>
        <w:br/>
        <w:t>б) в настоящее время:</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Неудовлетворительно -3 - 2 -1 0 +1 +2 +3</w:t>
      </w:r>
      <w:proofErr w:type="gramStart"/>
      <w:r w:rsidRPr="004A2F44">
        <w:rPr>
          <w:rFonts w:ascii="Times New Roman" w:hAnsi="Times New Roman" w:cs="Times New Roman"/>
          <w:sz w:val="24"/>
          <w:szCs w:val="24"/>
        </w:rPr>
        <w:t xml:space="preserve"> П</w:t>
      </w:r>
      <w:proofErr w:type="gramEnd"/>
      <w:r w:rsidRPr="004A2F44">
        <w:rPr>
          <w:rFonts w:ascii="Times New Roman" w:hAnsi="Times New Roman" w:cs="Times New Roman"/>
          <w:sz w:val="24"/>
          <w:szCs w:val="24"/>
        </w:rPr>
        <w:t>олностью удовлетворительно</w:t>
      </w:r>
      <w:r w:rsidRPr="004A2F44">
        <w:rPr>
          <w:rFonts w:ascii="Times New Roman" w:hAnsi="Times New Roman" w:cs="Times New Roman"/>
          <w:sz w:val="24"/>
          <w:szCs w:val="24"/>
        </w:rPr>
        <w:br/>
        <w:t>в) после окончания вуза:</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Неудовлетворительно -3 - 2 -1 0 +1 +2 +3</w:t>
      </w:r>
      <w:proofErr w:type="gramStart"/>
      <w:r w:rsidRPr="004A2F44">
        <w:rPr>
          <w:rFonts w:ascii="Times New Roman" w:hAnsi="Times New Roman" w:cs="Times New Roman"/>
          <w:sz w:val="24"/>
          <w:szCs w:val="24"/>
        </w:rPr>
        <w:t xml:space="preserve"> П</w:t>
      </w:r>
      <w:proofErr w:type="gramEnd"/>
      <w:r w:rsidRPr="004A2F44">
        <w:rPr>
          <w:rFonts w:ascii="Times New Roman" w:hAnsi="Times New Roman" w:cs="Times New Roman"/>
          <w:sz w:val="24"/>
          <w:szCs w:val="24"/>
        </w:rPr>
        <w:t>олностью удовлетворительно</w:t>
      </w:r>
    </w:p>
    <w:p w:rsidR="00BA26A8" w:rsidRPr="004A2F44" w:rsidRDefault="00BA26A8" w:rsidP="004A2F44">
      <w:pPr>
        <w:numPr>
          <w:ilvl w:val="0"/>
          <w:numId w:val="16"/>
        </w:num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До поступления в вуз Вы были удовлетворены общением:</w:t>
      </w:r>
      <w:r w:rsidRPr="004A2F44">
        <w:rPr>
          <w:rFonts w:ascii="Times New Roman" w:hAnsi="Times New Roman" w:cs="Times New Roman"/>
          <w:sz w:val="24"/>
          <w:szCs w:val="24"/>
        </w:rPr>
        <w:br/>
        <w:t xml:space="preserve">а) с родными: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 xml:space="preserve">б) с друзьями: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p>
    <w:p w:rsidR="00BA26A8" w:rsidRPr="004A2F44" w:rsidRDefault="00BA26A8" w:rsidP="004A2F44">
      <w:pPr>
        <w:spacing w:after="0" w:line="240" w:lineRule="auto"/>
        <w:ind w:left="372" w:firstLine="708"/>
        <w:rPr>
          <w:rFonts w:ascii="Times New Roman" w:hAnsi="Times New Roman" w:cs="Times New Roman"/>
          <w:sz w:val="24"/>
          <w:szCs w:val="24"/>
        </w:rPr>
      </w:pPr>
      <w:r w:rsidRPr="004A2F44">
        <w:rPr>
          <w:rFonts w:ascii="Times New Roman" w:hAnsi="Times New Roman" w:cs="Times New Roman"/>
          <w:sz w:val="24"/>
          <w:szCs w:val="24"/>
        </w:rPr>
        <w:t xml:space="preserve">в) с одноклассниками: </w:t>
      </w:r>
    </w:p>
    <w:p w:rsidR="00BA26A8" w:rsidRPr="004A2F44" w:rsidRDefault="00BA26A8" w:rsidP="004A2F44">
      <w:pPr>
        <w:spacing w:after="0" w:line="240" w:lineRule="auto"/>
        <w:ind w:left="1416" w:firstLine="384"/>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p>
    <w:p w:rsidR="00BA26A8" w:rsidRPr="004A2F44" w:rsidRDefault="00BA26A8" w:rsidP="004A2F44">
      <w:pPr>
        <w:numPr>
          <w:ilvl w:val="0"/>
          <w:numId w:val="16"/>
        </w:num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В настоящее время Вы удовлетворены общением:</w:t>
      </w:r>
      <w:r w:rsidRPr="004A2F44">
        <w:rPr>
          <w:rFonts w:ascii="Times New Roman" w:hAnsi="Times New Roman" w:cs="Times New Roman"/>
          <w:sz w:val="24"/>
          <w:szCs w:val="24"/>
        </w:rPr>
        <w:br/>
        <w:t xml:space="preserve">а) с родными: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 xml:space="preserve">б) с друзьями: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lastRenderedPageBreak/>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 xml:space="preserve">в) с однокурсниками: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p>
    <w:p w:rsidR="00BA26A8" w:rsidRPr="004A2F44" w:rsidRDefault="00BA26A8" w:rsidP="004A2F44">
      <w:pPr>
        <w:numPr>
          <w:ilvl w:val="0"/>
          <w:numId w:val="16"/>
        </w:num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Как Вы считаете, будете ли Вы после окончания вуза удовлетворены общением:</w:t>
      </w:r>
      <w:r w:rsidRPr="004A2F44">
        <w:rPr>
          <w:rFonts w:ascii="Times New Roman" w:hAnsi="Times New Roman" w:cs="Times New Roman"/>
          <w:sz w:val="24"/>
          <w:szCs w:val="24"/>
        </w:rPr>
        <w:br/>
        <w:t xml:space="preserve">а) с родными: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 xml:space="preserve">б) с друзьями: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 xml:space="preserve">в) с коллегами: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p>
    <w:p w:rsidR="00BA26A8" w:rsidRPr="004A2F44" w:rsidRDefault="00BA26A8" w:rsidP="004A2F44">
      <w:pPr>
        <w:numPr>
          <w:ilvl w:val="0"/>
          <w:numId w:val="16"/>
        </w:num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Считаете ли Вы Вашу личную жизнь удовлетворительной:</w:t>
      </w:r>
      <w:r w:rsidRPr="004A2F44">
        <w:rPr>
          <w:rFonts w:ascii="Times New Roman" w:hAnsi="Times New Roman" w:cs="Times New Roman"/>
          <w:sz w:val="24"/>
          <w:szCs w:val="24"/>
        </w:rPr>
        <w:br/>
        <w:t xml:space="preserve">а) до поступления в вуз: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 xml:space="preserve">б) сейчас: </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r w:rsidRPr="004A2F44">
        <w:rPr>
          <w:rFonts w:ascii="Times New Roman" w:hAnsi="Times New Roman" w:cs="Times New Roman"/>
          <w:sz w:val="24"/>
          <w:szCs w:val="24"/>
        </w:rPr>
        <w:br/>
        <w:t>в) после окончания вуза:</w:t>
      </w:r>
    </w:p>
    <w:p w:rsidR="00BA26A8" w:rsidRPr="004A2F44" w:rsidRDefault="00BA26A8" w:rsidP="004A2F44">
      <w:pPr>
        <w:spacing w:after="0" w:line="240" w:lineRule="auto"/>
        <w:ind w:left="1080" w:firstLine="696"/>
        <w:rPr>
          <w:rFonts w:ascii="Times New Roman" w:hAnsi="Times New Roman" w:cs="Times New Roman"/>
          <w:sz w:val="24"/>
          <w:szCs w:val="24"/>
        </w:rPr>
      </w:pPr>
      <w:r w:rsidRPr="004A2F44">
        <w:rPr>
          <w:rFonts w:ascii="Times New Roman" w:hAnsi="Times New Roman" w:cs="Times New Roman"/>
          <w:sz w:val="24"/>
          <w:szCs w:val="24"/>
        </w:rPr>
        <w:t>Нет -3 -2 -1 0 +1 +2 +3</w:t>
      </w:r>
      <w:proofErr w:type="gramStart"/>
      <w:r w:rsidRPr="004A2F44">
        <w:rPr>
          <w:rFonts w:ascii="Times New Roman" w:hAnsi="Times New Roman" w:cs="Times New Roman"/>
          <w:sz w:val="24"/>
          <w:szCs w:val="24"/>
        </w:rPr>
        <w:t xml:space="preserve"> Д</w:t>
      </w:r>
      <w:proofErr w:type="gramEnd"/>
      <w:r w:rsidRPr="004A2F44">
        <w:rPr>
          <w:rFonts w:ascii="Times New Roman" w:hAnsi="Times New Roman" w:cs="Times New Roman"/>
          <w:sz w:val="24"/>
          <w:szCs w:val="24"/>
        </w:rPr>
        <w:t>а</w:t>
      </w:r>
    </w:p>
    <w:p w:rsidR="00BA26A8" w:rsidRPr="004A2F44" w:rsidRDefault="00BA26A8" w:rsidP="004A2F44">
      <w:pPr>
        <w:numPr>
          <w:ilvl w:val="0"/>
          <w:numId w:val="16"/>
        </w:num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Свою деятельность и успехи Вы можете оценить:</w:t>
      </w:r>
      <w:r w:rsidRPr="004A2F44">
        <w:rPr>
          <w:rFonts w:ascii="Times New Roman" w:hAnsi="Times New Roman" w:cs="Times New Roman"/>
          <w:sz w:val="24"/>
          <w:szCs w:val="24"/>
        </w:rPr>
        <w:br/>
        <w:t xml:space="preserve">а) до поступления в вуз: </w:t>
      </w:r>
    </w:p>
    <w:p w:rsidR="00BA26A8" w:rsidRPr="004A2F44" w:rsidRDefault="00BA26A8" w:rsidP="004A2F44">
      <w:pPr>
        <w:spacing w:after="0" w:line="240" w:lineRule="auto"/>
        <w:ind w:left="1416" w:firstLine="336"/>
        <w:rPr>
          <w:rFonts w:ascii="Times New Roman" w:hAnsi="Times New Roman" w:cs="Times New Roman"/>
          <w:sz w:val="24"/>
          <w:szCs w:val="24"/>
        </w:rPr>
      </w:pPr>
      <w:r w:rsidRPr="004A2F44">
        <w:rPr>
          <w:rFonts w:ascii="Times New Roman" w:hAnsi="Times New Roman" w:cs="Times New Roman"/>
          <w:sz w:val="24"/>
          <w:szCs w:val="24"/>
        </w:rPr>
        <w:t>Низко -3 -2 -1 0 +1 +2 +3 Высоко</w:t>
      </w:r>
    </w:p>
    <w:p w:rsidR="00BA26A8" w:rsidRPr="004A2F44" w:rsidRDefault="00BA26A8" w:rsidP="004A2F44">
      <w:pPr>
        <w:spacing w:after="0" w:line="240" w:lineRule="auto"/>
        <w:ind w:left="372" w:firstLine="708"/>
        <w:rPr>
          <w:rFonts w:ascii="Times New Roman" w:hAnsi="Times New Roman" w:cs="Times New Roman"/>
          <w:sz w:val="24"/>
          <w:szCs w:val="24"/>
        </w:rPr>
      </w:pPr>
      <w:r w:rsidRPr="004A2F44">
        <w:rPr>
          <w:rFonts w:ascii="Times New Roman" w:hAnsi="Times New Roman" w:cs="Times New Roman"/>
          <w:sz w:val="24"/>
          <w:szCs w:val="24"/>
        </w:rPr>
        <w:t xml:space="preserve">б) в настоящее время: </w:t>
      </w:r>
    </w:p>
    <w:p w:rsidR="00BA26A8" w:rsidRPr="004A2F44" w:rsidRDefault="00BA26A8" w:rsidP="004A2F44">
      <w:pPr>
        <w:spacing w:after="0" w:line="240" w:lineRule="auto"/>
        <w:ind w:left="1788"/>
        <w:rPr>
          <w:rFonts w:ascii="Times New Roman" w:hAnsi="Times New Roman" w:cs="Times New Roman"/>
          <w:sz w:val="24"/>
          <w:szCs w:val="24"/>
        </w:rPr>
      </w:pPr>
      <w:r w:rsidRPr="004A2F44">
        <w:rPr>
          <w:rFonts w:ascii="Times New Roman" w:hAnsi="Times New Roman" w:cs="Times New Roman"/>
          <w:sz w:val="24"/>
          <w:szCs w:val="24"/>
        </w:rPr>
        <w:t xml:space="preserve">Низко -3 -2 -1 0 +1 +2 +3 Высоко </w:t>
      </w:r>
    </w:p>
    <w:p w:rsidR="00FC55DD" w:rsidRDefault="00FC55DD" w:rsidP="004A2F44">
      <w:pPr>
        <w:pStyle w:val="a8"/>
        <w:spacing w:before="0" w:beforeAutospacing="0" w:after="0" w:afterAutospacing="0"/>
        <w:jc w:val="center"/>
        <w:rPr>
          <w:rStyle w:val="style2"/>
          <w:b/>
        </w:rPr>
      </w:pPr>
    </w:p>
    <w:p w:rsidR="00334FC8" w:rsidRDefault="00334FC8" w:rsidP="004A2F44">
      <w:pPr>
        <w:pStyle w:val="a8"/>
        <w:spacing w:before="0" w:beforeAutospacing="0" w:after="0" w:afterAutospacing="0"/>
        <w:jc w:val="center"/>
        <w:rPr>
          <w:rStyle w:val="style2"/>
          <w:b/>
        </w:rPr>
      </w:pPr>
    </w:p>
    <w:p w:rsidR="00FC55DD" w:rsidRDefault="00FC55DD" w:rsidP="004A2F44">
      <w:pPr>
        <w:pStyle w:val="a8"/>
        <w:spacing w:before="0" w:beforeAutospacing="0" w:after="0" w:afterAutospacing="0"/>
        <w:jc w:val="center"/>
        <w:rPr>
          <w:rStyle w:val="style2"/>
          <w:b/>
        </w:rPr>
      </w:pPr>
    </w:p>
    <w:p w:rsidR="00C529AE" w:rsidRPr="006C3AD8" w:rsidRDefault="00C529AE" w:rsidP="004A2F44">
      <w:pPr>
        <w:pStyle w:val="a8"/>
        <w:spacing w:before="0" w:beforeAutospacing="0" w:after="0" w:afterAutospacing="0"/>
        <w:jc w:val="center"/>
        <w:rPr>
          <w:rStyle w:val="style2"/>
          <w:b/>
        </w:rPr>
      </w:pPr>
      <w:r w:rsidRPr="006C3AD8">
        <w:rPr>
          <w:rStyle w:val="style2"/>
          <w:b/>
        </w:rPr>
        <w:t>Психодиагностический тест (ПДТ)</w:t>
      </w:r>
    </w:p>
    <w:p w:rsidR="00C529AE" w:rsidRPr="004A2F44" w:rsidRDefault="00C529AE" w:rsidP="004A2F44">
      <w:pPr>
        <w:pStyle w:val="a8"/>
        <w:spacing w:before="0" w:beforeAutospacing="0" w:after="0" w:afterAutospacing="0"/>
        <w:jc w:val="center"/>
        <w:rPr>
          <w:b/>
        </w:rPr>
      </w:pPr>
    </w:p>
    <w:p w:rsidR="00C529AE" w:rsidRPr="004A2F44" w:rsidRDefault="00C529AE" w:rsidP="004A2F44">
      <w:pPr>
        <w:pStyle w:val="myindent"/>
        <w:spacing w:before="0" w:beforeAutospacing="0" w:after="0" w:afterAutospacing="0"/>
        <w:ind w:firstLine="708"/>
        <w:jc w:val="both"/>
      </w:pPr>
      <w:r w:rsidRPr="004A2F44">
        <w:t>В целях наиболее полной и точной психологической диагностики эффективности адаптации оправданным представляется использование разработанного Л.Т. Ямпольским (1985) психодиагностического теста (ПДТ), представляющего собой многомерный инструментарий, основанный на принципе стандартизированного самоотчета испытуемого, и предназначенного для изучения структуры личности в границах определенных факторов.</w:t>
      </w:r>
    </w:p>
    <w:p w:rsidR="00C529AE" w:rsidRPr="004A2F44" w:rsidRDefault="00C529AE" w:rsidP="004A2F44">
      <w:pPr>
        <w:pStyle w:val="myindent"/>
        <w:spacing w:before="0" w:beforeAutospacing="0" w:after="0" w:afterAutospacing="0"/>
        <w:ind w:firstLine="708"/>
        <w:jc w:val="both"/>
      </w:pPr>
      <w:r w:rsidRPr="004A2F44">
        <w:t xml:space="preserve">Методика ПДТ представляет собой опросник, </w:t>
      </w:r>
      <w:proofErr w:type="gramStart"/>
      <w:r w:rsidRPr="004A2F44">
        <w:t>состоящий</w:t>
      </w:r>
      <w:proofErr w:type="gramEnd"/>
      <w:r w:rsidRPr="004A2F44">
        <w:t xml:space="preserve"> из 174 пунктов в виде утверждений типа: «Кое-кто настроен против меня», «Я человек твердых убеждений» и т.д.</w:t>
      </w:r>
    </w:p>
    <w:p w:rsidR="00C529AE" w:rsidRPr="004A2F44" w:rsidRDefault="00C529AE" w:rsidP="004A2F44">
      <w:pPr>
        <w:pStyle w:val="myindent"/>
        <w:spacing w:before="0" w:beforeAutospacing="0" w:after="0" w:afterAutospacing="0"/>
        <w:ind w:firstLine="708"/>
        <w:jc w:val="both"/>
      </w:pPr>
      <w:r w:rsidRPr="004A2F44">
        <w:t xml:space="preserve">Пункты опросника сгруппированы в 14 шкал. В настоящем пособии представлены 4 из них: 3 шкалы нижнего уровня описывают </w:t>
      </w:r>
      <w:proofErr w:type="spellStart"/>
      <w:r w:rsidRPr="004A2F44">
        <w:t>невротизм</w:t>
      </w:r>
      <w:proofErr w:type="spellEnd"/>
      <w:r w:rsidRPr="004A2F44">
        <w:t xml:space="preserve">, </w:t>
      </w:r>
      <w:proofErr w:type="spellStart"/>
      <w:r w:rsidRPr="004A2F44">
        <w:t>психотизм</w:t>
      </w:r>
      <w:proofErr w:type="spellEnd"/>
      <w:r w:rsidRPr="004A2F44">
        <w:t xml:space="preserve"> и депрессию; шкала верхнего уровня характеризует психическую неуравновешенность (формируется на базе шкал нижнего уровня).</w:t>
      </w:r>
    </w:p>
    <w:p w:rsidR="00C529AE" w:rsidRPr="004A2F44" w:rsidRDefault="00C529AE" w:rsidP="004A2F44">
      <w:pPr>
        <w:pStyle w:val="myindent"/>
        <w:spacing w:before="0" w:beforeAutospacing="0" w:after="0" w:afterAutospacing="0"/>
        <w:ind w:firstLine="708"/>
        <w:jc w:val="both"/>
      </w:pPr>
    </w:p>
    <w:p w:rsidR="00C529AE" w:rsidRPr="004A2F44" w:rsidRDefault="00C529AE" w:rsidP="004A2F44">
      <w:pPr>
        <w:pStyle w:val="a8"/>
        <w:spacing w:before="0" w:beforeAutospacing="0" w:after="0" w:afterAutospacing="0"/>
        <w:jc w:val="both"/>
      </w:pPr>
      <w:r w:rsidRPr="004A2F44">
        <w:rPr>
          <w:rStyle w:val="a9"/>
        </w:rPr>
        <w:t>Краткая характеристика шкал теста</w:t>
      </w:r>
    </w:p>
    <w:p w:rsidR="00C529AE" w:rsidRPr="004A2F44" w:rsidRDefault="00C529AE" w:rsidP="004A2F44">
      <w:pPr>
        <w:pStyle w:val="a8"/>
        <w:spacing w:before="0" w:beforeAutospacing="0" w:after="0" w:afterAutospacing="0"/>
        <w:jc w:val="both"/>
      </w:pPr>
      <w:r w:rsidRPr="004A2F44">
        <w:t>А. Нижний уровень</w:t>
      </w:r>
    </w:p>
    <w:p w:rsidR="00C529AE" w:rsidRPr="004A2F44" w:rsidRDefault="00C529AE" w:rsidP="004A2F44">
      <w:pPr>
        <w:numPr>
          <w:ilvl w:val="0"/>
          <w:numId w:val="17"/>
        </w:numPr>
        <w:spacing w:after="0" w:line="240" w:lineRule="auto"/>
        <w:jc w:val="both"/>
        <w:rPr>
          <w:rFonts w:ascii="Times New Roman" w:hAnsi="Times New Roman" w:cs="Times New Roman"/>
          <w:sz w:val="24"/>
          <w:szCs w:val="24"/>
        </w:rPr>
      </w:pPr>
      <w:proofErr w:type="spellStart"/>
      <w:r w:rsidRPr="004A2F44">
        <w:rPr>
          <w:rStyle w:val="a9"/>
          <w:rFonts w:ascii="Times New Roman" w:hAnsi="Times New Roman" w:cs="Times New Roman"/>
          <w:sz w:val="24"/>
          <w:szCs w:val="24"/>
        </w:rPr>
        <w:t>Невротизм</w:t>
      </w:r>
      <w:proofErr w:type="spellEnd"/>
      <w:r w:rsidRPr="004A2F44">
        <w:rPr>
          <w:rFonts w:ascii="Times New Roman" w:hAnsi="Times New Roman" w:cs="Times New Roman"/>
          <w:sz w:val="24"/>
          <w:szCs w:val="24"/>
        </w:rPr>
        <w:t xml:space="preserve">. </w:t>
      </w:r>
      <w:proofErr w:type="gramStart"/>
      <w:r w:rsidRPr="004A2F44">
        <w:rPr>
          <w:rFonts w:ascii="Times New Roman" w:hAnsi="Times New Roman" w:cs="Times New Roman"/>
          <w:sz w:val="24"/>
          <w:szCs w:val="24"/>
        </w:rPr>
        <w:t>Предназначена</w:t>
      </w:r>
      <w:proofErr w:type="gramEnd"/>
      <w:r w:rsidRPr="004A2F44">
        <w:rPr>
          <w:rFonts w:ascii="Times New Roman" w:hAnsi="Times New Roman" w:cs="Times New Roman"/>
          <w:sz w:val="24"/>
          <w:szCs w:val="24"/>
        </w:rPr>
        <w:t xml:space="preserve"> для измерения уровня невротизации. Содержательно фактор «</w:t>
      </w:r>
      <w:proofErr w:type="spellStart"/>
      <w:r w:rsidRPr="004A2F44">
        <w:rPr>
          <w:rFonts w:ascii="Times New Roman" w:hAnsi="Times New Roman" w:cs="Times New Roman"/>
          <w:sz w:val="24"/>
          <w:szCs w:val="24"/>
        </w:rPr>
        <w:t>невротизм</w:t>
      </w:r>
      <w:proofErr w:type="spellEnd"/>
      <w:r w:rsidRPr="004A2F44">
        <w:rPr>
          <w:rFonts w:ascii="Times New Roman" w:hAnsi="Times New Roman" w:cs="Times New Roman"/>
          <w:sz w:val="24"/>
          <w:szCs w:val="24"/>
        </w:rPr>
        <w:t xml:space="preserve">» близок к понятию астенической личности в пограничной психиатрии и фиксирует уровень тревожности, возбудимости, впечатлительности, эмоциональной зрелости. К характеристикам астенического типа относят неуверенность в себе, нерешительность, неспособность преодолевать житейские трудности, психическую </w:t>
      </w:r>
      <w:proofErr w:type="spellStart"/>
      <w:r w:rsidRPr="004A2F44">
        <w:rPr>
          <w:rFonts w:ascii="Times New Roman" w:hAnsi="Times New Roman" w:cs="Times New Roman"/>
          <w:sz w:val="24"/>
          <w:szCs w:val="24"/>
        </w:rPr>
        <w:t>невыносливость</w:t>
      </w:r>
      <w:proofErr w:type="spellEnd"/>
      <w:r w:rsidRPr="004A2F44">
        <w:rPr>
          <w:rFonts w:ascii="Times New Roman" w:hAnsi="Times New Roman" w:cs="Times New Roman"/>
          <w:sz w:val="24"/>
          <w:szCs w:val="24"/>
        </w:rPr>
        <w:t xml:space="preserve">. Наряду с этим отмечаются такие проявления, как </w:t>
      </w:r>
      <w:proofErr w:type="spellStart"/>
      <w:r w:rsidRPr="004A2F44">
        <w:rPr>
          <w:rFonts w:ascii="Times New Roman" w:hAnsi="Times New Roman" w:cs="Times New Roman"/>
          <w:sz w:val="24"/>
          <w:szCs w:val="24"/>
        </w:rPr>
        <w:t>ипохондричность</w:t>
      </w:r>
      <w:proofErr w:type="spellEnd"/>
      <w:r w:rsidRPr="004A2F44">
        <w:rPr>
          <w:rFonts w:ascii="Times New Roman" w:hAnsi="Times New Roman" w:cs="Times New Roman"/>
          <w:sz w:val="24"/>
          <w:szCs w:val="24"/>
        </w:rPr>
        <w:t>, раздражительность, склонность к колебаниям настроения.</w:t>
      </w:r>
    </w:p>
    <w:p w:rsidR="00C529AE" w:rsidRPr="004A2F44" w:rsidRDefault="00C529AE" w:rsidP="004A2F44">
      <w:pPr>
        <w:numPr>
          <w:ilvl w:val="0"/>
          <w:numId w:val="17"/>
        </w:numPr>
        <w:spacing w:after="0" w:line="240" w:lineRule="auto"/>
        <w:jc w:val="both"/>
        <w:rPr>
          <w:rFonts w:ascii="Times New Roman" w:hAnsi="Times New Roman" w:cs="Times New Roman"/>
          <w:sz w:val="24"/>
          <w:szCs w:val="24"/>
        </w:rPr>
      </w:pPr>
      <w:proofErr w:type="spellStart"/>
      <w:r w:rsidRPr="004A2F44">
        <w:rPr>
          <w:rStyle w:val="a9"/>
          <w:rFonts w:ascii="Times New Roman" w:hAnsi="Times New Roman" w:cs="Times New Roman"/>
          <w:sz w:val="24"/>
          <w:szCs w:val="24"/>
        </w:rPr>
        <w:t>Психотизм</w:t>
      </w:r>
      <w:proofErr w:type="spellEnd"/>
      <w:r w:rsidRPr="004A2F44">
        <w:rPr>
          <w:rFonts w:ascii="Times New Roman" w:hAnsi="Times New Roman" w:cs="Times New Roman"/>
          <w:sz w:val="24"/>
          <w:szCs w:val="24"/>
        </w:rPr>
        <w:t xml:space="preserve">. Предназначена для измерения степени психической адекватности личности, фиксирует </w:t>
      </w:r>
      <w:proofErr w:type="spellStart"/>
      <w:r w:rsidRPr="004A2F44">
        <w:rPr>
          <w:rFonts w:ascii="Times New Roman" w:hAnsi="Times New Roman" w:cs="Times New Roman"/>
          <w:sz w:val="24"/>
          <w:szCs w:val="24"/>
        </w:rPr>
        <w:t>аутичность</w:t>
      </w:r>
      <w:proofErr w:type="spellEnd"/>
      <w:r w:rsidRPr="004A2F44">
        <w:rPr>
          <w:rFonts w:ascii="Times New Roman" w:hAnsi="Times New Roman" w:cs="Times New Roman"/>
          <w:sz w:val="24"/>
          <w:szCs w:val="24"/>
        </w:rPr>
        <w:t xml:space="preserve">, которая характеризуется своеобразной отчужденностью от среды, замкнутостью, недоступностью для общения с другими. Психотическая личность находится в постоянном внутреннем конфликте с собой, постоянно напряжена и возбуждена вне зависимости от степени напряженности </w:t>
      </w:r>
      <w:r w:rsidRPr="004A2F44">
        <w:rPr>
          <w:rFonts w:ascii="Times New Roman" w:hAnsi="Times New Roman" w:cs="Times New Roman"/>
          <w:sz w:val="24"/>
          <w:szCs w:val="24"/>
        </w:rPr>
        <w:lastRenderedPageBreak/>
        <w:t>реальной ситуации. Такое хроническое напряжение может без внешнего повода прорваться в неожиданных аффективных реакциях озлобления, ярости, страха и т.п.</w:t>
      </w:r>
    </w:p>
    <w:p w:rsidR="00C529AE" w:rsidRPr="004A2F44" w:rsidRDefault="00C529AE" w:rsidP="004A2F44">
      <w:pPr>
        <w:numPr>
          <w:ilvl w:val="0"/>
          <w:numId w:val="17"/>
        </w:numPr>
        <w:spacing w:after="0" w:line="240" w:lineRule="auto"/>
        <w:jc w:val="both"/>
        <w:rPr>
          <w:rFonts w:ascii="Times New Roman" w:hAnsi="Times New Roman" w:cs="Times New Roman"/>
          <w:sz w:val="24"/>
          <w:szCs w:val="24"/>
        </w:rPr>
      </w:pPr>
      <w:r w:rsidRPr="004A2F44">
        <w:rPr>
          <w:rStyle w:val="a9"/>
          <w:rFonts w:ascii="Times New Roman" w:hAnsi="Times New Roman" w:cs="Times New Roman"/>
          <w:sz w:val="24"/>
          <w:szCs w:val="24"/>
        </w:rPr>
        <w:t>Депрессия</w:t>
      </w:r>
      <w:r w:rsidRPr="004A2F44">
        <w:rPr>
          <w:rFonts w:ascii="Times New Roman" w:hAnsi="Times New Roman" w:cs="Times New Roman"/>
          <w:sz w:val="24"/>
          <w:szCs w:val="24"/>
        </w:rPr>
        <w:t xml:space="preserve">. Шкала предназначена для измерения глубины субъективных переживаний, возникающих при снижении доминирующего фона настроения. Депрессия — угнетенное состояние, вызываемое тягостными событиями и переживаниями. Содержательно утверждения, собранные в данной шкале, отражают самооценку доминирующего фона настроения, идеи самообвинения, субъективных трудностей в организации деятельности, низкой </w:t>
      </w:r>
      <w:proofErr w:type="spellStart"/>
      <w:r w:rsidRPr="004A2F44">
        <w:rPr>
          <w:rFonts w:ascii="Times New Roman" w:hAnsi="Times New Roman" w:cs="Times New Roman"/>
          <w:sz w:val="24"/>
          <w:szCs w:val="24"/>
        </w:rPr>
        <w:t>фрустрационной</w:t>
      </w:r>
      <w:proofErr w:type="spellEnd"/>
      <w:r w:rsidRPr="004A2F44">
        <w:rPr>
          <w:rFonts w:ascii="Times New Roman" w:hAnsi="Times New Roman" w:cs="Times New Roman"/>
          <w:sz w:val="24"/>
          <w:szCs w:val="24"/>
        </w:rPr>
        <w:t xml:space="preserve"> толерантности.</w:t>
      </w:r>
    </w:p>
    <w:p w:rsidR="00C529AE" w:rsidRPr="004A2F44" w:rsidRDefault="00C529AE" w:rsidP="004A2F44">
      <w:pPr>
        <w:pStyle w:val="a8"/>
        <w:spacing w:before="0" w:beforeAutospacing="0" w:after="0" w:afterAutospacing="0"/>
        <w:ind w:left="720"/>
        <w:jc w:val="both"/>
      </w:pPr>
      <w:r w:rsidRPr="004A2F44">
        <w:t>Б. Верхний уровень</w:t>
      </w:r>
    </w:p>
    <w:p w:rsidR="00C529AE" w:rsidRPr="004A2F44" w:rsidRDefault="00C529AE" w:rsidP="004A2F44">
      <w:pPr>
        <w:numPr>
          <w:ilvl w:val="0"/>
          <w:numId w:val="17"/>
        </w:numPr>
        <w:spacing w:after="0" w:line="240" w:lineRule="auto"/>
        <w:jc w:val="both"/>
        <w:rPr>
          <w:rFonts w:ascii="Times New Roman" w:hAnsi="Times New Roman" w:cs="Times New Roman"/>
          <w:sz w:val="24"/>
          <w:szCs w:val="24"/>
        </w:rPr>
      </w:pPr>
      <w:r w:rsidRPr="004A2F44">
        <w:rPr>
          <w:rStyle w:val="a9"/>
          <w:rFonts w:ascii="Times New Roman" w:hAnsi="Times New Roman" w:cs="Times New Roman"/>
          <w:sz w:val="24"/>
          <w:szCs w:val="24"/>
        </w:rPr>
        <w:t>Психическая неуравновешенность</w:t>
      </w:r>
      <w:r w:rsidRPr="004A2F44">
        <w:rPr>
          <w:rFonts w:ascii="Times New Roman" w:hAnsi="Times New Roman" w:cs="Times New Roman"/>
          <w:sz w:val="24"/>
          <w:szCs w:val="24"/>
        </w:rPr>
        <w:t xml:space="preserve">. </w:t>
      </w:r>
      <w:proofErr w:type="gramStart"/>
      <w:r w:rsidRPr="004A2F44">
        <w:rPr>
          <w:rFonts w:ascii="Times New Roman" w:hAnsi="Times New Roman" w:cs="Times New Roman"/>
          <w:sz w:val="24"/>
          <w:szCs w:val="24"/>
        </w:rPr>
        <w:t>Предназначена</w:t>
      </w:r>
      <w:proofErr w:type="gramEnd"/>
      <w:r w:rsidRPr="004A2F44">
        <w:rPr>
          <w:rFonts w:ascii="Times New Roman" w:hAnsi="Times New Roman" w:cs="Times New Roman"/>
          <w:sz w:val="24"/>
          <w:szCs w:val="24"/>
        </w:rPr>
        <w:t xml:space="preserve"> для интегральной оценки психической устойчивости. Оценка по этой шкале является обобщением оценок по трем шкалам нижнего уровня: </w:t>
      </w:r>
      <w:proofErr w:type="spellStart"/>
      <w:r w:rsidRPr="004A2F44">
        <w:rPr>
          <w:rFonts w:ascii="Times New Roman" w:hAnsi="Times New Roman" w:cs="Times New Roman"/>
          <w:sz w:val="24"/>
          <w:szCs w:val="24"/>
        </w:rPr>
        <w:t>невротизм</w:t>
      </w:r>
      <w:proofErr w:type="spellEnd"/>
      <w:r w:rsidRPr="004A2F44">
        <w:rPr>
          <w:rFonts w:ascii="Times New Roman" w:hAnsi="Times New Roman" w:cs="Times New Roman"/>
          <w:sz w:val="24"/>
          <w:szCs w:val="24"/>
        </w:rPr>
        <w:t xml:space="preserve">, </w:t>
      </w:r>
      <w:proofErr w:type="spellStart"/>
      <w:r w:rsidRPr="004A2F44">
        <w:rPr>
          <w:rFonts w:ascii="Times New Roman" w:hAnsi="Times New Roman" w:cs="Times New Roman"/>
          <w:sz w:val="24"/>
          <w:szCs w:val="24"/>
        </w:rPr>
        <w:t>психотизм</w:t>
      </w:r>
      <w:proofErr w:type="spellEnd"/>
      <w:r w:rsidRPr="004A2F44">
        <w:rPr>
          <w:rFonts w:ascii="Times New Roman" w:hAnsi="Times New Roman" w:cs="Times New Roman"/>
          <w:sz w:val="24"/>
          <w:szCs w:val="24"/>
        </w:rPr>
        <w:t xml:space="preserve">, депрессия. Фактор «психическая неуравновешенность» указывает на уровень </w:t>
      </w:r>
      <w:proofErr w:type="spellStart"/>
      <w:r w:rsidRPr="004A2F44">
        <w:rPr>
          <w:rFonts w:ascii="Times New Roman" w:hAnsi="Times New Roman" w:cs="Times New Roman"/>
          <w:sz w:val="24"/>
          <w:szCs w:val="24"/>
        </w:rPr>
        <w:t>дезадаптации</w:t>
      </w:r>
      <w:proofErr w:type="spellEnd"/>
      <w:r w:rsidRPr="004A2F44">
        <w:rPr>
          <w:rFonts w:ascii="Times New Roman" w:hAnsi="Times New Roman" w:cs="Times New Roman"/>
          <w:sz w:val="24"/>
          <w:szCs w:val="24"/>
        </w:rPr>
        <w:t>, тревожности, потери контроля над влечениями, оценивает уровень психической устойчивости и, как следствие, ровность, стабильность, последовательность и целенаправленность поведения.</w:t>
      </w:r>
    </w:p>
    <w:p w:rsidR="00C529AE" w:rsidRPr="004A2F44" w:rsidRDefault="00C529AE" w:rsidP="004A2F44">
      <w:pPr>
        <w:pStyle w:val="myindent"/>
        <w:spacing w:before="0" w:beforeAutospacing="0" w:after="0" w:afterAutospacing="0"/>
        <w:jc w:val="both"/>
        <w:rPr>
          <w:rStyle w:val="a9"/>
        </w:rPr>
      </w:pPr>
    </w:p>
    <w:p w:rsidR="00C529AE" w:rsidRPr="004A2F44" w:rsidRDefault="00C529AE" w:rsidP="004A2F44">
      <w:pPr>
        <w:pStyle w:val="myindent"/>
        <w:spacing w:before="0" w:beforeAutospacing="0" w:after="0" w:afterAutospacing="0"/>
        <w:ind w:firstLine="708"/>
        <w:jc w:val="both"/>
      </w:pPr>
      <w:r w:rsidRPr="004A2F44">
        <w:rPr>
          <w:rStyle w:val="a9"/>
        </w:rPr>
        <w:t>Предъявление методики</w:t>
      </w:r>
      <w:r w:rsidRPr="004A2F44">
        <w:t>. Перед началом исследования испытуемым (количество которых при групповом тестировании не должно превышать 25—30 человек) предоставляется возможность ознакомиться с текстом инструкции, самого опросника и бланка ответов. Психолог должен ответить на все вопросы, касающиеся процедуры обследования.</w:t>
      </w:r>
    </w:p>
    <w:p w:rsidR="00C529AE" w:rsidRPr="004A2F44" w:rsidRDefault="00C529AE" w:rsidP="004A2F44">
      <w:pPr>
        <w:pStyle w:val="myindent"/>
        <w:spacing w:before="0" w:beforeAutospacing="0" w:after="0" w:afterAutospacing="0"/>
        <w:jc w:val="both"/>
      </w:pPr>
    </w:p>
    <w:p w:rsidR="00C529AE" w:rsidRPr="004A2F44" w:rsidRDefault="00C529AE" w:rsidP="004A2F44">
      <w:pPr>
        <w:pStyle w:val="myindent"/>
        <w:spacing w:before="0" w:beforeAutospacing="0" w:after="0" w:afterAutospacing="0"/>
        <w:ind w:firstLine="708"/>
        <w:jc w:val="both"/>
      </w:pPr>
      <w:r w:rsidRPr="004A2F44">
        <w:t>Обработка результатов проводится с помощью ключа. Ответу, совпадающему с ключом, присваивается 1 «сырой» балл.</w:t>
      </w:r>
    </w:p>
    <w:p w:rsidR="00C529AE" w:rsidRPr="004A2F44" w:rsidRDefault="00C529AE" w:rsidP="004A2F44">
      <w:pPr>
        <w:spacing w:after="0" w:line="240" w:lineRule="auto"/>
        <w:jc w:val="both"/>
        <w:rPr>
          <w:rFonts w:ascii="Times New Roman" w:hAnsi="Times New Roman" w:cs="Times New Roman"/>
          <w:sz w:val="24"/>
          <w:szCs w:val="24"/>
        </w:rPr>
      </w:pPr>
    </w:p>
    <w:p w:rsidR="00C529AE" w:rsidRPr="004A2F44" w:rsidRDefault="00C529AE" w:rsidP="004A2F44">
      <w:pPr>
        <w:pStyle w:val="a8"/>
        <w:spacing w:before="0" w:beforeAutospacing="0" w:after="0" w:afterAutospacing="0"/>
        <w:jc w:val="center"/>
        <w:rPr>
          <w:b/>
        </w:rPr>
      </w:pPr>
      <w:r w:rsidRPr="004A2F44">
        <w:rPr>
          <w:b/>
        </w:rPr>
        <w:t>Ключ методики ПДТ</w:t>
      </w:r>
    </w:p>
    <w:p w:rsidR="00C529AE" w:rsidRPr="004A2F44" w:rsidRDefault="00C529AE" w:rsidP="004A2F44">
      <w:pPr>
        <w:pStyle w:val="a8"/>
        <w:spacing w:before="0" w:beforeAutospacing="0" w:after="0" w:afterAutospacing="0"/>
        <w:jc w:val="center"/>
        <w:rPr>
          <w:b/>
        </w:rPr>
      </w:pPr>
    </w:p>
    <w:tbl>
      <w:tblPr>
        <w:tblW w:w="10600"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2360"/>
        <w:gridCol w:w="4754"/>
        <w:gridCol w:w="3486"/>
      </w:tblGrid>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Название шкалы</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Группирование ответов по шкалам</w:t>
            </w:r>
          </w:p>
        </w:tc>
        <w:tc>
          <w:tcPr>
            <w:tcW w:w="3465"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Максимальный балл</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proofErr w:type="spellStart"/>
            <w:r w:rsidRPr="004A2F44">
              <w:rPr>
                <w:rFonts w:ascii="Times New Roman" w:hAnsi="Times New Roman" w:cs="Times New Roman"/>
                <w:sz w:val="24"/>
                <w:szCs w:val="24"/>
              </w:rPr>
              <w:t>Невротизм</w:t>
            </w:r>
            <w:proofErr w:type="spellEnd"/>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Верно: 2, 3, 4, 13, 14, 15, 16, 25, 26, 37, 38, 40, 50, 51, 52, 53, 63, 64, 65, 66, 67</w:t>
            </w:r>
            <w:r w:rsidRPr="004A2F44">
              <w:rPr>
                <w:rFonts w:ascii="Times New Roman" w:hAnsi="Times New Roman" w:cs="Times New Roman"/>
                <w:sz w:val="24"/>
                <w:szCs w:val="24"/>
              </w:rPr>
              <w:br/>
              <w:t>Неверно: 1, 27, 28, 39</w:t>
            </w:r>
          </w:p>
        </w:tc>
        <w:tc>
          <w:tcPr>
            <w:tcW w:w="3465"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25</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proofErr w:type="spellStart"/>
            <w:r w:rsidRPr="004A2F44">
              <w:rPr>
                <w:rFonts w:ascii="Times New Roman" w:hAnsi="Times New Roman" w:cs="Times New Roman"/>
                <w:sz w:val="24"/>
                <w:szCs w:val="24"/>
              </w:rPr>
              <w:t>Психотизм</w:t>
            </w:r>
            <w:proofErr w:type="spellEnd"/>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Верно: 5, 6, 7, 8, 18, 19, 20, 29, 30, 31, 32, 41, 42, 43, 44, 54, 55, 56, 57, 58, 68, 69, 70, 71</w:t>
            </w:r>
            <w:r w:rsidRPr="004A2F44">
              <w:rPr>
                <w:rFonts w:ascii="Times New Roman" w:hAnsi="Times New Roman" w:cs="Times New Roman"/>
                <w:sz w:val="24"/>
                <w:szCs w:val="24"/>
              </w:rPr>
              <w:br/>
              <w:t>Неверно: 17</w:t>
            </w:r>
          </w:p>
        </w:tc>
        <w:tc>
          <w:tcPr>
            <w:tcW w:w="3465"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25</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Депрессия</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Верно: 9, 10, 12, 21, 22, 23, 24, 33, 34, 35, 36, 45, 46, 47, 48, 49, 59, 60, 61, 62, 72, 74, 75 </w:t>
            </w:r>
            <w:r w:rsidRPr="004A2F44">
              <w:rPr>
                <w:rFonts w:ascii="Times New Roman" w:hAnsi="Times New Roman" w:cs="Times New Roman"/>
                <w:sz w:val="24"/>
                <w:szCs w:val="24"/>
              </w:rPr>
              <w:br/>
              <w:t>Неверно: 11, 73</w:t>
            </w:r>
          </w:p>
        </w:tc>
        <w:tc>
          <w:tcPr>
            <w:tcW w:w="3465"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25</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Психическая неуравнове</w:t>
            </w:r>
            <w:r w:rsidRPr="004A2F44">
              <w:rPr>
                <w:rFonts w:ascii="Times New Roman" w:hAnsi="Times New Roman" w:cs="Times New Roman"/>
                <w:sz w:val="24"/>
                <w:szCs w:val="24"/>
              </w:rPr>
              <w:softHyphen/>
              <w:t>шенность</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Верно: 2, 4, 10, 11, 12, 14, 21, 23, 33, 35, 45, 50, 53, 63, 65, 66, 67, 74, 75 </w:t>
            </w:r>
            <w:r w:rsidRPr="004A2F44">
              <w:rPr>
                <w:rFonts w:ascii="Times New Roman" w:hAnsi="Times New Roman" w:cs="Times New Roman"/>
                <w:sz w:val="24"/>
                <w:szCs w:val="24"/>
              </w:rPr>
              <w:br/>
              <w:t>Неверно: 73</w:t>
            </w:r>
          </w:p>
        </w:tc>
        <w:tc>
          <w:tcPr>
            <w:tcW w:w="3465"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20</w:t>
            </w:r>
          </w:p>
        </w:tc>
      </w:tr>
    </w:tbl>
    <w:p w:rsidR="00C529AE" w:rsidRPr="004A2F44" w:rsidRDefault="00C529AE" w:rsidP="004A2F44">
      <w:pPr>
        <w:spacing w:after="0" w:line="240" w:lineRule="auto"/>
        <w:jc w:val="both"/>
        <w:rPr>
          <w:rFonts w:ascii="Times New Roman" w:hAnsi="Times New Roman" w:cs="Times New Roman"/>
          <w:sz w:val="24"/>
          <w:szCs w:val="24"/>
        </w:rPr>
      </w:pPr>
    </w:p>
    <w:p w:rsidR="00C529AE" w:rsidRPr="004A2F44" w:rsidRDefault="00C529AE" w:rsidP="004A2F44">
      <w:pPr>
        <w:pStyle w:val="myindent"/>
        <w:spacing w:before="0" w:beforeAutospacing="0" w:after="0" w:afterAutospacing="0"/>
        <w:ind w:firstLine="708"/>
        <w:jc w:val="both"/>
      </w:pPr>
      <w:r w:rsidRPr="004A2F44">
        <w:t xml:space="preserve">Полученные «сырые» баллы преобразуются в стандартную форму путем перевода исходных тестовых оценок в 10-балльную </w:t>
      </w:r>
      <w:proofErr w:type="spellStart"/>
      <w:r w:rsidRPr="004A2F44">
        <w:t>равноинтервальную</w:t>
      </w:r>
      <w:proofErr w:type="spellEnd"/>
      <w:r w:rsidRPr="004A2F44">
        <w:t xml:space="preserve"> шкалу методом Р. </w:t>
      </w:r>
      <w:proofErr w:type="spellStart"/>
      <w:r w:rsidRPr="004A2F44">
        <w:t>Кэттелла</w:t>
      </w:r>
      <w:proofErr w:type="spellEnd"/>
      <w:r w:rsidRPr="004A2F44">
        <w:t>.</w:t>
      </w:r>
    </w:p>
    <w:p w:rsidR="00C529AE" w:rsidRPr="004A2F44" w:rsidRDefault="00C529AE" w:rsidP="004A2F44">
      <w:pPr>
        <w:spacing w:after="0" w:line="240" w:lineRule="auto"/>
        <w:jc w:val="both"/>
        <w:rPr>
          <w:rFonts w:ascii="Times New Roman" w:hAnsi="Times New Roman" w:cs="Times New Roman"/>
          <w:sz w:val="24"/>
          <w:szCs w:val="24"/>
        </w:rPr>
      </w:pPr>
    </w:p>
    <w:tbl>
      <w:tblPr>
        <w:tblW w:w="8748"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1700"/>
        <w:gridCol w:w="1198"/>
        <w:gridCol w:w="1213"/>
        <w:gridCol w:w="1162"/>
        <w:gridCol w:w="3475"/>
      </w:tblGrid>
      <w:tr w:rsidR="00C529AE" w:rsidRPr="004A2F44" w:rsidTr="00FC55DD">
        <w:trPr>
          <w:tblCellSpacing w:w="7" w:type="dxa"/>
          <w:jc w:val="center"/>
        </w:trPr>
        <w:tc>
          <w:tcPr>
            <w:tcW w:w="0" w:type="auto"/>
            <w:vMerge w:val="restart"/>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«Сырые» баллы</w:t>
            </w:r>
          </w:p>
        </w:tc>
        <w:tc>
          <w:tcPr>
            <w:tcW w:w="7027" w:type="dxa"/>
            <w:gridSpan w:val="4"/>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Стандартные единицы</w:t>
            </w:r>
          </w:p>
        </w:tc>
      </w:tr>
      <w:tr w:rsidR="00C529AE" w:rsidRPr="004A2F44" w:rsidTr="00FC55DD">
        <w:trPr>
          <w:tblCellSpacing w:w="7" w:type="dxa"/>
          <w:jc w:val="center"/>
        </w:trPr>
        <w:tc>
          <w:tcPr>
            <w:tcW w:w="0" w:type="auto"/>
            <w:vMerge/>
            <w:vAlign w:val="center"/>
          </w:tcPr>
          <w:p w:rsidR="00C529AE" w:rsidRPr="004A2F44" w:rsidRDefault="00C529AE" w:rsidP="004A2F44">
            <w:pPr>
              <w:spacing w:after="0" w:line="240" w:lineRule="auto"/>
              <w:jc w:val="both"/>
              <w:rPr>
                <w:rFonts w:ascii="Times New Roman" w:hAnsi="Times New Roman" w:cs="Times New Roman"/>
                <w:sz w:val="24"/>
                <w:szCs w:val="24"/>
              </w:rPr>
            </w:pP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proofErr w:type="spellStart"/>
            <w:r w:rsidRPr="004A2F44">
              <w:rPr>
                <w:rFonts w:ascii="Times New Roman" w:hAnsi="Times New Roman" w:cs="Times New Roman"/>
                <w:sz w:val="24"/>
                <w:szCs w:val="24"/>
              </w:rPr>
              <w:t>Невротизм</w:t>
            </w:r>
            <w:proofErr w:type="spellEnd"/>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proofErr w:type="spellStart"/>
            <w:r w:rsidRPr="004A2F44">
              <w:rPr>
                <w:rFonts w:ascii="Times New Roman" w:hAnsi="Times New Roman" w:cs="Times New Roman"/>
                <w:sz w:val="24"/>
                <w:szCs w:val="24"/>
              </w:rPr>
              <w:t>Психотизм</w:t>
            </w:r>
            <w:proofErr w:type="spellEnd"/>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Депрессия</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Психическая неуравновешенность</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25</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23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19</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17</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15</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2</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r>
      <w:tr w:rsidR="00C529AE" w:rsidRPr="004A2F44" w:rsidTr="00FC55DD">
        <w:trPr>
          <w:tblCellSpacing w:w="7" w:type="dxa"/>
          <w:jc w:val="center"/>
        </w:trPr>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0</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c>
          <w:tcPr>
            <w:tcW w:w="3454" w:type="dxa"/>
            <w:vAlign w:val="center"/>
          </w:tcPr>
          <w:p w:rsidR="00C529AE" w:rsidRPr="004A2F44" w:rsidRDefault="00C529AE" w:rsidP="004A2F44">
            <w:p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1</w:t>
            </w:r>
          </w:p>
        </w:tc>
      </w:tr>
    </w:tbl>
    <w:p w:rsidR="00C529AE" w:rsidRPr="004A2F44" w:rsidRDefault="00C529AE" w:rsidP="004A2F44">
      <w:pPr>
        <w:spacing w:after="0" w:line="240" w:lineRule="auto"/>
        <w:jc w:val="both"/>
        <w:rPr>
          <w:rFonts w:ascii="Times New Roman" w:hAnsi="Times New Roman" w:cs="Times New Roman"/>
          <w:sz w:val="24"/>
          <w:szCs w:val="24"/>
        </w:rPr>
      </w:pPr>
    </w:p>
    <w:p w:rsidR="00C529AE" w:rsidRPr="004A2F44" w:rsidRDefault="00C529AE" w:rsidP="00A95A02">
      <w:pPr>
        <w:pStyle w:val="a8"/>
        <w:spacing w:before="0" w:beforeAutospacing="0" w:after="0" w:afterAutospacing="0"/>
        <w:rPr>
          <w:rStyle w:val="a9"/>
        </w:rPr>
      </w:pPr>
      <w:r w:rsidRPr="004A2F44">
        <w:rPr>
          <w:rStyle w:val="a9"/>
        </w:rPr>
        <w:t>Текст опросника</w:t>
      </w:r>
    </w:p>
    <w:p w:rsidR="00C529AE" w:rsidRPr="004A2F44" w:rsidRDefault="00C529AE" w:rsidP="004A2F44">
      <w:pPr>
        <w:pStyle w:val="a8"/>
        <w:spacing w:before="0" w:beforeAutospacing="0" w:after="0" w:afterAutospacing="0"/>
        <w:jc w:val="center"/>
      </w:pP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Обычно я просыпаюсь утром свежим и отдохнувшим.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Временами я волнуюсь из-за пустяков.</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Большую часть времени я чувствую общую слабость.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часто тревожусь.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Кое-кто настроен против меня.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Часто различная пища кажется мне одинаковой на вкус.</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Глупо осуждать человека за обман тех, кто позволяет себя обманывать.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Окружающее мне часто кажется нереальным.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Когда я строю планы, то часто рассчитываю на счастливый случай, везение.</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Порой мне кажется, что трудностей слишком много и мне их не преодолеть.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Меня редко посещают грустные мысли.</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Когда я что-либо делаю (двигаюсь, ем, работаю), я часто перескакиваю с одного на другое, а не действую обдуманно и методично.</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Временами я бываю злым и раздражительным.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бывают периоды такого сильного беспокойства, что даже не могу усидеть на месте.</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Мне часто говорят, что я вспыльчив.</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часто сожалею о том, что я такой раздражительный и ворчливый.</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отсутствуют враги, которые всерьез желают мне навредить.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бывают странные и необычные мысли.</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Почти каждый день случается что-то такое, что пугает меня.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мне нравится причинять боль людям, которых я люблю.</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Временами я чувствую себя бесполезным.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Мои родители были часто настроены против моих знакомых.</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бывает настроение, когда я легко отвлекаюсь от дела, становлюсь рассеянным и мечтательным.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Временами я испытываю ненависть к членам моей семьи, которых обычно люблю.</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вспыльчив, но быстро успокаиваюсь.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я настолько возбуждаюсь, что мне бывает трудно заснуть.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нервы у меня в порядке (такие же, как и у большинства окружающих).</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Обычно я спокоен, и меня трудно вывести из равновесия.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ужасно боюсь грозы.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Многих людей можно обвинить в развращенности.</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Я бы добился </w:t>
      </w:r>
      <w:proofErr w:type="gramStart"/>
      <w:r w:rsidRPr="004A2F44">
        <w:rPr>
          <w:rFonts w:ascii="Times New Roman" w:hAnsi="Times New Roman" w:cs="Times New Roman"/>
          <w:sz w:val="24"/>
          <w:szCs w:val="24"/>
        </w:rPr>
        <w:t>значительно больших</w:t>
      </w:r>
      <w:proofErr w:type="gramEnd"/>
      <w:r w:rsidRPr="004A2F44">
        <w:rPr>
          <w:rFonts w:ascii="Times New Roman" w:hAnsi="Times New Roman" w:cs="Times New Roman"/>
          <w:sz w:val="24"/>
          <w:szCs w:val="24"/>
        </w:rPr>
        <w:t xml:space="preserve"> успехов, если бы люди относились ко мне лучше.</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бывают необычные, мистические (таинственные) переживания.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Даже среди людей я чувствую свое одиночество.</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Мечты в моей жизни занимают много места, но я этого никому не говорю.</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Мои намерения часто кажутся мне настолько трудновыполнимыми, что я отказываюсь от них.</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Чаще всего у меня бывает сразу несколько увлечений, я очень редко увлекаюсь чем-нибудь одним.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так остро переживаю свои неприятности, что подолгу не могу выбросить их из головы.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Бывало, что из-за волнений у меня пропадал сон.</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Меня трудно рассердить.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Меня настолько волнуют некоторые вещи, что мне даже говорить о них трудно.</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почти каждый может болтать, чтобы избежать неприятностей.</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Безопаснее всего никому не доверять.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часто замечаю, что люди относятся завистливо и недоверчиво к моим удачным идеям только потому, что не они первыми додумались до них.</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опасаюсь некоторых предметов или людей, хотя знаю, что они для меня безвредны.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Нередко бывают ситуации, когда легко потерять надежду на успех.</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я хвалю людей, которых знаю очень мало.</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легко прихожу в замешательство.</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бывают достаточно длительные периоды, когда я не могу ничего делать, потому что мне трудно заставить себя взяться за работу.</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Порой мне кажется, что я ни на что не гожусь.</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все принимаю близко к сердцу.</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Ожидание действует мне на нервы.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Раз в неделю или чаще я бываю возбужденным и взволнованным.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все чувствую более остро, чем другие.</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Думаю, что за мной следят.</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 xml:space="preserve">Большую часть времени я чувствую, что моя голова и нос чем-то </w:t>
      </w:r>
      <w:proofErr w:type="gramStart"/>
      <w:r w:rsidRPr="004A2F44">
        <w:rPr>
          <w:rFonts w:ascii="Times New Roman" w:hAnsi="Times New Roman" w:cs="Times New Roman"/>
          <w:sz w:val="24"/>
          <w:szCs w:val="24"/>
        </w:rPr>
        <w:t>заполнены</w:t>
      </w:r>
      <w:proofErr w:type="gramEnd"/>
      <w:r w:rsidRPr="004A2F44">
        <w:rPr>
          <w:rFonts w:ascii="Times New Roman" w:hAnsi="Times New Roman" w:cs="Times New Roman"/>
          <w:sz w:val="24"/>
          <w:szCs w:val="24"/>
        </w:rPr>
        <w:t>.</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Временами мне хочется нанести повреждение себе или кому-нибудь из окружающих.</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Люди безразличны и равнодушны к тому, что может случиться с другими.</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Плохие, часто даже ужасные слова приходят мне в голову, и я не могу от них избавиться.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Временами мне очень хотелось навсегда уйти из дома.</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Мое поведение в сильной степени зависит от обычаев.</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предпочитаю действовать импульсивно, под влиянием момента, даже если это приведет к дальнейшим трудностям.</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могу сослаться на болезнь, чтобы избежать чего-нибудь неприятного.</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впечатлительнее большинства людей.</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легко теряю терпение в общении с другими людьми.</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lastRenderedPageBreak/>
        <w:t>Иногда какой-нибудь пустяк овладевает моими мыслями и беспокоит меня несколько дней.</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Критика и замечания в мой адрес меня мало задевают.</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Иногда мне кажется, что я нахожусь на грани нервного срыва.</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Часто мои поступки неправильно понимаются окружающими.</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Я считаю, что многие способны пойти на нечестный поступок ради получения выгоды.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Меня крайне редко наказывали без причины.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Против меня что-то замышляется.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Привычки некоторых членов моей семьи меня очень раздражают.</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У меня редко бывают приступы плохого настроения.</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Бывает, я отказываюсь от начатого дела потому, что не верю в свои силы.</w:t>
      </w:r>
    </w:p>
    <w:p w:rsidR="00C529AE" w:rsidRPr="004A2F44" w:rsidRDefault="00C529AE" w:rsidP="004A2F44">
      <w:pPr>
        <w:numPr>
          <w:ilvl w:val="0"/>
          <w:numId w:val="18"/>
        </w:numPr>
        <w:spacing w:after="0" w:line="240" w:lineRule="auto"/>
        <w:jc w:val="both"/>
        <w:rPr>
          <w:rFonts w:ascii="Times New Roman" w:hAnsi="Times New Roman" w:cs="Times New Roman"/>
          <w:sz w:val="24"/>
          <w:szCs w:val="24"/>
        </w:rPr>
      </w:pPr>
      <w:r w:rsidRPr="004A2F44">
        <w:rPr>
          <w:rFonts w:ascii="Times New Roman" w:hAnsi="Times New Roman" w:cs="Times New Roman"/>
          <w:sz w:val="24"/>
          <w:szCs w:val="24"/>
        </w:rPr>
        <w:t>В моей семье есть нервные люди.</w:t>
      </w:r>
    </w:p>
    <w:p w:rsidR="00C529AE" w:rsidRDefault="00C529AE" w:rsidP="004A2F44">
      <w:pPr>
        <w:spacing w:after="0" w:line="240" w:lineRule="auto"/>
        <w:jc w:val="both"/>
        <w:rPr>
          <w:rFonts w:ascii="Times New Roman" w:hAnsi="Times New Roman" w:cs="Times New Roman"/>
          <w:sz w:val="24"/>
          <w:szCs w:val="24"/>
        </w:rPr>
      </w:pPr>
    </w:p>
    <w:p w:rsidR="00FC55DD" w:rsidRDefault="00FC55DD" w:rsidP="004A2F44">
      <w:pPr>
        <w:spacing w:after="0" w:line="240" w:lineRule="auto"/>
        <w:jc w:val="both"/>
        <w:rPr>
          <w:rFonts w:ascii="Times New Roman" w:hAnsi="Times New Roman" w:cs="Times New Roman"/>
          <w:sz w:val="24"/>
          <w:szCs w:val="24"/>
        </w:rPr>
      </w:pPr>
    </w:p>
    <w:p w:rsidR="00B80202" w:rsidRDefault="00B80202" w:rsidP="004A2F44">
      <w:pPr>
        <w:spacing w:after="0" w:line="240" w:lineRule="auto"/>
        <w:jc w:val="both"/>
        <w:rPr>
          <w:rFonts w:ascii="Times New Roman" w:hAnsi="Times New Roman" w:cs="Times New Roman"/>
          <w:sz w:val="24"/>
          <w:szCs w:val="24"/>
        </w:rPr>
      </w:pPr>
    </w:p>
    <w:p w:rsidR="00B80202" w:rsidRDefault="00B80202" w:rsidP="004A2F44">
      <w:pPr>
        <w:spacing w:after="0" w:line="240" w:lineRule="auto"/>
        <w:jc w:val="both"/>
        <w:rPr>
          <w:rFonts w:ascii="Times New Roman" w:hAnsi="Times New Roman" w:cs="Times New Roman"/>
          <w:sz w:val="24"/>
          <w:szCs w:val="24"/>
        </w:rPr>
      </w:pPr>
    </w:p>
    <w:p w:rsidR="00B80202" w:rsidRDefault="00B80202" w:rsidP="004A2F44">
      <w:pPr>
        <w:spacing w:after="0" w:line="240" w:lineRule="auto"/>
        <w:jc w:val="both"/>
        <w:rPr>
          <w:rFonts w:ascii="Times New Roman" w:hAnsi="Times New Roman" w:cs="Times New Roman"/>
          <w:sz w:val="24"/>
          <w:szCs w:val="24"/>
        </w:rPr>
      </w:pPr>
    </w:p>
    <w:p w:rsidR="00FC55DD" w:rsidRPr="004A2F44" w:rsidRDefault="00FC55DD" w:rsidP="004A2F44">
      <w:pPr>
        <w:spacing w:after="0" w:line="240" w:lineRule="auto"/>
        <w:jc w:val="both"/>
        <w:rPr>
          <w:rFonts w:ascii="Times New Roman" w:hAnsi="Times New Roman" w:cs="Times New Roman"/>
          <w:sz w:val="24"/>
          <w:szCs w:val="24"/>
        </w:rPr>
      </w:pPr>
    </w:p>
    <w:p w:rsidR="00C529AE" w:rsidRPr="006C3AD8" w:rsidRDefault="00C529AE" w:rsidP="004A2F44">
      <w:pPr>
        <w:pStyle w:val="a8"/>
        <w:spacing w:before="0" w:beforeAutospacing="0" w:after="0" w:afterAutospacing="0"/>
        <w:jc w:val="center"/>
        <w:rPr>
          <w:b/>
        </w:rPr>
      </w:pPr>
      <w:r w:rsidRPr="006C3AD8">
        <w:rPr>
          <w:rStyle w:val="style2"/>
          <w:b/>
        </w:rPr>
        <w:t>Шкала самооценки уровня тревожности (Ч.Д. Спилберга, Ю.Л. Ханина).</w:t>
      </w:r>
    </w:p>
    <w:p w:rsidR="00C529AE" w:rsidRPr="004A2F44" w:rsidRDefault="00C529AE" w:rsidP="004A2F44">
      <w:pPr>
        <w:pStyle w:val="myindent"/>
        <w:spacing w:before="0" w:beforeAutospacing="0" w:after="0" w:afterAutospacing="0"/>
        <w:ind w:firstLine="708"/>
        <w:jc w:val="both"/>
      </w:pPr>
      <w:r w:rsidRPr="004A2F44">
        <w:t>Предлагаемый тест является надежным и информативным способом самооценки уровня тревожности в данный момент (реактивной тревожности как состояния) и личностной тревожности (как устойчивой характеристики человека).</w:t>
      </w:r>
    </w:p>
    <w:p w:rsidR="00C529AE" w:rsidRPr="004A2F44" w:rsidRDefault="00C529AE" w:rsidP="004A2F44">
      <w:pPr>
        <w:pStyle w:val="myindent"/>
        <w:spacing w:before="0" w:beforeAutospacing="0" w:after="0" w:afterAutospacing="0"/>
        <w:ind w:firstLine="708"/>
        <w:jc w:val="both"/>
      </w:pPr>
      <w:r w:rsidRPr="004A2F44">
        <w:t>Личностная тревожность характеризует устойчивую склонность воспринимать большой круг ситуаций как угрожающие, реагируя состоянием тревоги. Реактивная тревожность характеризуется напряжением, беспокойством, нервозностью. Очень высокая реактивная тревожность вызывает нарушение внимания, иногда — тонкой координации. Очень высокая личностная тревожность прямо коррелирует с наличием невротического конфликта, эмоциональными, невротическими срывами и психосоматическими заболеваниями.</w:t>
      </w:r>
    </w:p>
    <w:p w:rsidR="00C529AE" w:rsidRPr="004A2F44" w:rsidRDefault="00C529AE" w:rsidP="004A2F44">
      <w:pPr>
        <w:pStyle w:val="myindent"/>
        <w:spacing w:before="0" w:beforeAutospacing="0" w:after="0" w:afterAutospacing="0"/>
        <w:ind w:firstLine="708"/>
        <w:jc w:val="both"/>
      </w:pPr>
      <w:r w:rsidRPr="004A2F44">
        <w:t>Однако тревожность не является изначально негативным феноменом. Определенный уровень тревожности - естественная и обязательная особенность активной личности. При этом существует оптимальный индивидуальный уровень «полезной тревоги».</w:t>
      </w:r>
    </w:p>
    <w:p w:rsidR="00C529AE" w:rsidRPr="004A2F44" w:rsidRDefault="00C529AE" w:rsidP="004A2F44">
      <w:pPr>
        <w:pStyle w:val="myindent"/>
        <w:spacing w:before="0" w:beforeAutospacing="0" w:after="0" w:afterAutospacing="0"/>
        <w:ind w:firstLine="708"/>
        <w:jc w:val="both"/>
      </w:pPr>
      <w:r w:rsidRPr="004A2F44">
        <w:t>Шкала самооценки состоит из двух частей, раздельно оценивающих реактивную (РТ, высказывания № 1-20) и личностную (ЛТ, высказывания № 21-40) тревожность.</w:t>
      </w:r>
    </w:p>
    <w:p w:rsidR="00C529AE" w:rsidRPr="004A2F44" w:rsidRDefault="00C529AE" w:rsidP="004A2F44">
      <w:pPr>
        <w:pStyle w:val="myindent"/>
        <w:spacing w:before="0" w:beforeAutospacing="0" w:after="0" w:afterAutospacing="0"/>
        <w:jc w:val="both"/>
      </w:pPr>
      <w:r w:rsidRPr="004A2F44">
        <w:t>Личностная тревожность относительно стабильна и не связана с ситуацией, поскольку является свойством личности. Реактивная тревожность, наоборот, бывает вызвана какой-либо конкретной ситуацией.</w:t>
      </w:r>
    </w:p>
    <w:p w:rsidR="00C529AE" w:rsidRPr="004A2F44" w:rsidRDefault="00C529AE" w:rsidP="004A2F44">
      <w:pPr>
        <w:spacing w:after="0" w:line="240" w:lineRule="auto"/>
        <w:jc w:val="both"/>
        <w:rPr>
          <w:rFonts w:ascii="Times New Roman" w:hAnsi="Times New Roman" w:cs="Times New Roman"/>
          <w:sz w:val="24"/>
          <w:szCs w:val="24"/>
        </w:rPr>
      </w:pPr>
    </w:p>
    <w:p w:rsidR="00C529AE" w:rsidRPr="004A2F44" w:rsidRDefault="00C529AE" w:rsidP="004A2F44">
      <w:pPr>
        <w:pStyle w:val="myindent"/>
        <w:spacing w:before="0" w:beforeAutospacing="0" w:after="0" w:afterAutospacing="0"/>
        <w:jc w:val="both"/>
      </w:pPr>
      <w:r w:rsidRPr="004A2F44">
        <w:t>Показатели РТ и ЛТ подсчитываются по формулам:</w:t>
      </w:r>
    </w:p>
    <w:p w:rsidR="00C529AE" w:rsidRPr="004A2F44" w:rsidRDefault="00C529AE" w:rsidP="004A2F44">
      <w:pPr>
        <w:pStyle w:val="a8"/>
        <w:spacing w:before="0" w:beforeAutospacing="0" w:after="0" w:afterAutospacing="0"/>
        <w:jc w:val="center"/>
      </w:pPr>
      <w:r w:rsidRPr="004A2F44">
        <w:t>PT=∑1 - ∑2 + 50,</w:t>
      </w:r>
    </w:p>
    <w:p w:rsidR="00C529AE" w:rsidRPr="004A2F44" w:rsidRDefault="00C529AE" w:rsidP="004A2F44">
      <w:pPr>
        <w:pStyle w:val="noindent"/>
        <w:spacing w:before="0" w:beforeAutospacing="0" w:after="0" w:afterAutospacing="0"/>
        <w:jc w:val="both"/>
      </w:pPr>
      <w:r w:rsidRPr="004A2F44">
        <w:t>где ∑1 - сумма зачеркнутых цифр на бланке по пунктам 3, 4, 6, 7 9, 13, 14, 17, 18; ∑2 — сумма остальных зачеркнутых цифр (пункты 1, 2, 5, 8, 10, И, 15, 19, 20);</w:t>
      </w:r>
    </w:p>
    <w:p w:rsidR="00C529AE" w:rsidRPr="004A2F44" w:rsidRDefault="00C529AE" w:rsidP="004A2F44">
      <w:pPr>
        <w:pStyle w:val="noindent"/>
        <w:spacing w:before="0" w:beforeAutospacing="0" w:after="0" w:afterAutospacing="0"/>
        <w:jc w:val="both"/>
      </w:pPr>
    </w:p>
    <w:p w:rsidR="00C529AE" w:rsidRPr="004A2F44" w:rsidRDefault="00C529AE" w:rsidP="004A2F44">
      <w:pPr>
        <w:pStyle w:val="a8"/>
        <w:spacing w:before="0" w:beforeAutospacing="0" w:after="0" w:afterAutospacing="0"/>
        <w:jc w:val="center"/>
      </w:pPr>
      <w:r w:rsidRPr="004A2F44">
        <w:t>ЛТ = ∑1 - ∑2 + 35,</w:t>
      </w:r>
    </w:p>
    <w:p w:rsidR="00C529AE" w:rsidRPr="004A2F44" w:rsidRDefault="00C529AE" w:rsidP="004A2F44">
      <w:pPr>
        <w:pStyle w:val="myindent"/>
        <w:spacing w:before="0" w:beforeAutospacing="0" w:after="0" w:afterAutospacing="0"/>
        <w:jc w:val="both"/>
      </w:pPr>
      <w:r w:rsidRPr="004A2F44">
        <w:t>где ∑1 - сумма зачеркнутых цифр на бланке по пунктам 22, 23, 24, 25, 28, 29, 31, 32, 34, 35, 37, 38, 40; ∑2 - сумма остальных зачеркнутых цифр (пункты 21, 26, 27, 30, 33, 36, 39).</w:t>
      </w:r>
    </w:p>
    <w:p w:rsidR="00C529AE" w:rsidRPr="004A2F44" w:rsidRDefault="00C529AE" w:rsidP="004A2F44">
      <w:pPr>
        <w:spacing w:after="0" w:line="240" w:lineRule="auto"/>
        <w:jc w:val="both"/>
        <w:rPr>
          <w:rFonts w:ascii="Times New Roman" w:hAnsi="Times New Roman" w:cs="Times New Roman"/>
          <w:sz w:val="24"/>
          <w:szCs w:val="24"/>
        </w:rPr>
      </w:pPr>
    </w:p>
    <w:p w:rsidR="00C529AE" w:rsidRPr="004A2F44" w:rsidRDefault="00C529AE" w:rsidP="004A2F44">
      <w:pPr>
        <w:pStyle w:val="myindent"/>
        <w:spacing w:before="0" w:beforeAutospacing="0" w:after="0" w:afterAutospacing="0"/>
        <w:ind w:firstLine="708"/>
        <w:jc w:val="both"/>
      </w:pPr>
      <w:r w:rsidRPr="004A2F44">
        <w:t>При интерпретации результат можно оценивать следующим образом: до 30 - низкая тревожность; 31-45 - умеренная тревожность; 46 и более — высокая тревожность.</w:t>
      </w:r>
    </w:p>
    <w:p w:rsidR="00C529AE" w:rsidRPr="004A2F44" w:rsidRDefault="00C529AE" w:rsidP="004A2F44">
      <w:pPr>
        <w:pStyle w:val="myindent"/>
        <w:spacing w:before="0" w:beforeAutospacing="0" w:after="0" w:afterAutospacing="0"/>
        <w:ind w:firstLine="708"/>
        <w:jc w:val="both"/>
      </w:pPr>
      <w:r w:rsidRPr="004A2F44">
        <w:t xml:space="preserve">Значительные отклонения от уровня умеренной тревожности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w:t>
      </w:r>
      <w:r w:rsidRPr="004A2F44">
        <w:lastRenderedPageBreak/>
        <w:t>субъективную значимость ситуации и задач и перенести акцент на осмысление деятельности и формирование чувства уверенности в успехе.</w:t>
      </w:r>
    </w:p>
    <w:p w:rsidR="00C529AE" w:rsidRPr="004A2F44" w:rsidRDefault="00C529AE" w:rsidP="004A2F44">
      <w:pPr>
        <w:pStyle w:val="myindent"/>
        <w:spacing w:before="0" w:beforeAutospacing="0" w:after="0" w:afterAutospacing="0"/>
        <w:jc w:val="both"/>
      </w:pPr>
      <w:r w:rsidRPr="004A2F44">
        <w:t>Низкая тревожность, наоборот, требует повышения внимания к мотивам деятельности и повышения чувства ответственности. Но иногда очень низкая тревожность в показателях теста является результатом активного вытеснения личностью высокой тревоги с целью показать себя в «лучшем свете».</w:t>
      </w:r>
    </w:p>
    <w:p w:rsidR="00C529AE" w:rsidRPr="004A2F44" w:rsidRDefault="00C529AE" w:rsidP="004A2F44">
      <w:pPr>
        <w:pStyle w:val="myindent"/>
        <w:spacing w:before="0" w:beforeAutospacing="0" w:after="0" w:afterAutospacing="0"/>
        <w:ind w:firstLine="708"/>
        <w:jc w:val="both"/>
      </w:pPr>
      <w:r w:rsidRPr="004A2F44">
        <w:t xml:space="preserve">Шкалу можно успешно использовать в целях </w:t>
      </w:r>
      <w:proofErr w:type="spellStart"/>
      <w:r w:rsidRPr="004A2F44">
        <w:t>саморегуляции</w:t>
      </w:r>
      <w:proofErr w:type="spellEnd"/>
      <w:r w:rsidRPr="004A2F44">
        <w:t xml:space="preserve">, руководства и </w:t>
      </w:r>
      <w:proofErr w:type="spellStart"/>
      <w:r w:rsidRPr="004A2F44">
        <w:t>психокоррекционной</w:t>
      </w:r>
      <w:proofErr w:type="spellEnd"/>
      <w:r w:rsidRPr="004A2F44">
        <w:t xml:space="preserve"> работы.</w:t>
      </w:r>
    </w:p>
    <w:p w:rsidR="00C529AE" w:rsidRPr="004A2F44" w:rsidRDefault="00C529AE" w:rsidP="004A2F44">
      <w:pPr>
        <w:pStyle w:val="a8"/>
        <w:spacing w:before="0" w:beforeAutospacing="0" w:after="0" w:afterAutospacing="0"/>
        <w:jc w:val="center"/>
        <w:rPr>
          <w:rStyle w:val="a9"/>
        </w:rPr>
      </w:pPr>
    </w:p>
    <w:p w:rsidR="00C529AE" w:rsidRPr="004A2F44" w:rsidRDefault="00C529AE" w:rsidP="004A2F44">
      <w:pPr>
        <w:pStyle w:val="a8"/>
        <w:spacing w:before="0" w:beforeAutospacing="0" w:after="0" w:afterAutospacing="0"/>
        <w:jc w:val="center"/>
        <w:rPr>
          <w:rStyle w:val="a9"/>
        </w:rPr>
      </w:pPr>
    </w:p>
    <w:p w:rsidR="00C529AE" w:rsidRPr="004A2F44" w:rsidRDefault="00C529AE" w:rsidP="004A2F44">
      <w:pPr>
        <w:pStyle w:val="a8"/>
        <w:spacing w:before="0" w:beforeAutospacing="0" w:after="0" w:afterAutospacing="0"/>
        <w:jc w:val="center"/>
      </w:pPr>
      <w:r w:rsidRPr="004A2F44">
        <w:rPr>
          <w:rStyle w:val="a9"/>
        </w:rPr>
        <w:t>Бланк для ответов</w:t>
      </w:r>
    </w:p>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Фамилия________________________________ Дата________________________ </w:t>
      </w:r>
    </w:p>
    <w:p w:rsidR="00C529AE" w:rsidRPr="004A2F44" w:rsidRDefault="00C529AE" w:rsidP="004A2F44">
      <w:pPr>
        <w:spacing w:after="0" w:line="240" w:lineRule="auto"/>
        <w:rPr>
          <w:rFonts w:ascii="Times New Roman" w:hAnsi="Times New Roman" w:cs="Times New Roman"/>
          <w:sz w:val="24"/>
          <w:szCs w:val="24"/>
        </w:rPr>
      </w:pPr>
    </w:p>
    <w:tbl>
      <w:tblPr>
        <w:tblW w:w="10600" w:type="dxa"/>
        <w:jc w:val="center"/>
        <w:tblCellSpacing w:w="7" w:type="dxa"/>
        <w:tblInd w:w="-15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926"/>
        <w:gridCol w:w="6038"/>
        <w:gridCol w:w="529"/>
        <w:gridCol w:w="1078"/>
        <w:gridCol w:w="720"/>
        <w:gridCol w:w="1309"/>
      </w:tblGrid>
      <w:tr w:rsidR="00C529AE" w:rsidRPr="004A2F44" w:rsidTr="005C5258">
        <w:trPr>
          <w:tblCellSpacing w:w="7" w:type="dxa"/>
          <w:jc w:val="center"/>
        </w:trPr>
        <w:tc>
          <w:tcPr>
            <w:tcW w:w="0" w:type="auto"/>
            <w:gridSpan w:val="2"/>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Инструкция: Прочитайте внимательно каждое из приведенных предложений и зачеркните соответствующую цифру справа в зависимости от того, как Вы себя чувствуете в данный момент. Над вопросами долго не задумывайтесь, поскольку правильных или неправильных ответов нет</w:t>
            </w:r>
          </w:p>
        </w:tc>
        <w:tc>
          <w:tcPr>
            <w:tcW w:w="505"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Нет, это не так </w:t>
            </w:r>
          </w:p>
        </w:tc>
        <w:tc>
          <w:tcPr>
            <w:tcW w:w="1054"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Пожалуй, так</w:t>
            </w:r>
          </w:p>
        </w:tc>
        <w:tc>
          <w:tcPr>
            <w:tcW w:w="696"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Верно</w:t>
            </w:r>
          </w:p>
        </w:tc>
        <w:tc>
          <w:tcPr>
            <w:tcW w:w="1552" w:type="dxa"/>
            <w:vAlign w:val="center"/>
          </w:tcPr>
          <w:p w:rsidR="00C529AE" w:rsidRPr="004A2F44" w:rsidRDefault="00C529AE" w:rsidP="004A2F44">
            <w:pPr>
              <w:spacing w:after="0" w:line="240" w:lineRule="auto"/>
              <w:rPr>
                <w:rFonts w:ascii="Times New Roman" w:hAnsi="Times New Roman" w:cs="Times New Roman"/>
                <w:sz w:val="24"/>
                <w:szCs w:val="24"/>
              </w:rPr>
            </w:pPr>
            <w:proofErr w:type="gramStart"/>
            <w:r w:rsidRPr="004A2F44">
              <w:rPr>
                <w:rFonts w:ascii="Times New Roman" w:hAnsi="Times New Roman" w:cs="Times New Roman"/>
                <w:sz w:val="24"/>
                <w:szCs w:val="24"/>
              </w:rPr>
              <w:t>Совершено</w:t>
            </w:r>
            <w:proofErr w:type="gramEnd"/>
            <w:r w:rsidRPr="004A2F44">
              <w:rPr>
                <w:rFonts w:ascii="Times New Roman" w:hAnsi="Times New Roman" w:cs="Times New Roman"/>
                <w:sz w:val="24"/>
                <w:szCs w:val="24"/>
              </w:rPr>
              <w:t xml:space="preserve"> верно </w:t>
            </w:r>
          </w:p>
        </w:tc>
      </w:tr>
      <w:tr w:rsidR="00C529AE" w:rsidRPr="004A2F44" w:rsidTr="005C5258">
        <w:trPr>
          <w:tblCellSpacing w:w="7" w:type="dxa"/>
          <w:jc w:val="center"/>
        </w:trPr>
        <w:tc>
          <w:tcPr>
            <w:tcW w:w="825"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5870"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5</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6</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спокоен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Мне ничего не угрожает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нахожусь в напряжении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испытываю сожаление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5</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чувствую себя свободно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6</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расстроен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7</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Меня волнуют возможные неудачи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8</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чувствую себя отдохнувшим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9</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встревожен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10</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испытываю чувство внутреннего удовлетворения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11</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уверен в себе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12</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w:t>
            </w:r>
            <w:proofErr w:type="spellStart"/>
            <w:r w:rsidRPr="004A2F44">
              <w:rPr>
                <w:rFonts w:ascii="Times New Roman" w:hAnsi="Times New Roman" w:cs="Times New Roman"/>
                <w:sz w:val="24"/>
                <w:szCs w:val="24"/>
              </w:rPr>
              <w:t>неврвничаю</w:t>
            </w:r>
            <w:proofErr w:type="spellEnd"/>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13</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не нахожу себе места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14</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взвинчен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15</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не чувствую скованности, напряженности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16</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доволен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17</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озабочен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18</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слишком возбужден и мне не по себе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19</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Мне радостно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20</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Мне приятно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552"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bl>
    <w:p w:rsidR="00C529AE" w:rsidRPr="004A2F44" w:rsidRDefault="00C529AE" w:rsidP="004A2F44">
      <w:pPr>
        <w:spacing w:after="0" w:line="240" w:lineRule="auto"/>
        <w:rPr>
          <w:rFonts w:ascii="Times New Roman" w:hAnsi="Times New Roman" w:cs="Times New Roman"/>
          <w:sz w:val="24"/>
          <w:szCs w:val="24"/>
        </w:rPr>
      </w:pPr>
    </w:p>
    <w:p w:rsidR="00C529AE" w:rsidRPr="004A2F44" w:rsidRDefault="00C529AE" w:rsidP="004A2F44">
      <w:pPr>
        <w:pStyle w:val="a8"/>
        <w:spacing w:before="0" w:beforeAutospacing="0" w:after="0" w:afterAutospacing="0"/>
        <w:jc w:val="center"/>
      </w:pPr>
      <w:r w:rsidRPr="004A2F44">
        <w:rPr>
          <w:rStyle w:val="a9"/>
        </w:rPr>
        <w:t>Бланк для ответов</w:t>
      </w:r>
    </w:p>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Фамилия________________________________ Дата________________________ </w:t>
      </w:r>
    </w:p>
    <w:p w:rsidR="00C529AE" w:rsidRPr="004A2F44" w:rsidRDefault="00C529AE" w:rsidP="004A2F44">
      <w:pPr>
        <w:spacing w:after="0" w:line="240" w:lineRule="auto"/>
        <w:rPr>
          <w:rFonts w:ascii="Times New Roman" w:hAnsi="Times New Roman" w:cs="Times New Roman"/>
          <w:sz w:val="24"/>
          <w:szCs w:val="24"/>
        </w:rPr>
      </w:pPr>
    </w:p>
    <w:tbl>
      <w:tblPr>
        <w:tblW w:w="10630"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586"/>
        <w:gridCol w:w="6824"/>
        <w:gridCol w:w="905"/>
        <w:gridCol w:w="833"/>
        <w:gridCol w:w="678"/>
        <w:gridCol w:w="804"/>
      </w:tblGrid>
      <w:tr w:rsidR="00C529AE" w:rsidRPr="004A2F44" w:rsidTr="005C5258">
        <w:trPr>
          <w:tblCellSpacing w:w="7" w:type="dxa"/>
          <w:jc w:val="center"/>
        </w:trPr>
        <w:tc>
          <w:tcPr>
            <w:tcW w:w="0" w:type="auto"/>
            <w:gridSpan w:val="2"/>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Инструкция: Прочитайте внимательно каждое из приведенных ниже предложений и зачеркните соответствующую цифру справа в зависимости от того, как вы себя чувствуете обычно. Над вопросами долго не задумывайтесь, поскольку правильных или неправильных </w:t>
            </w:r>
            <w:r w:rsidRPr="004A2F44">
              <w:rPr>
                <w:rFonts w:ascii="Times New Roman" w:hAnsi="Times New Roman" w:cs="Times New Roman"/>
                <w:sz w:val="24"/>
                <w:szCs w:val="24"/>
              </w:rPr>
              <w:lastRenderedPageBreak/>
              <w:t>ответов нет</w:t>
            </w:r>
          </w:p>
        </w:tc>
        <w:tc>
          <w:tcPr>
            <w:tcW w:w="884"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lastRenderedPageBreak/>
              <w:t xml:space="preserve">Почти никогда </w:t>
            </w:r>
          </w:p>
        </w:tc>
        <w:tc>
          <w:tcPr>
            <w:tcW w:w="809"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Иногда</w:t>
            </w:r>
          </w:p>
        </w:tc>
        <w:tc>
          <w:tcPr>
            <w:tcW w:w="654"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Часто</w:t>
            </w:r>
          </w:p>
        </w:tc>
        <w:tc>
          <w:tcPr>
            <w:tcW w:w="1024" w:type="dxa"/>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Почти всегда </w:t>
            </w:r>
          </w:p>
        </w:tc>
      </w:tr>
      <w:tr w:rsidR="00C529AE" w:rsidRPr="004A2F44" w:rsidTr="005C5258">
        <w:trPr>
          <w:tblCellSpacing w:w="7" w:type="dxa"/>
          <w:jc w:val="center"/>
        </w:trPr>
        <w:tc>
          <w:tcPr>
            <w:tcW w:w="515"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lastRenderedPageBreak/>
              <w:t>1</w:t>
            </w:r>
          </w:p>
        </w:tc>
        <w:tc>
          <w:tcPr>
            <w:tcW w:w="6646"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5</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6</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21</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испытываю удовольствие</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22</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очень быстро устаю</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23</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легко могу заплакать</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24</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хотел бы быть таким же счастливым, как и другие</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25</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Нередко я проигрываю из-за того, что недостаточно быстро принимаю решения</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26</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Обычно я чувствую себя бодрым</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27</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спокоен, хладнокровен и собран</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28</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Ожидаемые трудности обычно очень тревожат меня</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29</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слишком переживаю из-за пустяков</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30</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вполне счастлив</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31</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принимаю все слишком близко к сердцу</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32</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Мне не хватает уверенности в себе</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33</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Обычно я чувствую себя в безопасности</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34</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стараюсь избегать критических ситуаций и трудностей</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35</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У меня бывает хандра</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36</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xml:space="preserve">Я доволен </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37</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Всякие пустяки отвлекают и волнуют меня</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38</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так сильно переживаю свои разочарования, что потом долго не могу о них забыть</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39</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Я уравновешенный человек</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r w:rsidR="00C529AE" w:rsidRPr="004A2F44" w:rsidTr="005C5258">
        <w:trPr>
          <w:tblCellSpacing w:w="7" w:type="dxa"/>
          <w:jc w:val="center"/>
        </w:trPr>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40</w:t>
            </w:r>
          </w:p>
        </w:tc>
        <w:tc>
          <w:tcPr>
            <w:tcW w:w="0" w:type="auto"/>
            <w:vAlign w:val="center"/>
          </w:tcPr>
          <w:p w:rsidR="00C529AE" w:rsidRPr="004A2F44" w:rsidRDefault="00C529AE"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Меня охватывает сильное беспокойство, когда я думаю о своих делах и заботах</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1</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2</w:t>
            </w:r>
          </w:p>
        </w:tc>
        <w:tc>
          <w:tcPr>
            <w:tcW w:w="0" w:type="auto"/>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3</w:t>
            </w:r>
          </w:p>
        </w:tc>
        <w:tc>
          <w:tcPr>
            <w:tcW w:w="1024" w:type="dxa"/>
            <w:vAlign w:val="center"/>
          </w:tcPr>
          <w:p w:rsidR="00C529AE" w:rsidRPr="004A2F44" w:rsidRDefault="00C529AE"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4</w:t>
            </w:r>
          </w:p>
        </w:tc>
      </w:tr>
    </w:tbl>
    <w:p w:rsidR="00C529AE" w:rsidRPr="004A2F44" w:rsidRDefault="00C529AE" w:rsidP="004A2F44">
      <w:pPr>
        <w:pStyle w:val="a8"/>
        <w:spacing w:before="0" w:beforeAutospacing="0" w:after="0" w:afterAutospacing="0"/>
      </w:pPr>
      <w:r w:rsidRPr="004A2F44">
        <w:t> </w:t>
      </w:r>
    </w:p>
    <w:p w:rsidR="00C529AE" w:rsidRPr="004A2F44" w:rsidRDefault="00C529AE" w:rsidP="004A2F44">
      <w:pPr>
        <w:spacing w:after="0" w:line="240" w:lineRule="auto"/>
        <w:rPr>
          <w:rFonts w:ascii="Times New Roman" w:hAnsi="Times New Roman" w:cs="Times New Roman"/>
          <w:sz w:val="24"/>
          <w:szCs w:val="24"/>
        </w:rPr>
      </w:pPr>
    </w:p>
    <w:p w:rsidR="00B830B2" w:rsidRPr="006C3AD8" w:rsidRDefault="00B830B2" w:rsidP="004A2F44">
      <w:pPr>
        <w:pStyle w:val="a8"/>
        <w:spacing w:before="0" w:beforeAutospacing="0" w:after="0" w:afterAutospacing="0"/>
        <w:jc w:val="center"/>
        <w:rPr>
          <w:rStyle w:val="style2"/>
          <w:b/>
          <w:lang w:val="en-US"/>
        </w:rPr>
      </w:pPr>
      <w:r w:rsidRPr="006C3AD8">
        <w:rPr>
          <w:rStyle w:val="style2"/>
          <w:b/>
        </w:rPr>
        <w:t>Исследование уровня притязаний.</w:t>
      </w:r>
    </w:p>
    <w:p w:rsidR="00B830B2" w:rsidRPr="004A2F44" w:rsidRDefault="00B830B2" w:rsidP="004A2F44">
      <w:pPr>
        <w:pStyle w:val="a8"/>
        <w:spacing w:before="0" w:beforeAutospacing="0" w:after="0" w:afterAutospacing="0"/>
        <w:jc w:val="center"/>
        <w:rPr>
          <w:b/>
          <w:lang w:val="en-US"/>
        </w:rPr>
      </w:pPr>
    </w:p>
    <w:p w:rsidR="00B830B2" w:rsidRPr="004A2F44" w:rsidRDefault="00B830B2" w:rsidP="00B80202">
      <w:pPr>
        <w:pStyle w:val="myindent"/>
        <w:spacing w:before="0" w:beforeAutospacing="0" w:after="0" w:afterAutospacing="0"/>
        <w:ind w:firstLine="708"/>
        <w:jc w:val="both"/>
      </w:pPr>
      <w:r w:rsidRPr="004A2F44">
        <w:rPr>
          <w:rStyle w:val="a9"/>
          <w:b w:val="0"/>
        </w:rPr>
        <w:t>Психологические аспекты уровня притязаний</w:t>
      </w:r>
      <w:r w:rsidRPr="004A2F44">
        <w:t xml:space="preserve"> личности наиболее плодотворно рассматривались и изучались школой К. Левина. В частности, его учеником F. </w:t>
      </w:r>
      <w:proofErr w:type="spellStart"/>
      <w:r w:rsidRPr="004A2F44">
        <w:t>Норре</w:t>
      </w:r>
      <w:proofErr w:type="spellEnd"/>
      <w:r w:rsidRPr="004A2F44">
        <w:t xml:space="preserve"> (1930) была создана </w:t>
      </w:r>
      <w:r w:rsidRPr="004A2F44">
        <w:rPr>
          <w:rStyle w:val="a9"/>
          <w:b w:val="0"/>
        </w:rPr>
        <w:t xml:space="preserve">методика для исследования эмоционально-личностных </w:t>
      </w:r>
      <w:proofErr w:type="spellStart"/>
      <w:r w:rsidRPr="004A2F44">
        <w:rPr>
          <w:rStyle w:val="a9"/>
          <w:b w:val="0"/>
        </w:rPr>
        <w:t>проявлений</w:t>
      </w:r>
      <w:r w:rsidRPr="004A2F44">
        <w:t>испытуемого</w:t>
      </w:r>
      <w:proofErr w:type="spellEnd"/>
      <w:r w:rsidRPr="004A2F44">
        <w:t xml:space="preserve"> в процессе выполнения им заданий различной степени трудности. В экспериментальных условиях было установлено, что уровень притязаний человека зависит от того, насколько успешно выполняются им те или иные предложенные задания.</w:t>
      </w:r>
    </w:p>
    <w:p w:rsidR="00B830B2" w:rsidRPr="004A2F44" w:rsidRDefault="00B830B2" w:rsidP="00B80202">
      <w:pPr>
        <w:pStyle w:val="myindent"/>
        <w:spacing w:before="0" w:beforeAutospacing="0" w:after="0" w:afterAutospacing="0"/>
        <w:ind w:firstLine="708"/>
        <w:jc w:val="both"/>
      </w:pPr>
      <w:r w:rsidRPr="004A2F44">
        <w:t>В отечественной психологической науке уровень притязаний рассматривается как одна из личностных характеристик (</w:t>
      </w:r>
      <w:proofErr w:type="spellStart"/>
      <w:r w:rsidRPr="004A2F44">
        <w:t>B.C.Мерлин</w:t>
      </w:r>
      <w:proofErr w:type="spellEnd"/>
      <w:r w:rsidRPr="004A2F44">
        <w:t>, 1970, 1986; Б.В. Зейгарник, 1972). При этом притязания личности во многом определяются адекватностью поведения индивида, его критичностью в оценке своих способностей и возможностей их реализации.</w:t>
      </w:r>
    </w:p>
    <w:p w:rsidR="00B830B2" w:rsidRPr="004A2F44" w:rsidRDefault="00B830B2" w:rsidP="00B80202">
      <w:pPr>
        <w:pStyle w:val="myindent"/>
        <w:spacing w:before="0" w:beforeAutospacing="0" w:after="0" w:afterAutospacing="0"/>
        <w:ind w:firstLine="708"/>
        <w:jc w:val="both"/>
      </w:pPr>
      <w:r w:rsidRPr="004A2F44">
        <w:t>В ходе выполнения экспериментальных заданий формирование уровня притязаний в большей мере зависит от соответствия деятельности испытуемого его предположениям о степени сложности заданий, выполнение которых приносило бы ему удовлетворение. Поэтому очень важным является вопрос о выборе экспериментальных заданий, определении степени их трудности. При выполнении заданий с различной степенью трудности у испытуемого возникают реакции на успешное или неуспешное их выполнение, которые зависят не только от эмоциональных характеристик, но и от свойств темперамента, характера, особенностей самооценки и мотивов самоутверждения испытуемого (</w:t>
      </w:r>
      <w:proofErr w:type="spellStart"/>
      <w:r w:rsidRPr="004A2F44">
        <w:t>B.C.Мерлин</w:t>
      </w:r>
      <w:proofErr w:type="spellEnd"/>
      <w:r w:rsidRPr="004A2F44">
        <w:t xml:space="preserve">, 1971). На уровень притязаний испытуемого влияют также отношение его к эксперименту, </w:t>
      </w:r>
      <w:r w:rsidRPr="004A2F44">
        <w:lastRenderedPageBreak/>
        <w:t xml:space="preserve">исследователю, оценка деятельности экспериментатором, регистрирующим в ходе опыта успех или неуспех, характер экспериментальных заданий (С.Я. Рубинштейн, 1970; В.М. </w:t>
      </w:r>
      <w:proofErr w:type="spellStart"/>
      <w:r w:rsidRPr="004A2F44">
        <w:t>Блейхер</w:t>
      </w:r>
      <w:proofErr w:type="spellEnd"/>
      <w:r w:rsidRPr="004A2F44">
        <w:t>, 1976).</w:t>
      </w:r>
    </w:p>
    <w:p w:rsidR="00B830B2" w:rsidRPr="004A2F44" w:rsidRDefault="00B830B2" w:rsidP="00B80202">
      <w:pPr>
        <w:pStyle w:val="myindent"/>
        <w:spacing w:before="0" w:beforeAutospacing="0" w:after="0" w:afterAutospacing="0"/>
        <w:ind w:firstLine="708"/>
        <w:jc w:val="both"/>
      </w:pPr>
      <w:r w:rsidRPr="004A2F44">
        <w:t>Для проведения опытов, направленных на исследование уровня притязаний, следует провести предварительную работу по подготовке экспериментального материала. Задания в принципе могут быть подобраны по конкретному предмету, например задачи возрастающей сложности по математике, географии, истории и т.д. Таких заданий необходимо иметь 12—16. Можно заготовить параллельный вариант одинаковой степени трудности. Следует также приготовить карточки с написанными на них номерами от 1 до 12 (или 16).</w:t>
      </w:r>
    </w:p>
    <w:p w:rsidR="00B830B2" w:rsidRPr="004A2F44" w:rsidRDefault="00B830B2" w:rsidP="00B80202">
      <w:pPr>
        <w:pStyle w:val="myindent"/>
        <w:spacing w:before="0" w:beforeAutospacing="0" w:after="0" w:afterAutospacing="0"/>
        <w:ind w:firstLine="708"/>
        <w:jc w:val="both"/>
      </w:pPr>
      <w:r w:rsidRPr="004A2F44">
        <w:rPr>
          <w:b/>
        </w:rPr>
        <w:t>Суть опыта сводится к следующему</w:t>
      </w:r>
      <w:r w:rsidRPr="004A2F44">
        <w:t>. Перед испытуемым раскладывают карточки с написанными номерами в порядке очередности слева направо и сообщают инструкцию: «Каждому номеру соответствует определенное задание, которое отличается сложностью по мере возрастания цифр. Самое легкое задание — 1 и самое сложное — 16. Выберите сами то задание, которое Вы смогли бы выполнить». Испытуемый выбирает задание и приступает к его выполнению. Экспериментатор включает секундомер и сообщает об этом испытуемому. Далее, исследователь по своему усмотрению создает ситуацию успеха (хвалит испытуемого) или неуспеха (отмечает, что время истекло, задание не выполнено) и предлагает испытуемому продолжить выбор карточки с заданием. Таким образом, ситуация успеха или неуспеха может регламентироваться с помощью определенного промежутка времени, который устанавливается экспериментатором в зависимости от того, какую реакцию он желает вызвать у испытуемого. Следует помнить, что действительные достижения испытуемого в данном опыте значения не имеют, но ему это не должно быть известно, напротив — он должен быть убежден в противном. Во всей работе для исследующего важно лишь то, как испытуемый реагирует на свой успех или неудачу, какие по трудности задачи он выбирает после того, как пережил успех или неуспех.</w:t>
      </w:r>
    </w:p>
    <w:p w:rsidR="00B830B2" w:rsidRPr="004A2F44" w:rsidRDefault="00B830B2" w:rsidP="00B80202">
      <w:pPr>
        <w:pStyle w:val="myindent"/>
        <w:spacing w:before="0" w:beforeAutospacing="0" w:after="0" w:afterAutospacing="0"/>
        <w:ind w:firstLine="708"/>
        <w:jc w:val="both"/>
      </w:pPr>
      <w:r w:rsidRPr="004A2F44">
        <w:t>В ходе опыта следует вести протокол исследования, в котором будут отражаться особенности поведения испытуемого.</w:t>
      </w:r>
    </w:p>
    <w:p w:rsidR="00B830B2" w:rsidRPr="004A2F44" w:rsidRDefault="00B830B2" w:rsidP="00B80202">
      <w:pPr>
        <w:pStyle w:val="myindent"/>
        <w:spacing w:before="0" w:beforeAutospacing="0" w:after="0" w:afterAutospacing="0"/>
        <w:ind w:firstLine="708"/>
        <w:jc w:val="both"/>
      </w:pPr>
    </w:p>
    <w:p w:rsidR="00B830B2" w:rsidRPr="004A2F44" w:rsidRDefault="00B830B2" w:rsidP="004A2F44">
      <w:pPr>
        <w:pStyle w:val="myindent"/>
        <w:spacing w:before="0" w:beforeAutospacing="0" w:after="0" w:afterAutospacing="0"/>
        <w:ind w:firstLine="708"/>
        <w:jc w:val="center"/>
      </w:pPr>
      <w:r w:rsidRPr="004A2F44">
        <w:rPr>
          <w:rStyle w:val="a9"/>
        </w:rPr>
        <w:t>Протокол исследования уровня притязаний</w:t>
      </w:r>
    </w:p>
    <w:tbl>
      <w:tblPr>
        <w:tblW w:w="9000" w:type="dxa"/>
        <w:jc w:val="center"/>
        <w:tblCellSpacing w:w="7" w:type="dxa"/>
        <w:tblCellMar>
          <w:top w:w="30" w:type="dxa"/>
          <w:left w:w="30" w:type="dxa"/>
          <w:bottom w:w="30" w:type="dxa"/>
          <w:right w:w="30" w:type="dxa"/>
        </w:tblCellMar>
        <w:tblLook w:val="0000" w:firstRow="0" w:lastRow="0" w:firstColumn="0" w:lastColumn="0" w:noHBand="0" w:noVBand="0"/>
      </w:tblPr>
      <w:tblGrid>
        <w:gridCol w:w="2508"/>
        <w:gridCol w:w="1557"/>
        <w:gridCol w:w="1842"/>
        <w:gridCol w:w="3093"/>
      </w:tblGrid>
      <w:tr w:rsidR="00B830B2" w:rsidRPr="004A2F44" w:rsidTr="005C5258">
        <w:trPr>
          <w:tblCellSpacing w:w="7" w:type="dxa"/>
          <w:jc w:val="center"/>
        </w:trPr>
        <w:tc>
          <w:tcPr>
            <w:tcW w:w="0" w:type="auto"/>
            <w:vAlign w:val="center"/>
          </w:tcPr>
          <w:p w:rsidR="00B830B2" w:rsidRPr="004A2F44" w:rsidRDefault="00B830B2"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 xml:space="preserve">№ </w:t>
            </w:r>
            <w:proofErr w:type="spellStart"/>
            <w:r w:rsidRPr="004A2F44">
              <w:rPr>
                <w:rFonts w:ascii="Times New Roman" w:hAnsi="Times New Roman" w:cs="Times New Roman"/>
                <w:sz w:val="24"/>
                <w:szCs w:val="24"/>
              </w:rPr>
              <w:t>выбранно</w:t>
            </w:r>
            <w:proofErr w:type="spellEnd"/>
            <w:r w:rsidRPr="004A2F44">
              <w:rPr>
                <w:rFonts w:ascii="Times New Roman" w:hAnsi="Times New Roman" w:cs="Times New Roman"/>
                <w:sz w:val="24"/>
                <w:szCs w:val="24"/>
              </w:rPr>
              <w:t xml:space="preserve"> испытуемой задачи </w:t>
            </w:r>
          </w:p>
        </w:tc>
        <w:tc>
          <w:tcPr>
            <w:tcW w:w="0" w:type="auto"/>
            <w:vAlign w:val="center"/>
          </w:tcPr>
          <w:p w:rsidR="00B830B2" w:rsidRPr="004A2F44" w:rsidRDefault="00B830B2"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 xml:space="preserve">Условное время, </w:t>
            </w:r>
            <w:proofErr w:type="gramStart"/>
            <w:r w:rsidRPr="004A2F44">
              <w:rPr>
                <w:rFonts w:ascii="Times New Roman" w:hAnsi="Times New Roman" w:cs="Times New Roman"/>
                <w:sz w:val="24"/>
                <w:szCs w:val="24"/>
              </w:rPr>
              <w:t>с</w:t>
            </w:r>
            <w:proofErr w:type="gramEnd"/>
          </w:p>
        </w:tc>
        <w:tc>
          <w:tcPr>
            <w:tcW w:w="0" w:type="auto"/>
            <w:vAlign w:val="center"/>
          </w:tcPr>
          <w:p w:rsidR="00B830B2" w:rsidRPr="004A2F44" w:rsidRDefault="00B830B2"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Успех</w:t>
            </w:r>
            <w:proofErr w:type="gramStart"/>
            <w:r w:rsidRPr="004A2F44">
              <w:rPr>
                <w:rFonts w:ascii="Times New Roman" w:hAnsi="Times New Roman" w:cs="Times New Roman"/>
                <w:sz w:val="24"/>
                <w:szCs w:val="24"/>
              </w:rPr>
              <w:t xml:space="preserve"> (+) </w:t>
            </w:r>
            <w:proofErr w:type="gramEnd"/>
            <w:r w:rsidRPr="004A2F44">
              <w:rPr>
                <w:rFonts w:ascii="Times New Roman" w:hAnsi="Times New Roman" w:cs="Times New Roman"/>
                <w:sz w:val="24"/>
                <w:szCs w:val="24"/>
              </w:rPr>
              <w:t>или не успех (-)</w:t>
            </w:r>
          </w:p>
        </w:tc>
        <w:tc>
          <w:tcPr>
            <w:tcW w:w="0" w:type="auto"/>
            <w:vAlign w:val="center"/>
          </w:tcPr>
          <w:p w:rsidR="00B830B2" w:rsidRPr="004A2F44" w:rsidRDefault="00B830B2" w:rsidP="004A2F44">
            <w:pPr>
              <w:spacing w:after="0" w:line="240" w:lineRule="auto"/>
              <w:jc w:val="center"/>
              <w:rPr>
                <w:rFonts w:ascii="Times New Roman" w:hAnsi="Times New Roman" w:cs="Times New Roman"/>
                <w:sz w:val="24"/>
                <w:szCs w:val="24"/>
              </w:rPr>
            </w:pPr>
            <w:r w:rsidRPr="004A2F44">
              <w:rPr>
                <w:rFonts w:ascii="Times New Roman" w:hAnsi="Times New Roman" w:cs="Times New Roman"/>
                <w:sz w:val="24"/>
                <w:szCs w:val="24"/>
              </w:rPr>
              <w:t>Высказывание и поведение испытуемого</w:t>
            </w:r>
          </w:p>
        </w:tc>
      </w:tr>
      <w:tr w:rsidR="00B830B2" w:rsidRPr="004A2F44" w:rsidTr="005C5258">
        <w:trPr>
          <w:tblCellSpacing w:w="7" w:type="dxa"/>
          <w:jc w:val="center"/>
        </w:trPr>
        <w:tc>
          <w:tcPr>
            <w:tcW w:w="0" w:type="auto"/>
            <w:vAlign w:val="center"/>
          </w:tcPr>
          <w:p w:rsidR="00B830B2" w:rsidRPr="004A2F44" w:rsidRDefault="00B830B2"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B830B2" w:rsidRPr="004A2F44" w:rsidRDefault="00B830B2"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B830B2" w:rsidRPr="004A2F44" w:rsidRDefault="00B830B2"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w:t>
            </w:r>
          </w:p>
        </w:tc>
        <w:tc>
          <w:tcPr>
            <w:tcW w:w="0" w:type="auto"/>
            <w:vAlign w:val="center"/>
          </w:tcPr>
          <w:p w:rsidR="00B830B2" w:rsidRPr="004A2F44" w:rsidRDefault="00B830B2" w:rsidP="004A2F44">
            <w:pPr>
              <w:spacing w:after="0" w:line="240" w:lineRule="auto"/>
              <w:rPr>
                <w:rFonts w:ascii="Times New Roman" w:hAnsi="Times New Roman" w:cs="Times New Roman"/>
                <w:sz w:val="24"/>
                <w:szCs w:val="24"/>
              </w:rPr>
            </w:pPr>
            <w:r w:rsidRPr="004A2F44">
              <w:rPr>
                <w:rFonts w:ascii="Times New Roman" w:hAnsi="Times New Roman" w:cs="Times New Roman"/>
                <w:sz w:val="24"/>
                <w:szCs w:val="24"/>
              </w:rPr>
              <w:t> </w:t>
            </w:r>
          </w:p>
        </w:tc>
      </w:tr>
    </w:tbl>
    <w:p w:rsidR="00A95A02" w:rsidRDefault="00A95A02" w:rsidP="00A95A02">
      <w:pPr>
        <w:pStyle w:val="a8"/>
        <w:spacing w:before="0" w:beforeAutospacing="0" w:after="0" w:afterAutospacing="0"/>
        <w:jc w:val="center"/>
        <w:rPr>
          <w:rStyle w:val="style2"/>
          <w:b/>
          <w:sz w:val="28"/>
          <w:szCs w:val="28"/>
        </w:rPr>
      </w:pPr>
    </w:p>
    <w:p w:rsidR="00A95A02" w:rsidRDefault="00A95A02" w:rsidP="00A95A02">
      <w:pPr>
        <w:pStyle w:val="a8"/>
        <w:spacing w:before="0" w:beforeAutospacing="0" w:after="0" w:afterAutospacing="0"/>
        <w:jc w:val="center"/>
        <w:rPr>
          <w:rStyle w:val="style2"/>
          <w:b/>
          <w:sz w:val="28"/>
          <w:szCs w:val="28"/>
        </w:rPr>
      </w:pPr>
    </w:p>
    <w:p w:rsidR="004A2F44" w:rsidRPr="006C3AD8" w:rsidRDefault="004A2F44" w:rsidP="00A95A02">
      <w:pPr>
        <w:spacing w:after="0" w:line="240" w:lineRule="auto"/>
        <w:jc w:val="center"/>
        <w:rPr>
          <w:rFonts w:ascii="Times New Roman" w:hAnsi="Times New Roman" w:cs="Times New Roman"/>
          <w:b/>
          <w:sz w:val="24"/>
          <w:szCs w:val="24"/>
        </w:rPr>
      </w:pPr>
      <w:r w:rsidRPr="006C3AD8">
        <w:rPr>
          <w:rFonts w:ascii="Times New Roman" w:hAnsi="Times New Roman" w:cs="Times New Roman"/>
          <w:b/>
          <w:sz w:val="24"/>
          <w:szCs w:val="24"/>
        </w:rPr>
        <w:t>Тест осмысленности жизни.</w:t>
      </w:r>
    </w:p>
    <w:p w:rsidR="004A2F44" w:rsidRPr="004A2F44" w:rsidRDefault="004A2F44" w:rsidP="00FC3205">
      <w:pPr>
        <w:spacing w:after="0" w:line="240" w:lineRule="auto"/>
        <w:jc w:val="both"/>
        <w:rPr>
          <w:rFonts w:ascii="Times New Roman" w:hAnsi="Times New Roman" w:cs="Times New Roman"/>
          <w:sz w:val="24"/>
          <w:szCs w:val="24"/>
        </w:rPr>
      </w:pPr>
    </w:p>
    <w:p w:rsidR="004A2F44" w:rsidRPr="004A2F44" w:rsidRDefault="004A2F44" w:rsidP="00FC3205">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Тест осмысленности жизни является адаптированной версией теста «Цель в жизни» (</w:t>
      </w:r>
      <w:proofErr w:type="spellStart"/>
      <w:r w:rsidRPr="004A2F44">
        <w:rPr>
          <w:rFonts w:ascii="Times New Roman" w:hAnsi="Times New Roman" w:cs="Times New Roman"/>
          <w:sz w:val="24"/>
          <w:szCs w:val="24"/>
        </w:rPr>
        <w:t>PurposeinLifeTest</w:t>
      </w:r>
      <w:proofErr w:type="spellEnd"/>
      <w:r w:rsidRPr="004A2F44">
        <w:rPr>
          <w:rFonts w:ascii="Times New Roman" w:hAnsi="Times New Roman" w:cs="Times New Roman"/>
          <w:sz w:val="24"/>
          <w:szCs w:val="24"/>
        </w:rPr>
        <w:t xml:space="preserve">, PIL) Дж. </w:t>
      </w:r>
      <w:proofErr w:type="spellStart"/>
      <w:r w:rsidRPr="004A2F44">
        <w:rPr>
          <w:rFonts w:ascii="Times New Roman" w:hAnsi="Times New Roman" w:cs="Times New Roman"/>
          <w:sz w:val="24"/>
          <w:szCs w:val="24"/>
        </w:rPr>
        <w:t>Крамбо</w:t>
      </w:r>
      <w:proofErr w:type="spellEnd"/>
      <w:r w:rsidRPr="004A2F44">
        <w:rPr>
          <w:rFonts w:ascii="Times New Roman" w:hAnsi="Times New Roman" w:cs="Times New Roman"/>
          <w:sz w:val="24"/>
          <w:szCs w:val="24"/>
        </w:rPr>
        <w:t xml:space="preserve"> и Л. </w:t>
      </w:r>
      <w:proofErr w:type="spellStart"/>
      <w:r w:rsidRPr="004A2F44">
        <w:rPr>
          <w:rFonts w:ascii="Times New Roman" w:hAnsi="Times New Roman" w:cs="Times New Roman"/>
          <w:sz w:val="24"/>
          <w:szCs w:val="24"/>
        </w:rPr>
        <w:t>Махолика</w:t>
      </w:r>
      <w:proofErr w:type="spellEnd"/>
      <w:r w:rsidRPr="004A2F44">
        <w:rPr>
          <w:rFonts w:ascii="Times New Roman" w:hAnsi="Times New Roman" w:cs="Times New Roman"/>
          <w:sz w:val="24"/>
          <w:szCs w:val="24"/>
        </w:rPr>
        <w:t xml:space="preserve">. Методика разработана на основе теории стремления к смыслу и </w:t>
      </w:r>
      <w:proofErr w:type="spellStart"/>
      <w:r w:rsidRPr="004A2F44">
        <w:rPr>
          <w:rFonts w:ascii="Times New Roman" w:hAnsi="Times New Roman" w:cs="Times New Roman"/>
          <w:sz w:val="24"/>
          <w:szCs w:val="24"/>
        </w:rPr>
        <w:t>логотерапии</w:t>
      </w:r>
      <w:proofErr w:type="spellEnd"/>
      <w:r w:rsidRPr="004A2F44">
        <w:rPr>
          <w:rFonts w:ascii="Times New Roman" w:hAnsi="Times New Roman" w:cs="Times New Roman"/>
          <w:sz w:val="24"/>
          <w:szCs w:val="24"/>
        </w:rPr>
        <w:t xml:space="preserve"> В. </w:t>
      </w:r>
      <w:proofErr w:type="spellStart"/>
      <w:r w:rsidRPr="004A2F44">
        <w:rPr>
          <w:rFonts w:ascii="Times New Roman" w:hAnsi="Times New Roman" w:cs="Times New Roman"/>
          <w:sz w:val="24"/>
          <w:szCs w:val="24"/>
        </w:rPr>
        <w:t>Франкла</w:t>
      </w:r>
      <w:proofErr w:type="spellEnd"/>
      <w:r w:rsidRPr="004A2F44">
        <w:rPr>
          <w:rFonts w:ascii="Times New Roman" w:hAnsi="Times New Roman" w:cs="Times New Roman"/>
          <w:sz w:val="24"/>
          <w:szCs w:val="24"/>
        </w:rPr>
        <w:t xml:space="preserve"> и преследовала цель эмпирической </w:t>
      </w:r>
      <w:proofErr w:type="spellStart"/>
      <w:r w:rsidRPr="004A2F44">
        <w:rPr>
          <w:rFonts w:ascii="Times New Roman" w:hAnsi="Times New Roman" w:cs="Times New Roman"/>
          <w:sz w:val="24"/>
          <w:szCs w:val="24"/>
        </w:rPr>
        <w:t>валидизации</w:t>
      </w:r>
      <w:proofErr w:type="spellEnd"/>
      <w:r w:rsidRPr="004A2F44">
        <w:rPr>
          <w:rFonts w:ascii="Times New Roman" w:hAnsi="Times New Roman" w:cs="Times New Roman"/>
          <w:sz w:val="24"/>
          <w:szCs w:val="24"/>
        </w:rPr>
        <w:t xml:space="preserve"> ряда представлений этой теории, в частности представлений об экзистенциальном вакууме и </w:t>
      </w:r>
      <w:proofErr w:type="spellStart"/>
      <w:r w:rsidRPr="004A2F44">
        <w:rPr>
          <w:rFonts w:ascii="Times New Roman" w:hAnsi="Times New Roman" w:cs="Times New Roman"/>
          <w:sz w:val="24"/>
          <w:szCs w:val="24"/>
        </w:rPr>
        <w:t>ноогенных</w:t>
      </w:r>
      <w:proofErr w:type="spellEnd"/>
      <w:r w:rsidRPr="004A2F44">
        <w:rPr>
          <w:rFonts w:ascii="Times New Roman" w:hAnsi="Times New Roman" w:cs="Times New Roman"/>
          <w:sz w:val="24"/>
          <w:szCs w:val="24"/>
        </w:rPr>
        <w:t xml:space="preserve"> неврозах. Суть таких представлений заключается в том, что неудача в поиске человеком смысла своей жизни (экзистенциальная фрустрация) и вытекающие из нее ощущения утраты смысла (экзистенциальный вакуум) являются причиной особого класса душевных заболеваний — </w:t>
      </w:r>
      <w:proofErr w:type="spellStart"/>
      <w:r w:rsidRPr="004A2F44">
        <w:rPr>
          <w:rFonts w:ascii="Times New Roman" w:hAnsi="Times New Roman" w:cs="Times New Roman"/>
          <w:sz w:val="24"/>
          <w:szCs w:val="24"/>
        </w:rPr>
        <w:t>ноогенных</w:t>
      </w:r>
      <w:proofErr w:type="spellEnd"/>
      <w:r w:rsidRPr="004A2F44">
        <w:rPr>
          <w:rFonts w:ascii="Times New Roman" w:hAnsi="Times New Roman" w:cs="Times New Roman"/>
          <w:sz w:val="24"/>
          <w:szCs w:val="24"/>
        </w:rPr>
        <w:t xml:space="preserve"> неврозов. Первоначально авторы стремились показать а) методика измеряет именно степень «экзистенциального вакуума» в терминах </w:t>
      </w:r>
      <w:proofErr w:type="spellStart"/>
      <w:r w:rsidRPr="004A2F44">
        <w:rPr>
          <w:rFonts w:ascii="Times New Roman" w:hAnsi="Times New Roman" w:cs="Times New Roman"/>
          <w:sz w:val="24"/>
          <w:szCs w:val="24"/>
        </w:rPr>
        <w:t>Франкла</w:t>
      </w:r>
      <w:proofErr w:type="spellEnd"/>
      <w:r w:rsidRPr="004A2F44">
        <w:rPr>
          <w:rFonts w:ascii="Times New Roman" w:hAnsi="Times New Roman" w:cs="Times New Roman"/>
          <w:sz w:val="24"/>
          <w:szCs w:val="24"/>
        </w:rPr>
        <w:t>; б) последний характерен для психически больных; в) он не тождествен просто психической патологии. Цель в жизни, которую диагностирует методика, авторы определяют как переживание индивидом онтологической значимости жизни.</w:t>
      </w:r>
    </w:p>
    <w:p w:rsidR="004A2F44" w:rsidRPr="004A2F44" w:rsidRDefault="004A2F44" w:rsidP="00FC3205">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Окончательный вариант оригинальной методики состоит из 20 шкал, каждая из которых </w:t>
      </w:r>
      <w:proofErr w:type="gramStart"/>
      <w:r w:rsidRPr="004A2F44">
        <w:rPr>
          <w:rFonts w:ascii="Times New Roman" w:hAnsi="Times New Roman" w:cs="Times New Roman"/>
          <w:sz w:val="24"/>
          <w:szCs w:val="24"/>
        </w:rPr>
        <w:t>представляет собой утверждение с двойным окончанием два противоположных варианта окончания задают</w:t>
      </w:r>
      <w:proofErr w:type="gramEnd"/>
      <w:r w:rsidRPr="004A2F44">
        <w:rPr>
          <w:rFonts w:ascii="Times New Roman" w:hAnsi="Times New Roman" w:cs="Times New Roman"/>
          <w:sz w:val="24"/>
          <w:szCs w:val="24"/>
        </w:rPr>
        <w:t xml:space="preserve"> полюсы оценочной шкалы, между которыми возмо</w:t>
      </w:r>
      <w:r w:rsidR="00A95A02">
        <w:rPr>
          <w:rFonts w:ascii="Times New Roman" w:hAnsi="Times New Roman" w:cs="Times New Roman"/>
          <w:sz w:val="24"/>
          <w:szCs w:val="24"/>
        </w:rPr>
        <w:t>жны семь градаций предпочтения.</w:t>
      </w:r>
    </w:p>
    <w:p w:rsidR="004A2F44" w:rsidRPr="004A2F44" w:rsidRDefault="004A2F44" w:rsidP="00FC3205">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lastRenderedPageBreak/>
        <w:t>Испытуемым предлагается выбрать наиболее подходящую из семи градаций и подчеркнуть или обвести соответствующую цифру. Обработка результатов сводится к суммированию числовых значений для всех 20 шкал и переводу суммарного балла в стандартные значения (</w:t>
      </w:r>
      <w:proofErr w:type="spellStart"/>
      <w:r w:rsidRPr="004A2F44">
        <w:rPr>
          <w:rFonts w:ascii="Times New Roman" w:hAnsi="Times New Roman" w:cs="Times New Roman"/>
          <w:sz w:val="24"/>
          <w:szCs w:val="24"/>
        </w:rPr>
        <w:t>процентили</w:t>
      </w:r>
      <w:proofErr w:type="spellEnd"/>
      <w:r w:rsidRPr="004A2F44">
        <w:rPr>
          <w:rFonts w:ascii="Times New Roman" w:hAnsi="Times New Roman" w:cs="Times New Roman"/>
          <w:sz w:val="24"/>
          <w:szCs w:val="24"/>
        </w:rPr>
        <w:t>). Восходящая последовательность градаций от 7 до 1, причем максимальный балл (7) всегда соответствует полюсу наличия цели в жизни, а минимальный балл (1) — полюсу ее отсутствия.</w:t>
      </w:r>
    </w:p>
    <w:p w:rsidR="004A2F44" w:rsidRPr="004A2F44" w:rsidRDefault="004A2F44" w:rsidP="00FC3205">
      <w:pPr>
        <w:spacing w:after="0" w:line="240" w:lineRule="auto"/>
        <w:ind w:firstLine="708"/>
        <w:jc w:val="both"/>
        <w:rPr>
          <w:rFonts w:ascii="Times New Roman" w:hAnsi="Times New Roman" w:cs="Times New Roman"/>
          <w:sz w:val="24"/>
          <w:szCs w:val="24"/>
        </w:rPr>
      </w:pPr>
      <w:r w:rsidRPr="004A2F44">
        <w:rPr>
          <w:rFonts w:ascii="Times New Roman" w:hAnsi="Times New Roman" w:cs="Times New Roman"/>
          <w:sz w:val="24"/>
          <w:szCs w:val="24"/>
        </w:rPr>
        <w:t xml:space="preserve">По имеющимся на сегодняшний день данным, цель в жизни не обнаруживает устойчивых связей с полом, возрастом, уровнем образования, религиозностью и доходом. </w:t>
      </w:r>
      <w:proofErr w:type="spellStart"/>
      <w:r w:rsidRPr="004A2F44">
        <w:rPr>
          <w:rFonts w:ascii="Times New Roman" w:hAnsi="Times New Roman" w:cs="Times New Roman"/>
          <w:sz w:val="24"/>
          <w:szCs w:val="24"/>
        </w:rPr>
        <w:t>Франкл</w:t>
      </w:r>
      <w:proofErr w:type="spellEnd"/>
      <w:r w:rsidRPr="004A2F44">
        <w:rPr>
          <w:rFonts w:ascii="Times New Roman" w:hAnsi="Times New Roman" w:cs="Times New Roman"/>
          <w:sz w:val="24"/>
          <w:szCs w:val="24"/>
        </w:rPr>
        <w:t xml:space="preserve"> рассматривает это обстоятельство как подтверждение его положения о том, что смысл жизни может быть найден любым человеком.</w:t>
      </w:r>
    </w:p>
    <w:p w:rsidR="004A2F44" w:rsidRPr="004A2F44" w:rsidRDefault="004A2F44" w:rsidP="00FC3205">
      <w:pPr>
        <w:spacing w:after="0" w:line="240" w:lineRule="auto"/>
        <w:jc w:val="both"/>
        <w:rPr>
          <w:rFonts w:ascii="Times New Roman" w:hAnsi="Times New Roman" w:cs="Times New Roman"/>
          <w:sz w:val="24"/>
          <w:szCs w:val="24"/>
        </w:rPr>
      </w:pPr>
    </w:p>
    <w:p w:rsidR="004A2F44" w:rsidRPr="004A2F44" w:rsidRDefault="004A2F44" w:rsidP="00FC3205">
      <w:pPr>
        <w:spacing w:after="0" w:line="240" w:lineRule="auto"/>
        <w:jc w:val="both"/>
        <w:rPr>
          <w:rFonts w:ascii="Times New Roman" w:hAnsi="Times New Roman" w:cs="Times New Roman"/>
          <w:sz w:val="24"/>
          <w:szCs w:val="24"/>
        </w:rPr>
      </w:pPr>
    </w:p>
    <w:p w:rsidR="004A2F44" w:rsidRPr="00FC55DD" w:rsidRDefault="004A2F44" w:rsidP="00FC3205">
      <w:pPr>
        <w:spacing w:after="0" w:line="240" w:lineRule="auto"/>
        <w:jc w:val="both"/>
        <w:rPr>
          <w:rFonts w:ascii="Times New Roman" w:hAnsi="Times New Roman" w:cs="Times New Roman"/>
          <w:b/>
          <w:sz w:val="24"/>
          <w:szCs w:val="24"/>
        </w:rPr>
      </w:pPr>
      <w:r w:rsidRPr="00FC55DD">
        <w:rPr>
          <w:rFonts w:ascii="Times New Roman" w:hAnsi="Times New Roman" w:cs="Times New Roman"/>
          <w:b/>
          <w:sz w:val="24"/>
          <w:szCs w:val="24"/>
        </w:rPr>
        <w:t>Образец бланка</w:t>
      </w:r>
    </w:p>
    <w:p w:rsidR="004A2F44" w:rsidRPr="004A2F44" w:rsidRDefault="004A2F44" w:rsidP="00FC3205">
      <w:pPr>
        <w:spacing w:after="0" w:line="240" w:lineRule="auto"/>
        <w:jc w:val="both"/>
        <w:rPr>
          <w:rFonts w:ascii="Times New Roman" w:hAnsi="Times New Roman" w:cs="Times New Roman"/>
          <w:sz w:val="24"/>
          <w:szCs w:val="24"/>
        </w:rPr>
      </w:pPr>
      <w:r w:rsidRPr="00FC55DD">
        <w:rPr>
          <w:rFonts w:ascii="Times New Roman" w:hAnsi="Times New Roman" w:cs="Times New Roman"/>
          <w:b/>
          <w:sz w:val="24"/>
          <w:szCs w:val="24"/>
        </w:rPr>
        <w:t>Инструкция</w:t>
      </w:r>
      <w:r w:rsidRPr="004A2F44">
        <w:rPr>
          <w:rFonts w:ascii="Times New Roman" w:hAnsi="Times New Roman" w:cs="Times New Roman"/>
          <w:sz w:val="24"/>
          <w:szCs w:val="24"/>
        </w:rPr>
        <w:t>. Вам будут предложены пары противоположных утверждений. Ваша задача — выбрать одно из двух утверждений, которое, по Вашему мнению, больше соответствует действительности, и отметить одну из цифр в зависимости от того, насколько Вы уверены в выборе</w:t>
      </w:r>
    </w:p>
    <w:tbl>
      <w:tblPr>
        <w:tblStyle w:val="a7"/>
        <w:tblW w:w="0" w:type="auto"/>
        <w:tblLook w:val="04A0" w:firstRow="1" w:lastRow="0" w:firstColumn="1" w:lastColumn="0" w:noHBand="0" w:noVBand="1"/>
      </w:tblPr>
      <w:tblGrid>
        <w:gridCol w:w="664"/>
        <w:gridCol w:w="2563"/>
        <w:gridCol w:w="425"/>
        <w:gridCol w:w="425"/>
        <w:gridCol w:w="426"/>
        <w:gridCol w:w="425"/>
        <w:gridCol w:w="425"/>
        <w:gridCol w:w="425"/>
        <w:gridCol w:w="426"/>
        <w:gridCol w:w="2942"/>
      </w:tblGrid>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w:t>
            </w:r>
          </w:p>
        </w:tc>
        <w:tc>
          <w:tcPr>
            <w:tcW w:w="2563" w:type="dxa"/>
          </w:tcPr>
          <w:p w:rsidR="004A2F44" w:rsidRPr="004A2F44" w:rsidRDefault="004A2F44" w:rsidP="004A2F44">
            <w:pPr>
              <w:rPr>
                <w:rFonts w:cs="Times New Roman"/>
                <w:sz w:val="24"/>
                <w:szCs w:val="24"/>
              </w:rPr>
            </w:pPr>
            <w:r w:rsidRPr="004A2F44">
              <w:rPr>
                <w:rFonts w:cs="Times New Roman"/>
                <w:sz w:val="24"/>
                <w:szCs w:val="24"/>
              </w:rPr>
              <w:t>Обычно мне очень скучно</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Обычно я полон энергии</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2</w:t>
            </w:r>
          </w:p>
        </w:tc>
        <w:tc>
          <w:tcPr>
            <w:tcW w:w="2563" w:type="dxa"/>
          </w:tcPr>
          <w:p w:rsidR="004A2F44" w:rsidRPr="004A2F44" w:rsidRDefault="004A2F44" w:rsidP="004A2F44">
            <w:pPr>
              <w:rPr>
                <w:rFonts w:cs="Times New Roman"/>
                <w:sz w:val="24"/>
                <w:szCs w:val="24"/>
              </w:rPr>
            </w:pPr>
            <w:r w:rsidRPr="004A2F44">
              <w:rPr>
                <w:rFonts w:cs="Times New Roman"/>
                <w:sz w:val="24"/>
                <w:szCs w:val="24"/>
              </w:rPr>
              <w:t>Жизнь кажется мне всегда волнующей и захватывающей</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Жизнь кажется мне совершенно спокойной и рутинной</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3</w:t>
            </w:r>
          </w:p>
        </w:tc>
        <w:tc>
          <w:tcPr>
            <w:tcW w:w="2563" w:type="dxa"/>
          </w:tcPr>
          <w:p w:rsidR="004A2F44" w:rsidRPr="004A2F44" w:rsidRDefault="004A2F44" w:rsidP="004A2F44">
            <w:pPr>
              <w:rPr>
                <w:rFonts w:cs="Times New Roman"/>
                <w:sz w:val="24"/>
                <w:szCs w:val="24"/>
              </w:rPr>
            </w:pPr>
            <w:r w:rsidRPr="004A2F44">
              <w:rPr>
                <w:rFonts w:cs="Times New Roman"/>
                <w:sz w:val="24"/>
                <w:szCs w:val="24"/>
              </w:rPr>
              <w:t>В жизни я не имею определенных целей и намерений</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В жизни я имею очень ясные цели и намерения</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4</w:t>
            </w:r>
          </w:p>
        </w:tc>
        <w:tc>
          <w:tcPr>
            <w:tcW w:w="2563" w:type="dxa"/>
          </w:tcPr>
          <w:p w:rsidR="004A2F44" w:rsidRPr="004A2F44" w:rsidRDefault="004A2F44" w:rsidP="004A2F44">
            <w:pPr>
              <w:rPr>
                <w:rFonts w:cs="Times New Roman"/>
                <w:sz w:val="24"/>
                <w:szCs w:val="24"/>
              </w:rPr>
            </w:pPr>
            <w:r w:rsidRPr="004A2F44">
              <w:rPr>
                <w:rFonts w:cs="Times New Roman"/>
                <w:sz w:val="24"/>
                <w:szCs w:val="24"/>
              </w:rPr>
              <w:t>Моя жизнь представляется мне крайне бессмысленной и бесцельной</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Моя жизнь представляется мне вполне осмысленной и целеустремленной</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5</w:t>
            </w:r>
          </w:p>
        </w:tc>
        <w:tc>
          <w:tcPr>
            <w:tcW w:w="2563" w:type="dxa"/>
          </w:tcPr>
          <w:p w:rsidR="004A2F44" w:rsidRPr="004A2F44" w:rsidRDefault="004A2F44" w:rsidP="004A2F44">
            <w:pPr>
              <w:rPr>
                <w:rFonts w:cs="Times New Roman"/>
                <w:sz w:val="24"/>
                <w:szCs w:val="24"/>
              </w:rPr>
            </w:pPr>
            <w:r w:rsidRPr="004A2F44">
              <w:rPr>
                <w:rFonts w:cs="Times New Roman"/>
                <w:sz w:val="24"/>
                <w:szCs w:val="24"/>
              </w:rPr>
              <w:t>Каждый день кажется мне всегда новым и непохожим на другие</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 xml:space="preserve">Каждый день мне кажется </w:t>
            </w:r>
            <w:proofErr w:type="gramStart"/>
            <w:r w:rsidRPr="004A2F44">
              <w:rPr>
                <w:rFonts w:cs="Times New Roman"/>
                <w:sz w:val="24"/>
                <w:szCs w:val="24"/>
              </w:rPr>
              <w:t>совершенно похожим</w:t>
            </w:r>
            <w:proofErr w:type="gramEnd"/>
            <w:r w:rsidRPr="004A2F44">
              <w:rPr>
                <w:rFonts w:cs="Times New Roman"/>
                <w:sz w:val="24"/>
                <w:szCs w:val="24"/>
              </w:rPr>
              <w:t xml:space="preserve"> на все другие</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6</w:t>
            </w:r>
          </w:p>
        </w:tc>
        <w:tc>
          <w:tcPr>
            <w:tcW w:w="2563" w:type="dxa"/>
          </w:tcPr>
          <w:p w:rsidR="004A2F44" w:rsidRPr="004A2F44" w:rsidRDefault="004A2F44" w:rsidP="004A2F44">
            <w:pPr>
              <w:rPr>
                <w:rFonts w:cs="Times New Roman"/>
                <w:sz w:val="24"/>
                <w:szCs w:val="24"/>
              </w:rPr>
            </w:pPr>
            <w:r w:rsidRPr="004A2F44">
              <w:rPr>
                <w:rFonts w:cs="Times New Roman"/>
                <w:sz w:val="24"/>
                <w:szCs w:val="24"/>
              </w:rPr>
              <w:t>Когда я уйду на пенсию, я займусь интересными вещами, которыми всегда мечтал заняться</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Когда я уйду на пенсию, я постараюсь не обременять себя никакими заботами</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7</w:t>
            </w:r>
          </w:p>
        </w:tc>
        <w:tc>
          <w:tcPr>
            <w:tcW w:w="2563" w:type="dxa"/>
          </w:tcPr>
          <w:p w:rsidR="004A2F44" w:rsidRPr="004A2F44" w:rsidRDefault="004A2F44" w:rsidP="004A2F44">
            <w:pPr>
              <w:rPr>
                <w:rFonts w:cs="Times New Roman"/>
                <w:sz w:val="24"/>
                <w:szCs w:val="24"/>
              </w:rPr>
            </w:pPr>
            <w:r w:rsidRPr="004A2F44">
              <w:rPr>
                <w:rFonts w:cs="Times New Roman"/>
                <w:sz w:val="24"/>
                <w:szCs w:val="24"/>
              </w:rPr>
              <w:t>Моя жизнь сложилась именно так, как я мечтал</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Моя жизнь сложилась совсем не так, как я мечтал</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8</w:t>
            </w:r>
          </w:p>
        </w:tc>
        <w:tc>
          <w:tcPr>
            <w:tcW w:w="2563" w:type="dxa"/>
          </w:tcPr>
          <w:p w:rsidR="004A2F44" w:rsidRPr="004A2F44" w:rsidRDefault="004A2F44" w:rsidP="004A2F44">
            <w:pPr>
              <w:rPr>
                <w:rFonts w:cs="Times New Roman"/>
                <w:sz w:val="24"/>
                <w:szCs w:val="24"/>
              </w:rPr>
            </w:pPr>
            <w:r w:rsidRPr="004A2F44">
              <w:rPr>
                <w:rFonts w:cs="Times New Roman"/>
                <w:sz w:val="24"/>
                <w:szCs w:val="24"/>
              </w:rPr>
              <w:t>Я не добился успехов в осуществлении своих жизненных планов</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Я осуществил многое из того, что было мною запланировано в жизни</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9</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Моя жизнь пуста и неинтересна </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Моя жизнь заполнена интересными делами</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10</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Если бы мне пришлось сегодня подводить итог моей жизни, то я бы сказал, что она была вполне осмысленной </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Если бы мне пришлось сегодня подводить итог моей жизни, то я бы сказал, что она не имела смысла</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11</w:t>
            </w:r>
          </w:p>
        </w:tc>
        <w:tc>
          <w:tcPr>
            <w:tcW w:w="2563" w:type="dxa"/>
          </w:tcPr>
          <w:p w:rsidR="004A2F44" w:rsidRPr="004A2F44" w:rsidRDefault="004A2F44" w:rsidP="004A2F44">
            <w:pPr>
              <w:rPr>
                <w:rFonts w:cs="Times New Roman"/>
                <w:sz w:val="24"/>
                <w:szCs w:val="24"/>
              </w:rPr>
            </w:pPr>
            <w:proofErr w:type="spellStart"/>
            <w:r w:rsidRPr="004A2F44">
              <w:rPr>
                <w:rFonts w:cs="Times New Roman"/>
                <w:sz w:val="24"/>
                <w:szCs w:val="24"/>
              </w:rPr>
              <w:t>Еслы</w:t>
            </w:r>
            <w:proofErr w:type="spellEnd"/>
            <w:r w:rsidRPr="004A2F44">
              <w:rPr>
                <w:rFonts w:cs="Times New Roman"/>
                <w:sz w:val="24"/>
                <w:szCs w:val="24"/>
              </w:rPr>
              <w:t xml:space="preserve"> бы я мог </w:t>
            </w:r>
            <w:r w:rsidRPr="004A2F44">
              <w:rPr>
                <w:rFonts w:cs="Times New Roman"/>
                <w:sz w:val="24"/>
                <w:szCs w:val="24"/>
              </w:rPr>
              <w:lastRenderedPageBreak/>
              <w:t xml:space="preserve">выбирать, то я бы построил свою жизнь совершенно иначе </w:t>
            </w:r>
          </w:p>
        </w:tc>
        <w:tc>
          <w:tcPr>
            <w:tcW w:w="425" w:type="dxa"/>
          </w:tcPr>
          <w:p w:rsidR="004A2F44" w:rsidRPr="004A2F44" w:rsidRDefault="004A2F44" w:rsidP="004A2F44">
            <w:pPr>
              <w:rPr>
                <w:rFonts w:cs="Times New Roman"/>
                <w:sz w:val="24"/>
                <w:szCs w:val="24"/>
              </w:rPr>
            </w:pPr>
            <w:r w:rsidRPr="004A2F44">
              <w:rPr>
                <w:rFonts w:cs="Times New Roman"/>
                <w:sz w:val="24"/>
                <w:szCs w:val="24"/>
              </w:rPr>
              <w:lastRenderedPageBreak/>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proofErr w:type="spellStart"/>
            <w:r w:rsidRPr="004A2F44">
              <w:rPr>
                <w:rFonts w:cs="Times New Roman"/>
                <w:sz w:val="24"/>
                <w:szCs w:val="24"/>
              </w:rPr>
              <w:t>Еслы</w:t>
            </w:r>
            <w:proofErr w:type="spellEnd"/>
            <w:r w:rsidRPr="004A2F44">
              <w:rPr>
                <w:rFonts w:cs="Times New Roman"/>
                <w:sz w:val="24"/>
                <w:szCs w:val="24"/>
              </w:rPr>
              <w:t xml:space="preserve"> бы я мог выбирать, </w:t>
            </w:r>
            <w:r w:rsidRPr="004A2F44">
              <w:rPr>
                <w:rFonts w:cs="Times New Roman"/>
                <w:sz w:val="24"/>
                <w:szCs w:val="24"/>
              </w:rPr>
              <w:lastRenderedPageBreak/>
              <w:t>то я бы прожил жизнь еще раз так же</w:t>
            </w:r>
            <w:proofErr w:type="gramStart"/>
            <w:r w:rsidRPr="004A2F44">
              <w:rPr>
                <w:rFonts w:cs="Times New Roman"/>
                <w:sz w:val="24"/>
                <w:szCs w:val="24"/>
              </w:rPr>
              <w:t xml:space="preserve"> ,</w:t>
            </w:r>
            <w:proofErr w:type="gramEnd"/>
            <w:r w:rsidRPr="004A2F44">
              <w:rPr>
                <w:rFonts w:cs="Times New Roman"/>
                <w:sz w:val="24"/>
                <w:szCs w:val="24"/>
              </w:rPr>
              <w:t xml:space="preserve"> как живу сейчас</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lastRenderedPageBreak/>
              <w:t>12</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Когда я смотрю на окружающий меня мир, он часто приводит меня в растерянность и беспокойство </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Когда я смотрю на окружающий меня мир, он совершенно не вызывает у меня растерянности и беспокойства</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13</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Я человек очень обязательный </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Я человек совсем не обязательный</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14</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Я полагаю, что человек имеет возможность осуществить свой жизненный выбор по своему желанию </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Я полагаю, что человек лишен возможности выбирать из-за влияния природных способностей и обстоятельств</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15</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Я определенно могу назвать себя целеустремленным человеком </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Я не могу назвать себя целеустремленным человеком</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16</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В жизни я еще не нашел своего призвания </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В жизни я нашел свое призвание</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17</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Мои жизненные взгляды еще не определились </w:t>
            </w:r>
          </w:p>
        </w:tc>
        <w:tc>
          <w:tcPr>
            <w:tcW w:w="425" w:type="dxa"/>
          </w:tcPr>
          <w:p w:rsidR="004A2F44" w:rsidRPr="004A2F44" w:rsidRDefault="004A2F44" w:rsidP="004A2F44">
            <w:pPr>
              <w:rPr>
                <w:rFonts w:cs="Times New Roman"/>
                <w:sz w:val="24"/>
                <w:szCs w:val="24"/>
              </w:rPr>
            </w:pPr>
            <w:r w:rsidRPr="004A2F44">
              <w:rPr>
                <w:rFonts w:cs="Times New Roman"/>
                <w:sz w:val="24"/>
                <w:szCs w:val="24"/>
              </w:rPr>
              <w:t>1</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7</w:t>
            </w:r>
          </w:p>
        </w:tc>
        <w:tc>
          <w:tcPr>
            <w:tcW w:w="2942" w:type="dxa"/>
          </w:tcPr>
          <w:p w:rsidR="004A2F44" w:rsidRPr="004A2F44" w:rsidRDefault="004A2F44" w:rsidP="004A2F44">
            <w:pPr>
              <w:rPr>
                <w:rFonts w:cs="Times New Roman"/>
                <w:sz w:val="24"/>
                <w:szCs w:val="24"/>
              </w:rPr>
            </w:pPr>
            <w:r w:rsidRPr="004A2F44">
              <w:rPr>
                <w:rFonts w:cs="Times New Roman"/>
                <w:sz w:val="24"/>
                <w:szCs w:val="24"/>
              </w:rPr>
              <w:t>Мои жизненные взгляды вполне определились</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18</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Я считаю, что мне удалось найти призвание и интересные цели в жизни </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Я едва ли способен найти призвание и интересные цели в жизни</w:t>
            </w:r>
          </w:p>
        </w:tc>
      </w:tr>
      <w:tr w:rsidR="004A2F44" w:rsidRPr="004A2F44" w:rsidTr="005C5258">
        <w:tc>
          <w:tcPr>
            <w:tcW w:w="664" w:type="dxa"/>
          </w:tcPr>
          <w:p w:rsidR="004A2F44" w:rsidRPr="004A2F44" w:rsidRDefault="004A2F44" w:rsidP="004A2F44">
            <w:pPr>
              <w:rPr>
                <w:rFonts w:cs="Times New Roman"/>
                <w:sz w:val="24"/>
                <w:szCs w:val="24"/>
              </w:rPr>
            </w:pPr>
            <w:r w:rsidRPr="004A2F44">
              <w:rPr>
                <w:rFonts w:cs="Times New Roman"/>
                <w:sz w:val="24"/>
                <w:szCs w:val="24"/>
              </w:rPr>
              <w:t>19</w:t>
            </w:r>
          </w:p>
        </w:tc>
        <w:tc>
          <w:tcPr>
            <w:tcW w:w="2563" w:type="dxa"/>
          </w:tcPr>
          <w:p w:rsidR="004A2F44" w:rsidRPr="004A2F44" w:rsidRDefault="004A2F44" w:rsidP="004A2F44">
            <w:pPr>
              <w:rPr>
                <w:rFonts w:cs="Times New Roman"/>
                <w:sz w:val="24"/>
                <w:szCs w:val="24"/>
              </w:rPr>
            </w:pPr>
            <w:r w:rsidRPr="004A2F44">
              <w:rPr>
                <w:rFonts w:cs="Times New Roman"/>
                <w:sz w:val="24"/>
                <w:szCs w:val="24"/>
              </w:rPr>
              <w:t xml:space="preserve">Моя жизнь в моих руках, и я сам управляю ею </w:t>
            </w:r>
          </w:p>
        </w:tc>
        <w:tc>
          <w:tcPr>
            <w:tcW w:w="425" w:type="dxa"/>
          </w:tcPr>
          <w:p w:rsidR="004A2F44" w:rsidRPr="004A2F44" w:rsidRDefault="004A2F44" w:rsidP="004A2F44">
            <w:pPr>
              <w:rPr>
                <w:rFonts w:cs="Times New Roman"/>
                <w:sz w:val="24"/>
                <w:szCs w:val="24"/>
              </w:rPr>
            </w:pPr>
            <w:r w:rsidRPr="004A2F44">
              <w:rPr>
                <w:rFonts w:cs="Times New Roman"/>
                <w:sz w:val="24"/>
                <w:szCs w:val="24"/>
              </w:rPr>
              <w:t>7</w:t>
            </w:r>
          </w:p>
        </w:tc>
        <w:tc>
          <w:tcPr>
            <w:tcW w:w="425" w:type="dxa"/>
          </w:tcPr>
          <w:p w:rsidR="004A2F44" w:rsidRPr="004A2F44" w:rsidRDefault="004A2F44" w:rsidP="004A2F44">
            <w:pPr>
              <w:rPr>
                <w:rFonts w:cs="Times New Roman"/>
                <w:sz w:val="24"/>
                <w:szCs w:val="24"/>
              </w:rPr>
            </w:pPr>
            <w:r w:rsidRPr="004A2F44">
              <w:rPr>
                <w:rFonts w:cs="Times New Roman"/>
                <w:sz w:val="24"/>
                <w:szCs w:val="24"/>
              </w:rPr>
              <w:t>6</w:t>
            </w:r>
          </w:p>
        </w:tc>
        <w:tc>
          <w:tcPr>
            <w:tcW w:w="426" w:type="dxa"/>
          </w:tcPr>
          <w:p w:rsidR="004A2F44" w:rsidRPr="004A2F44" w:rsidRDefault="004A2F44" w:rsidP="004A2F44">
            <w:pPr>
              <w:rPr>
                <w:rFonts w:cs="Times New Roman"/>
                <w:sz w:val="24"/>
                <w:szCs w:val="24"/>
              </w:rPr>
            </w:pPr>
            <w:r w:rsidRPr="004A2F44">
              <w:rPr>
                <w:rFonts w:cs="Times New Roman"/>
                <w:sz w:val="24"/>
                <w:szCs w:val="24"/>
              </w:rPr>
              <w:t>5</w:t>
            </w:r>
          </w:p>
        </w:tc>
        <w:tc>
          <w:tcPr>
            <w:tcW w:w="425" w:type="dxa"/>
          </w:tcPr>
          <w:p w:rsidR="004A2F44" w:rsidRPr="004A2F44" w:rsidRDefault="004A2F44" w:rsidP="004A2F44">
            <w:pPr>
              <w:rPr>
                <w:rFonts w:cs="Times New Roman"/>
                <w:sz w:val="24"/>
                <w:szCs w:val="24"/>
              </w:rPr>
            </w:pPr>
            <w:r w:rsidRPr="004A2F44">
              <w:rPr>
                <w:rFonts w:cs="Times New Roman"/>
                <w:sz w:val="24"/>
                <w:szCs w:val="24"/>
              </w:rPr>
              <w:t>4</w:t>
            </w:r>
          </w:p>
        </w:tc>
        <w:tc>
          <w:tcPr>
            <w:tcW w:w="425" w:type="dxa"/>
          </w:tcPr>
          <w:p w:rsidR="004A2F44" w:rsidRPr="004A2F44" w:rsidRDefault="004A2F44" w:rsidP="004A2F44">
            <w:pPr>
              <w:rPr>
                <w:rFonts w:cs="Times New Roman"/>
                <w:sz w:val="24"/>
                <w:szCs w:val="24"/>
              </w:rPr>
            </w:pPr>
            <w:r w:rsidRPr="004A2F44">
              <w:rPr>
                <w:rFonts w:cs="Times New Roman"/>
                <w:sz w:val="24"/>
                <w:szCs w:val="24"/>
              </w:rPr>
              <w:t>3</w:t>
            </w:r>
          </w:p>
        </w:tc>
        <w:tc>
          <w:tcPr>
            <w:tcW w:w="425" w:type="dxa"/>
          </w:tcPr>
          <w:p w:rsidR="004A2F44" w:rsidRPr="004A2F44" w:rsidRDefault="004A2F44" w:rsidP="004A2F44">
            <w:pPr>
              <w:rPr>
                <w:rFonts w:cs="Times New Roman"/>
                <w:sz w:val="24"/>
                <w:szCs w:val="24"/>
              </w:rPr>
            </w:pPr>
            <w:r w:rsidRPr="004A2F44">
              <w:rPr>
                <w:rFonts w:cs="Times New Roman"/>
                <w:sz w:val="24"/>
                <w:szCs w:val="24"/>
              </w:rPr>
              <w:t>2</w:t>
            </w:r>
          </w:p>
        </w:tc>
        <w:tc>
          <w:tcPr>
            <w:tcW w:w="426" w:type="dxa"/>
          </w:tcPr>
          <w:p w:rsidR="004A2F44" w:rsidRPr="004A2F44" w:rsidRDefault="004A2F44" w:rsidP="004A2F44">
            <w:pPr>
              <w:rPr>
                <w:rFonts w:cs="Times New Roman"/>
                <w:sz w:val="24"/>
                <w:szCs w:val="24"/>
              </w:rPr>
            </w:pPr>
            <w:r w:rsidRPr="004A2F44">
              <w:rPr>
                <w:rFonts w:cs="Times New Roman"/>
                <w:sz w:val="24"/>
                <w:szCs w:val="24"/>
              </w:rPr>
              <w:t>1</w:t>
            </w:r>
          </w:p>
        </w:tc>
        <w:tc>
          <w:tcPr>
            <w:tcW w:w="2942" w:type="dxa"/>
          </w:tcPr>
          <w:p w:rsidR="004A2F44" w:rsidRPr="004A2F44" w:rsidRDefault="004A2F44" w:rsidP="004A2F44">
            <w:pPr>
              <w:rPr>
                <w:rFonts w:cs="Times New Roman"/>
                <w:sz w:val="24"/>
                <w:szCs w:val="24"/>
              </w:rPr>
            </w:pPr>
            <w:r w:rsidRPr="004A2F44">
              <w:rPr>
                <w:rFonts w:cs="Times New Roman"/>
                <w:sz w:val="24"/>
                <w:szCs w:val="24"/>
              </w:rPr>
              <w:t>Моя жизнь неподвластна мне, и она управляется внешними событиями</w:t>
            </w:r>
          </w:p>
        </w:tc>
      </w:tr>
    </w:tbl>
    <w:p w:rsidR="004A2F44" w:rsidRPr="004A2F44" w:rsidRDefault="004A2F44" w:rsidP="004A2F44">
      <w:pPr>
        <w:spacing w:after="0" w:line="240" w:lineRule="auto"/>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9B1315" w:rsidRDefault="009B1315" w:rsidP="009B1315">
      <w:pPr>
        <w:spacing w:after="0" w:line="240" w:lineRule="auto"/>
        <w:jc w:val="right"/>
        <w:rPr>
          <w:rFonts w:ascii="Times New Roman" w:hAnsi="Times New Roman" w:cs="Times New Roman"/>
          <w:sz w:val="24"/>
          <w:szCs w:val="24"/>
        </w:rPr>
      </w:pPr>
    </w:p>
    <w:p w:rsidR="00B2453B" w:rsidRDefault="00B2453B" w:rsidP="00B2453B">
      <w:pPr>
        <w:pStyle w:val="a8"/>
        <w:spacing w:before="0" w:beforeAutospacing="0" w:after="0" w:afterAutospacing="0"/>
        <w:jc w:val="center"/>
        <w:rPr>
          <w:rStyle w:val="style2"/>
          <w:b/>
        </w:rPr>
      </w:pPr>
      <w:r w:rsidRPr="00462D8E">
        <w:rPr>
          <w:rStyle w:val="style2"/>
          <w:b/>
        </w:rPr>
        <w:t>ИССЛЕДОВАНИЕ УРОВ</w:t>
      </w:r>
      <w:r>
        <w:rPr>
          <w:rStyle w:val="style2"/>
          <w:b/>
        </w:rPr>
        <w:t>НЯ СУБЪЕКТИВНОГО КОНТРОЛЯ (УСК)</w:t>
      </w:r>
    </w:p>
    <w:p w:rsidR="00B2453B" w:rsidRPr="00462D8E" w:rsidRDefault="00B2453B" w:rsidP="00B2453B">
      <w:pPr>
        <w:pStyle w:val="a8"/>
        <w:spacing w:before="0" w:beforeAutospacing="0" w:after="0" w:afterAutospacing="0"/>
        <w:jc w:val="center"/>
        <w:rPr>
          <w:b/>
        </w:rPr>
      </w:pPr>
    </w:p>
    <w:p w:rsidR="00B2453B" w:rsidRPr="00462D8E" w:rsidRDefault="00B2453B" w:rsidP="00B2453B">
      <w:pPr>
        <w:pStyle w:val="noindent"/>
        <w:spacing w:before="0" w:beforeAutospacing="0" w:after="0" w:afterAutospacing="0"/>
        <w:ind w:firstLine="709"/>
        <w:jc w:val="both"/>
      </w:pPr>
      <w:r>
        <w:rPr>
          <w:rStyle w:val="a9"/>
        </w:rPr>
        <w:t xml:space="preserve">Описание теста-опросника (УСК). </w:t>
      </w:r>
      <w:r w:rsidRPr="00462D8E">
        <w:t xml:space="preserve">Опросник представляет собой психодиагностический инструмент, направленный на выявление показателей уровня субъективного контроля как качества, характеризующего склонность человека приписывать ответственность за результаты своей деятельности внешним силам либо собственным способностям и усилиям. Понятие </w:t>
      </w:r>
      <w:proofErr w:type="spellStart"/>
      <w:r w:rsidRPr="00462D8E">
        <w:t>экстернальности</w:t>
      </w:r>
      <w:proofErr w:type="spellEnd"/>
      <w:r w:rsidRPr="00462D8E">
        <w:t>–</w:t>
      </w:r>
      <w:proofErr w:type="spellStart"/>
      <w:r w:rsidRPr="00462D8E">
        <w:t>интернальности</w:t>
      </w:r>
      <w:proofErr w:type="spellEnd"/>
      <w:r w:rsidRPr="00462D8E">
        <w:t xml:space="preserve"> предложено американским психологом Д. </w:t>
      </w:r>
      <w:proofErr w:type="spellStart"/>
      <w:r w:rsidRPr="00462D8E">
        <w:t>Роттером</w:t>
      </w:r>
      <w:proofErr w:type="spellEnd"/>
      <w:r w:rsidRPr="00462D8E">
        <w:t>, разработавшим специальную шкалу определения локуса контроля.</w:t>
      </w:r>
    </w:p>
    <w:p w:rsidR="00B2453B" w:rsidRDefault="00B2453B" w:rsidP="00B2453B">
      <w:pPr>
        <w:pStyle w:val="myindent"/>
        <w:spacing w:before="0" w:beforeAutospacing="0" w:after="0" w:afterAutospacing="0"/>
        <w:ind w:firstLine="708"/>
        <w:jc w:val="both"/>
      </w:pPr>
      <w:r w:rsidRPr="00462D8E">
        <w:t xml:space="preserve">Опросник УСК построен не как тест, определяющий </w:t>
      </w:r>
      <w:proofErr w:type="spellStart"/>
      <w:r w:rsidRPr="00462D8E">
        <w:t>генерализованную</w:t>
      </w:r>
      <w:proofErr w:type="spellEnd"/>
      <w:r w:rsidRPr="00462D8E">
        <w:t xml:space="preserve"> </w:t>
      </w:r>
      <w:proofErr w:type="spellStart"/>
      <w:r w:rsidRPr="00462D8E">
        <w:t>трансситуативную</w:t>
      </w:r>
      <w:proofErr w:type="spellEnd"/>
      <w:r w:rsidRPr="00462D8E">
        <w:t xml:space="preserve"> характеристику, а как инструмент, позволяющий измерить локус контроля в разл</w:t>
      </w:r>
      <w:r>
        <w:t>ичных сферах жизнедеятельности.</w:t>
      </w:r>
    </w:p>
    <w:p w:rsidR="00B2453B" w:rsidRPr="00462D8E" w:rsidRDefault="00B2453B" w:rsidP="00B2453B">
      <w:pPr>
        <w:pStyle w:val="myindent"/>
        <w:spacing w:before="0" w:beforeAutospacing="0" w:after="0" w:afterAutospacing="0"/>
        <w:ind w:firstLine="708"/>
        <w:jc w:val="both"/>
      </w:pPr>
      <w:r>
        <w:rPr>
          <w:rStyle w:val="a9"/>
        </w:rPr>
        <w:t xml:space="preserve">Структура опросника. </w:t>
      </w:r>
      <w:r w:rsidRPr="00462D8E">
        <w:t>Опросник содержит семь шкал в виде перечня из 44 утверждений. Испытуемый последовательно читает утверждения и выражает свое отношение к каждому пункту, используя 7-балльную шкалу от -3 (полностью не согласен) до +3 (полностью согласен). Баллы заносятся испытуемым в бланк ответов.</w:t>
      </w:r>
    </w:p>
    <w:p w:rsidR="00B2453B" w:rsidRPr="00462D8E" w:rsidRDefault="00B2453B" w:rsidP="00B2453B">
      <w:pPr>
        <w:pStyle w:val="myindent"/>
        <w:spacing w:before="0" w:beforeAutospacing="0" w:after="0" w:afterAutospacing="0"/>
        <w:ind w:firstLine="708"/>
        <w:jc w:val="both"/>
      </w:pPr>
      <w:r w:rsidRPr="00462D8E">
        <w:lastRenderedPageBreak/>
        <w:t>Тестирование может проводиться как индивидуально, так и в группе. В последнем случае необходимо принять меры, исключающие влияние на ответы других испытуемых.</w:t>
      </w:r>
    </w:p>
    <w:p w:rsidR="00B2453B" w:rsidRDefault="00B2453B" w:rsidP="00B2453B">
      <w:pPr>
        <w:pStyle w:val="myindent"/>
        <w:spacing w:before="0" w:beforeAutospacing="0" w:after="0" w:afterAutospacing="0"/>
        <w:ind w:firstLine="708"/>
        <w:jc w:val="center"/>
        <w:rPr>
          <w:b/>
        </w:rPr>
      </w:pPr>
    </w:p>
    <w:p w:rsidR="00B2453B" w:rsidRDefault="00B2453B" w:rsidP="00B2453B">
      <w:pPr>
        <w:pStyle w:val="myindent"/>
        <w:spacing w:before="0" w:beforeAutospacing="0" w:after="0" w:afterAutospacing="0"/>
        <w:ind w:firstLine="708"/>
        <w:jc w:val="center"/>
        <w:rPr>
          <w:b/>
        </w:rPr>
      </w:pPr>
      <w:r w:rsidRPr="00462D8E">
        <w:rPr>
          <w:b/>
        </w:rPr>
        <w:t>Шкалы опросника могут интер</w:t>
      </w:r>
      <w:r>
        <w:rPr>
          <w:b/>
        </w:rPr>
        <w:t>претироваться следующим образом:</w:t>
      </w:r>
    </w:p>
    <w:p w:rsidR="00B2453B" w:rsidRPr="00462D8E" w:rsidRDefault="00B2453B" w:rsidP="00B2453B">
      <w:pPr>
        <w:pStyle w:val="myindent"/>
        <w:spacing w:before="0" w:beforeAutospacing="0" w:after="0" w:afterAutospacing="0"/>
        <w:ind w:firstLine="708"/>
        <w:jc w:val="center"/>
        <w:rPr>
          <w:b/>
        </w:rPr>
      </w:pPr>
    </w:p>
    <w:p w:rsidR="00B2453B" w:rsidRPr="00462D8E" w:rsidRDefault="00B2453B" w:rsidP="00B2453B">
      <w:pPr>
        <w:pStyle w:val="myindent"/>
        <w:spacing w:before="0" w:beforeAutospacing="0" w:after="0" w:afterAutospacing="0"/>
        <w:ind w:firstLine="708"/>
        <w:jc w:val="both"/>
      </w:pPr>
      <w:r w:rsidRPr="00462D8E">
        <w:rPr>
          <w:rStyle w:val="a9"/>
        </w:rPr>
        <w:t xml:space="preserve">Шкала общей </w:t>
      </w:r>
      <w:proofErr w:type="spellStart"/>
      <w:r w:rsidRPr="00462D8E">
        <w:rPr>
          <w:rStyle w:val="a9"/>
        </w:rPr>
        <w:t>интернальности</w:t>
      </w:r>
      <w:proofErr w:type="spellEnd"/>
      <w:r w:rsidRPr="00462D8E">
        <w:rPr>
          <w:rStyle w:val="a9"/>
        </w:rPr>
        <w:t xml:space="preserve"> (ИО)</w:t>
      </w:r>
      <w:r w:rsidRPr="00462D8E">
        <w:t xml:space="preserve">. Высокий показатель этой шкалы соответствует </w:t>
      </w:r>
      <w:proofErr w:type="spellStart"/>
      <w:r w:rsidRPr="00462D8E">
        <w:t>интернальности</w:t>
      </w:r>
      <w:proofErr w:type="spellEnd"/>
      <w:r w:rsidRPr="00462D8E">
        <w:t xml:space="preserve"> в разнообразных жизненных ситуациях, т.е. шкала ИО – </w:t>
      </w:r>
      <w:proofErr w:type="spellStart"/>
      <w:r w:rsidRPr="00462D8E">
        <w:t>трансситуативна</w:t>
      </w:r>
      <w:proofErr w:type="spellEnd"/>
      <w:r w:rsidRPr="00462D8E">
        <w:t xml:space="preserve">. Для испытуемых с высоким уровнем субъективного контроля свойственна тенденция </w:t>
      </w:r>
      <w:proofErr w:type="gramStart"/>
      <w:r w:rsidRPr="00462D8E">
        <w:t>приписывать</w:t>
      </w:r>
      <w:proofErr w:type="gramEnd"/>
      <w:r w:rsidRPr="00462D8E">
        <w:t xml:space="preserve"> причины большинства жизненных событий собственной личности. Такие люди считают себя ответственными за происходящее с ними, устанавливают связь между собственными качествами и проявленными усилиями с результатами деятельности. Испытуемые с низким показателем ИО склонны приписывать ответственность за происходящее с ними внешним силам. Такие испытуемые считают, что результаты деятельности и значимые события их жизни слабо зависят от их собственной активности.</w:t>
      </w:r>
    </w:p>
    <w:p w:rsidR="00B2453B" w:rsidRPr="00462D8E" w:rsidRDefault="00B2453B" w:rsidP="00B2453B">
      <w:pPr>
        <w:pStyle w:val="myindent"/>
        <w:spacing w:before="0" w:beforeAutospacing="0" w:after="0" w:afterAutospacing="0"/>
        <w:ind w:firstLine="708"/>
        <w:jc w:val="both"/>
      </w:pPr>
      <w:r w:rsidRPr="00462D8E">
        <w:rPr>
          <w:rStyle w:val="a9"/>
        </w:rPr>
        <w:t xml:space="preserve">Шкала </w:t>
      </w:r>
      <w:proofErr w:type="spellStart"/>
      <w:r w:rsidRPr="00462D8E">
        <w:rPr>
          <w:rStyle w:val="a9"/>
        </w:rPr>
        <w:t>интернальности</w:t>
      </w:r>
      <w:proofErr w:type="spellEnd"/>
      <w:r w:rsidRPr="00462D8E">
        <w:rPr>
          <w:rStyle w:val="a9"/>
        </w:rPr>
        <w:t xml:space="preserve"> в области достижений (ИД)</w:t>
      </w:r>
      <w:r w:rsidRPr="00462D8E">
        <w:t xml:space="preserve">. Высокий уровень ИД соответствует склонности испытуемого считать достигнутые успехи результатом собственных качеств и проявленной активности. Такие люди уверены в способности </w:t>
      </w:r>
      <w:proofErr w:type="gramStart"/>
      <w:r w:rsidRPr="00462D8E">
        <w:t>добиваться</w:t>
      </w:r>
      <w:proofErr w:type="gramEnd"/>
      <w:r w:rsidRPr="00462D8E">
        <w:t xml:space="preserve"> успеха на пути к цели. Низкий уровень ИД свидетельствует об отказе считать достижения следствием собственных действий. Такие испытуемые объясняют положительные события результатом везения или помощи других людей.</w:t>
      </w:r>
    </w:p>
    <w:p w:rsidR="00B2453B" w:rsidRPr="00462D8E" w:rsidRDefault="00B2453B" w:rsidP="00B2453B">
      <w:pPr>
        <w:pStyle w:val="myindent"/>
        <w:spacing w:before="0" w:beforeAutospacing="0" w:after="0" w:afterAutospacing="0"/>
        <w:ind w:firstLine="708"/>
        <w:jc w:val="both"/>
      </w:pPr>
      <w:r w:rsidRPr="00462D8E">
        <w:rPr>
          <w:rStyle w:val="a9"/>
        </w:rPr>
        <w:t xml:space="preserve">Шкала </w:t>
      </w:r>
      <w:proofErr w:type="spellStart"/>
      <w:r w:rsidRPr="00462D8E">
        <w:rPr>
          <w:rStyle w:val="a9"/>
        </w:rPr>
        <w:t>интернальности</w:t>
      </w:r>
      <w:proofErr w:type="spellEnd"/>
      <w:r w:rsidRPr="00462D8E">
        <w:rPr>
          <w:rStyle w:val="a9"/>
        </w:rPr>
        <w:t xml:space="preserve"> в области неудач (ИН)</w:t>
      </w:r>
      <w:r w:rsidRPr="00462D8E">
        <w:t>. Высокий показатель ИН обнаруживает внутренний контроль над отрицательными событиями. Испытуемые с высоким уровнем ИН обвиняют себя в неприятных событиях собственной жизни. Низкий показатель шкалы свидетельствует о преобладании внешнего контроля, что проявляется в приписывании ответственности другим людям или считается результатом невезения.</w:t>
      </w:r>
    </w:p>
    <w:p w:rsidR="00B2453B" w:rsidRPr="00462D8E" w:rsidRDefault="00B2453B" w:rsidP="00B2453B">
      <w:pPr>
        <w:pStyle w:val="myindent"/>
        <w:spacing w:before="0" w:beforeAutospacing="0" w:after="0" w:afterAutospacing="0"/>
        <w:ind w:firstLine="708"/>
        <w:jc w:val="both"/>
      </w:pPr>
      <w:r w:rsidRPr="00462D8E">
        <w:rPr>
          <w:rStyle w:val="a9"/>
        </w:rPr>
        <w:t xml:space="preserve">Шкала </w:t>
      </w:r>
      <w:proofErr w:type="spellStart"/>
      <w:r w:rsidRPr="00462D8E">
        <w:rPr>
          <w:rStyle w:val="a9"/>
        </w:rPr>
        <w:t>интернальности</w:t>
      </w:r>
      <w:proofErr w:type="spellEnd"/>
      <w:r w:rsidRPr="00462D8E">
        <w:rPr>
          <w:rStyle w:val="a9"/>
        </w:rPr>
        <w:t xml:space="preserve"> в сфере семейных отношений (ИС)</w:t>
      </w:r>
      <w:r w:rsidRPr="00462D8E">
        <w:t>. Шкала содержит пункты, относящиеся к событиям семейной жизни. Высокий показатель ИС говорит о чувстве ответственности испытуемого за значимые события, происходящие в семье. При низком значении ИС испытуемый переносит ответственность за происходящее на других членов семьи.</w:t>
      </w:r>
    </w:p>
    <w:p w:rsidR="00B2453B" w:rsidRPr="00462D8E" w:rsidRDefault="00B2453B" w:rsidP="00B2453B">
      <w:pPr>
        <w:pStyle w:val="myindent"/>
        <w:spacing w:before="0" w:beforeAutospacing="0" w:after="0" w:afterAutospacing="0"/>
        <w:ind w:firstLine="708"/>
        <w:jc w:val="both"/>
        <w:rPr>
          <w:rStyle w:val="a9"/>
        </w:rPr>
      </w:pPr>
      <w:r w:rsidRPr="00462D8E">
        <w:rPr>
          <w:rStyle w:val="a9"/>
        </w:rPr>
        <w:t xml:space="preserve">Шкала </w:t>
      </w:r>
      <w:proofErr w:type="spellStart"/>
      <w:r w:rsidRPr="00462D8E">
        <w:rPr>
          <w:rStyle w:val="a9"/>
        </w:rPr>
        <w:t>интернальности</w:t>
      </w:r>
      <w:proofErr w:type="spellEnd"/>
      <w:r w:rsidRPr="00462D8E">
        <w:rPr>
          <w:rStyle w:val="a9"/>
        </w:rPr>
        <w:t xml:space="preserve"> в области производственных отношений (ИП)</w:t>
      </w:r>
      <w:r w:rsidRPr="00462D8E">
        <w:t>. Высокий показатель ИП свидетельствует о том, что испытуемый склонен считать себя ответственным за организацию собственной производственной деятельности. Низкий показатель ИП говорит о тенденции испытуемого считать, что более важное влияние на его производственную деятельность оказывает окружение и случай.</w:t>
      </w:r>
    </w:p>
    <w:p w:rsidR="00B2453B" w:rsidRPr="00462D8E" w:rsidRDefault="00B2453B" w:rsidP="00B2453B">
      <w:pPr>
        <w:pStyle w:val="myindent"/>
        <w:spacing w:before="0" w:beforeAutospacing="0" w:after="0" w:afterAutospacing="0"/>
        <w:ind w:firstLine="708"/>
        <w:jc w:val="both"/>
      </w:pPr>
      <w:r w:rsidRPr="00462D8E">
        <w:rPr>
          <w:rStyle w:val="a9"/>
        </w:rPr>
        <w:t xml:space="preserve">Шкала </w:t>
      </w:r>
      <w:proofErr w:type="spellStart"/>
      <w:r w:rsidRPr="00462D8E">
        <w:rPr>
          <w:rStyle w:val="a9"/>
        </w:rPr>
        <w:t>интернальности</w:t>
      </w:r>
      <w:proofErr w:type="spellEnd"/>
      <w:r w:rsidRPr="00462D8E">
        <w:rPr>
          <w:rStyle w:val="a9"/>
        </w:rPr>
        <w:t xml:space="preserve"> в области межличностных отношений (ИМ)</w:t>
      </w:r>
      <w:r w:rsidRPr="00462D8E">
        <w:t>. Высокий уровень показателя соответствует представлению о себе как человеке, способном оказывать влияние на партнеров по общению, устанавливать и контролировать неформальные контакты. Испытуемые с низким показателем ИМ склонны объяснять то, как складываются отношения, результатом действий партнеров.</w:t>
      </w:r>
    </w:p>
    <w:p w:rsidR="00B2453B" w:rsidRPr="00462D8E" w:rsidRDefault="00B2453B" w:rsidP="00B2453B">
      <w:pPr>
        <w:pStyle w:val="myindent"/>
        <w:spacing w:before="0" w:beforeAutospacing="0" w:after="0" w:afterAutospacing="0"/>
        <w:ind w:firstLine="708"/>
        <w:jc w:val="both"/>
      </w:pPr>
      <w:r w:rsidRPr="00462D8E">
        <w:rPr>
          <w:rStyle w:val="a9"/>
        </w:rPr>
        <w:t xml:space="preserve">Шкала </w:t>
      </w:r>
      <w:proofErr w:type="spellStart"/>
      <w:r w:rsidRPr="00462D8E">
        <w:rPr>
          <w:rStyle w:val="a9"/>
        </w:rPr>
        <w:t>интернальности</w:t>
      </w:r>
      <w:proofErr w:type="spellEnd"/>
      <w:r w:rsidRPr="00462D8E">
        <w:rPr>
          <w:rStyle w:val="a9"/>
        </w:rPr>
        <w:t xml:space="preserve"> в сфере здоровья и болезни (</w:t>
      </w:r>
      <w:proofErr w:type="gramStart"/>
      <w:r w:rsidRPr="00462D8E">
        <w:rPr>
          <w:rStyle w:val="a9"/>
        </w:rPr>
        <w:t>ИЗ</w:t>
      </w:r>
      <w:proofErr w:type="gramEnd"/>
      <w:r w:rsidRPr="00462D8E">
        <w:rPr>
          <w:rStyle w:val="a9"/>
        </w:rPr>
        <w:t>)</w:t>
      </w:r>
      <w:r w:rsidRPr="00462D8E">
        <w:t xml:space="preserve">. Высокий показатель по этой шкале говорит о том, что испытуемый считает себя ответственным за состояние здоровья. Люди с низким уровнем </w:t>
      </w:r>
      <w:proofErr w:type="gramStart"/>
      <w:r w:rsidRPr="00462D8E">
        <w:t>ИЗ считают</w:t>
      </w:r>
      <w:proofErr w:type="gramEnd"/>
      <w:r w:rsidRPr="00462D8E">
        <w:t xml:space="preserve"> состояние здоровья и болезнь результатом случая, судьбы. Они склонны верить, что выздоровление произойдет или спонтанно, или в результате действий врачей.</w:t>
      </w:r>
    </w:p>
    <w:p w:rsidR="00B2453B" w:rsidRPr="00462D8E" w:rsidRDefault="00B2453B" w:rsidP="00B2453B">
      <w:pPr>
        <w:pStyle w:val="myindent"/>
        <w:spacing w:before="0" w:beforeAutospacing="0" w:after="0" w:afterAutospacing="0"/>
        <w:ind w:firstLine="708"/>
        <w:jc w:val="both"/>
      </w:pPr>
      <w:r w:rsidRPr="00462D8E">
        <w:t xml:space="preserve">Некоторые исследователи обнаруживают существенные связи между </w:t>
      </w:r>
      <w:proofErr w:type="spellStart"/>
      <w:r w:rsidRPr="00462D8E">
        <w:t>интернальностью</w:t>
      </w:r>
      <w:proofErr w:type="spellEnd"/>
      <w:r w:rsidRPr="00462D8E">
        <w:t>–</w:t>
      </w:r>
      <w:proofErr w:type="spellStart"/>
      <w:r w:rsidRPr="00462D8E">
        <w:t>экстернальностью</w:t>
      </w:r>
      <w:proofErr w:type="spellEnd"/>
      <w:r w:rsidRPr="00462D8E">
        <w:t xml:space="preserve"> и другими личностными характеристиками. Установлено, что низкий уровень субъективного контроля сочетается с эмоциональной неустойчивостью, моральной независимостью, стремлением к обособленности, сниженным самоконтролем, высокой напряженностью.</w:t>
      </w:r>
    </w:p>
    <w:p w:rsidR="00B2453B" w:rsidRPr="00462D8E" w:rsidRDefault="00B2453B" w:rsidP="00B2453B">
      <w:pPr>
        <w:pStyle w:val="myindent"/>
        <w:spacing w:before="0" w:beforeAutospacing="0" w:after="0" w:afterAutospacing="0"/>
        <w:ind w:firstLine="708"/>
        <w:jc w:val="both"/>
      </w:pPr>
      <w:r w:rsidRPr="00462D8E">
        <w:t>Применение опросника УСК представляется целесообразным и оправданным для контроля эффективности психологической адаптации.</w:t>
      </w:r>
    </w:p>
    <w:p w:rsidR="00B2453B" w:rsidRDefault="00B2453B" w:rsidP="00B2453B">
      <w:pPr>
        <w:pStyle w:val="noindent"/>
        <w:spacing w:before="0" w:beforeAutospacing="0" w:after="0" w:afterAutospacing="0"/>
        <w:ind w:firstLine="708"/>
        <w:jc w:val="center"/>
        <w:rPr>
          <w:rStyle w:val="a9"/>
        </w:rPr>
      </w:pPr>
    </w:p>
    <w:p w:rsidR="00B2453B" w:rsidRDefault="00B2453B" w:rsidP="00B2453B">
      <w:pPr>
        <w:pStyle w:val="noindent"/>
        <w:spacing w:before="0" w:beforeAutospacing="0" w:after="0" w:afterAutospacing="0"/>
        <w:ind w:firstLine="708"/>
        <w:jc w:val="center"/>
        <w:rPr>
          <w:rStyle w:val="a9"/>
        </w:rPr>
      </w:pPr>
      <w:r w:rsidRPr="00462D8E">
        <w:rPr>
          <w:rStyle w:val="a9"/>
        </w:rPr>
        <w:t>Опросник УСК</w:t>
      </w:r>
    </w:p>
    <w:p w:rsidR="00B2453B" w:rsidRPr="00462D8E" w:rsidRDefault="00B2453B" w:rsidP="00B2453B">
      <w:pPr>
        <w:pStyle w:val="noindent"/>
        <w:spacing w:before="0" w:beforeAutospacing="0" w:after="0" w:afterAutospacing="0"/>
        <w:ind w:firstLine="708"/>
        <w:jc w:val="center"/>
      </w:pPr>
    </w:p>
    <w:p w:rsidR="00B2453B" w:rsidRPr="00462D8E" w:rsidRDefault="00B2453B" w:rsidP="00B2453B">
      <w:pPr>
        <w:pStyle w:val="myindent"/>
        <w:spacing w:before="0" w:beforeAutospacing="0" w:after="0" w:afterAutospacing="0"/>
        <w:ind w:firstLine="708"/>
        <w:jc w:val="both"/>
      </w:pPr>
      <w:r w:rsidRPr="00462D8E">
        <w:t>Опросник определяет способ, которым некоторые важные события в жизни нашего общества влияют на различных людей. Вам необходимо выразить свое отношение к приведенным ниже утверждениям. Определите, насколько Вы согласны или не согласны с каждым пунктом опросника. Используйте для этого одну из оценок шкалы:</w:t>
      </w:r>
    </w:p>
    <w:p w:rsidR="00B2453B" w:rsidRPr="000478D8" w:rsidRDefault="00B2453B" w:rsidP="00B2453B">
      <w:pPr>
        <w:spacing w:after="0" w:line="240" w:lineRule="auto"/>
        <w:ind w:left="708" w:firstLine="708"/>
        <w:jc w:val="center"/>
        <w:rPr>
          <w:rFonts w:ascii="Times New Roman" w:hAnsi="Times New Roman"/>
          <w:sz w:val="14"/>
          <w:szCs w:val="24"/>
        </w:rPr>
      </w:pPr>
    </w:p>
    <w:p w:rsidR="00B2453B" w:rsidRPr="00462D8E" w:rsidRDefault="00B2453B" w:rsidP="00B2453B">
      <w:pPr>
        <w:spacing w:after="0" w:line="240" w:lineRule="auto"/>
        <w:ind w:left="708" w:firstLine="708"/>
        <w:jc w:val="center"/>
        <w:rPr>
          <w:rFonts w:ascii="Times New Roman" w:hAnsi="Times New Roman"/>
          <w:sz w:val="24"/>
          <w:szCs w:val="24"/>
        </w:rPr>
      </w:pPr>
      <w:r w:rsidRPr="00462D8E">
        <w:rPr>
          <w:rFonts w:ascii="Times New Roman" w:hAnsi="Times New Roman"/>
          <w:sz w:val="24"/>
          <w:szCs w:val="24"/>
        </w:rPr>
        <w:t>Не согласен совсем -3 -2 -1 0 +1 +2 +3 полностью согласен.</w:t>
      </w:r>
    </w:p>
    <w:p w:rsidR="00B2453B" w:rsidRPr="000478D8" w:rsidRDefault="00B2453B" w:rsidP="00B2453B">
      <w:pPr>
        <w:pStyle w:val="myindent"/>
        <w:spacing w:before="0" w:beforeAutospacing="0" w:after="0" w:afterAutospacing="0"/>
        <w:ind w:firstLine="708"/>
        <w:jc w:val="both"/>
        <w:rPr>
          <w:sz w:val="12"/>
        </w:rPr>
      </w:pPr>
    </w:p>
    <w:p w:rsidR="00B2453B" w:rsidRPr="00462D8E" w:rsidRDefault="00B2453B" w:rsidP="00B2453B">
      <w:pPr>
        <w:pStyle w:val="myindent"/>
        <w:spacing w:before="0" w:beforeAutospacing="0" w:after="0" w:afterAutospacing="0"/>
        <w:ind w:firstLine="708"/>
        <w:jc w:val="both"/>
      </w:pPr>
      <w:r w:rsidRPr="00462D8E">
        <w:t>Вашу оценку запишите на бланке ответов рядом с номером утверждения. Ничего не пишите в тексте опросника.</w:t>
      </w:r>
    </w:p>
    <w:p w:rsidR="00B2453B" w:rsidRPr="000478D8" w:rsidRDefault="00B2453B" w:rsidP="00B2453B">
      <w:pPr>
        <w:pStyle w:val="myindent"/>
        <w:spacing w:before="0" w:beforeAutospacing="0" w:after="0" w:afterAutospacing="0"/>
        <w:ind w:firstLine="708"/>
        <w:jc w:val="center"/>
        <w:rPr>
          <w:b/>
          <w:sz w:val="18"/>
        </w:rPr>
      </w:pPr>
    </w:p>
    <w:p w:rsidR="00B2453B" w:rsidRDefault="00B2453B" w:rsidP="00B2453B">
      <w:pPr>
        <w:pStyle w:val="myindent"/>
        <w:spacing w:before="0" w:beforeAutospacing="0" w:after="0" w:afterAutospacing="0"/>
        <w:ind w:firstLine="708"/>
        <w:jc w:val="center"/>
        <w:rPr>
          <w:b/>
        </w:rPr>
      </w:pPr>
      <w:r w:rsidRPr="00462D8E">
        <w:rPr>
          <w:b/>
        </w:rPr>
        <w:t>Текст опросника</w:t>
      </w:r>
    </w:p>
    <w:p w:rsidR="00B2453B" w:rsidRPr="000478D8" w:rsidRDefault="00B2453B" w:rsidP="00B2453B">
      <w:pPr>
        <w:pStyle w:val="myindent"/>
        <w:spacing w:before="0" w:beforeAutospacing="0" w:after="0" w:afterAutospacing="0"/>
        <w:ind w:firstLine="708"/>
        <w:jc w:val="center"/>
        <w:rPr>
          <w:b/>
          <w:sz w:val="20"/>
        </w:rPr>
      </w:pP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Продвижение по службе больше зависит от удачного стечения обстоятельств, чем от способностей и усилий человека.</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Большинство разводов происходит из-за того, что люди не захотели приспособиться друг к другу.</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Болезнь – дело случая; если уж суждено заболеть, то ничего не поделаешь.</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Люди оказываются одинокими из-за того, что сами не проявляют интереса и дружелюбия к окружающим.</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Осуществление моих желаний часто зависит от везения.</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 xml:space="preserve">Бесполезно </w:t>
      </w:r>
      <w:proofErr w:type="gramStart"/>
      <w:r w:rsidRPr="00462D8E">
        <w:rPr>
          <w:rFonts w:ascii="Times New Roman" w:hAnsi="Times New Roman"/>
          <w:sz w:val="24"/>
          <w:szCs w:val="24"/>
        </w:rPr>
        <w:t>предпринимать усилия</w:t>
      </w:r>
      <w:proofErr w:type="gramEnd"/>
      <w:r w:rsidRPr="00462D8E">
        <w:rPr>
          <w:rFonts w:ascii="Times New Roman" w:hAnsi="Times New Roman"/>
          <w:sz w:val="24"/>
          <w:szCs w:val="24"/>
        </w:rPr>
        <w:t xml:space="preserve"> для того, чтобы завоевать симпатию других людей.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Внешние обстоятельства – родители и благосостояние – влияют на семейное счастье не меньше, чем отношения супругов.</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Я часто чувствую, что мало влияю на то, что происходит со мной.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Чтобы коллектив быстро и правильно выполнял задания, руководитель должен полностью контролировать действия подчиненных, давать каждому четкие указания и следить за выполнением, а не полагаться на самостоятельность работников.</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Мои отметки в школе чаще зависели от случайных обстоятельств, чем от собственных усилий.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 xml:space="preserve">Когда я строю планы, </w:t>
      </w:r>
      <w:proofErr w:type="gramStart"/>
      <w:r w:rsidRPr="00462D8E">
        <w:rPr>
          <w:rFonts w:ascii="Times New Roman" w:hAnsi="Times New Roman"/>
          <w:sz w:val="24"/>
          <w:szCs w:val="24"/>
        </w:rPr>
        <w:t>то</w:t>
      </w:r>
      <w:proofErr w:type="gramEnd"/>
      <w:r w:rsidRPr="00462D8E">
        <w:rPr>
          <w:rFonts w:ascii="Times New Roman" w:hAnsi="Times New Roman"/>
          <w:sz w:val="24"/>
          <w:szCs w:val="24"/>
        </w:rPr>
        <w:t xml:space="preserve"> в общем верю, что смогу осуществить их.</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То, что многим людям кажется удачей или везением, на самом деле является результатом кропотливой работы.</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Думаю, что правильный образ жизни может больше помочь здоровью, чем врачи и лекарства.</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 xml:space="preserve">Если люди не подходят друг другу, </w:t>
      </w:r>
      <w:proofErr w:type="gramStart"/>
      <w:r w:rsidRPr="00462D8E">
        <w:rPr>
          <w:rFonts w:ascii="Times New Roman" w:hAnsi="Times New Roman"/>
          <w:sz w:val="24"/>
          <w:szCs w:val="24"/>
        </w:rPr>
        <w:t>то</w:t>
      </w:r>
      <w:proofErr w:type="gramEnd"/>
      <w:r w:rsidRPr="00462D8E">
        <w:rPr>
          <w:rFonts w:ascii="Times New Roman" w:hAnsi="Times New Roman"/>
          <w:sz w:val="24"/>
          <w:szCs w:val="24"/>
        </w:rPr>
        <w:t xml:space="preserve"> как бы они не старались, наладить семейную жизнь они все равно не смогут.</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То хорошее, что я делаю, обычно бывает по достоинству оценено другими.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Дети вырастают такими, какими их воспитывают родители.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Думаю, что случай или судьба не играют важной роли в моей жизни.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Я стараюсь не планировать далеко вперед, потому что многое зависит от того, как сложатся обстоятельства.</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Мои отметки в школе больше всего зависели от моих усилий и степени подготовленности.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В семейных конфликтах я чаще чувствую вину за собой, чем за противоположной стороной.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Жизнь большинства людей зависит от стечения обстоятельств.</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Я предпочитаю такое руководство, при котором можно самостоятельно определять, что и как делать.</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Думаю, что мой образ жизни не является причиной моих болезней.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Как правило, именно неудачное стечение обстоятельств мешает людям добиться успехов в своем деле.</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В конце концов, за плохое руководство организацией ответственны не рядовые работники.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Я часто чувствую, что ничего не могу изменить в сложившихся отношениях в семье.</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Если я очень захочу, то смогу расположить к себе почти любого.</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lastRenderedPageBreak/>
        <w:t>На подрастающее поколение влияет так много разных обстоятельств, что усилия родителей по их воспитанию часто оказываются бесполезными.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То, что со мной случается,- это дело моих собственных рук.</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Трудно бывает понять, почему руководители поступают именно так, а не иначе.</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Человек, который не смог добиться успеха в своей работе, скорее всего не проявил достаточно усилий.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Чаще всего я могу добиться от членов моей семьи того, что я хочу.</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В неприятностях и неудачах, которые были в моей жизни, чаще всего были виноваты другие люди, чем я сам.</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Ребенка всегда можно уберечь от простуды, если за ним следить и правильно его одевать.</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В сложных обстоятельствах я предпочитаю подождать, пока проблемы разрешатся сами собой.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Успех является результатом упорной работы и мало зависит от случая или везения.</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Я чувствую, что от меня больше, чем от кого-либо, зависит счастье моей семьи.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Мне всегда было трудно понять, почему я нравлюсь одним людям и не нравлюсь другим.</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Я всегда предпочитаю принять решение и действовать самостоятельно, а не надеяться на помощь других людей или на судьбу.</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К сожалению, заслуги человека часто оказываются непризнанными, несмотря на все его старания.</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В семейной жизни бывают такие ситуации, которые невозможно разрешить даже при самом сильном желании.</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Способные люди, не сумевшие реализовать свои возможности, должны винить в этом только самих себя.</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Многие мои успехи были возможны только благодаря помощи других людей.</w:t>
      </w:r>
    </w:p>
    <w:p w:rsidR="00B2453B" w:rsidRPr="00462D8E" w:rsidRDefault="00B2453B" w:rsidP="00B2453B">
      <w:pPr>
        <w:numPr>
          <w:ilvl w:val="0"/>
          <w:numId w:val="19"/>
        </w:numPr>
        <w:tabs>
          <w:tab w:val="clear" w:pos="720"/>
          <w:tab w:val="num" w:pos="426"/>
        </w:tabs>
        <w:spacing w:after="0" w:line="240" w:lineRule="auto"/>
        <w:ind w:left="426" w:hanging="426"/>
        <w:jc w:val="both"/>
        <w:rPr>
          <w:rFonts w:ascii="Times New Roman" w:hAnsi="Times New Roman"/>
          <w:sz w:val="24"/>
          <w:szCs w:val="24"/>
        </w:rPr>
      </w:pPr>
      <w:r w:rsidRPr="00462D8E">
        <w:rPr>
          <w:rFonts w:ascii="Times New Roman" w:hAnsi="Times New Roman"/>
          <w:sz w:val="24"/>
          <w:szCs w:val="24"/>
        </w:rPr>
        <w:t>Большинство неудач в моей жизни произошло от неумения, незнания или лени и мало зависело от везения или невезения.</w:t>
      </w:r>
    </w:p>
    <w:p w:rsidR="00B2453B" w:rsidRDefault="00B2453B" w:rsidP="00B2453B">
      <w:pPr>
        <w:spacing w:after="0" w:line="240" w:lineRule="auto"/>
        <w:jc w:val="center"/>
        <w:rPr>
          <w:rStyle w:val="a9"/>
          <w:rFonts w:ascii="Times New Roman" w:hAnsi="Times New Roman"/>
          <w:sz w:val="24"/>
          <w:szCs w:val="24"/>
        </w:rPr>
      </w:pPr>
    </w:p>
    <w:p w:rsidR="00B2453B" w:rsidRDefault="00B2453B" w:rsidP="00B2453B">
      <w:pPr>
        <w:spacing w:after="0" w:line="240" w:lineRule="auto"/>
        <w:jc w:val="center"/>
        <w:rPr>
          <w:rStyle w:val="a9"/>
          <w:rFonts w:ascii="Times New Roman" w:hAnsi="Times New Roman"/>
          <w:sz w:val="24"/>
          <w:szCs w:val="24"/>
        </w:rPr>
      </w:pPr>
      <w:r w:rsidRPr="00462D8E">
        <w:rPr>
          <w:rStyle w:val="a9"/>
          <w:rFonts w:ascii="Times New Roman" w:hAnsi="Times New Roman"/>
          <w:sz w:val="24"/>
          <w:szCs w:val="24"/>
        </w:rPr>
        <w:t>Ключ для обработки опросника УСК</w:t>
      </w:r>
    </w:p>
    <w:p w:rsidR="00B2453B" w:rsidRPr="00462D8E" w:rsidRDefault="00B2453B" w:rsidP="00B2453B">
      <w:pPr>
        <w:spacing w:after="0" w:line="240" w:lineRule="auto"/>
        <w:jc w:val="center"/>
        <w:rPr>
          <w:rFonts w:ascii="Times New Roman" w:hAnsi="Times New Roman"/>
          <w:sz w:val="24"/>
          <w:szCs w:val="24"/>
        </w:rPr>
      </w:pPr>
    </w:p>
    <w:p w:rsidR="00B2453B" w:rsidRPr="00462D8E" w:rsidRDefault="00B2453B" w:rsidP="00B2453B">
      <w:pPr>
        <w:pStyle w:val="noindent"/>
        <w:spacing w:before="0" w:beforeAutospacing="0" w:after="0" w:afterAutospacing="0"/>
        <w:jc w:val="both"/>
      </w:pPr>
      <w:r w:rsidRPr="00462D8E">
        <w:rPr>
          <w:rStyle w:val="a9"/>
        </w:rPr>
        <w:t>1-й этап – подсчет «сырых» баллов</w:t>
      </w:r>
    </w:p>
    <w:p w:rsidR="00B2453B" w:rsidRDefault="00B2453B" w:rsidP="00B2453B">
      <w:pPr>
        <w:pStyle w:val="myindent"/>
        <w:spacing w:before="0" w:beforeAutospacing="0" w:after="0" w:afterAutospacing="0"/>
        <w:ind w:firstLine="708"/>
        <w:jc w:val="both"/>
      </w:pPr>
      <w:r w:rsidRPr="00462D8E">
        <w:t>Обработку заполненных бланков ответов следует проводить по приведенным ниже ключам, суммируя ответы в столбцах «+» со своим знаком и ответы в столбцах «</w:t>
      </w:r>
      <w:proofErr w:type="gramStart"/>
      <w:r w:rsidRPr="00462D8E">
        <w:t>-»</w:t>
      </w:r>
      <w:proofErr w:type="gramEnd"/>
      <w:r w:rsidRPr="00462D8E">
        <w:t xml:space="preserve"> – с обратным знаком.</w:t>
      </w:r>
    </w:p>
    <w:p w:rsidR="00B2453B" w:rsidRDefault="00B2453B" w:rsidP="00B2453B">
      <w:pPr>
        <w:pStyle w:val="myindent"/>
        <w:spacing w:before="0" w:beforeAutospacing="0" w:after="0" w:afterAutospacing="0"/>
        <w:ind w:firstLine="708"/>
        <w:jc w:val="both"/>
      </w:pPr>
    </w:p>
    <w:tbl>
      <w:tblPr>
        <w:tblW w:w="8468" w:type="dxa"/>
        <w:jc w:val="center"/>
        <w:tblInd w:w="216" w:type="dxa"/>
        <w:tblLook w:val="04A0" w:firstRow="1" w:lastRow="0" w:firstColumn="1" w:lastColumn="0" w:noHBand="0" w:noVBand="1"/>
      </w:tblPr>
      <w:tblGrid>
        <w:gridCol w:w="930"/>
        <w:gridCol w:w="994"/>
        <w:gridCol w:w="452"/>
        <w:gridCol w:w="930"/>
        <w:gridCol w:w="983"/>
        <w:gridCol w:w="455"/>
        <w:gridCol w:w="819"/>
        <w:gridCol w:w="819"/>
        <w:gridCol w:w="448"/>
        <w:gridCol w:w="819"/>
        <w:gridCol w:w="819"/>
      </w:tblGrid>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ИО</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2</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ИД</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ИН</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ИС</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12</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7</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7</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15</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5</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24</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16</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14</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27</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6</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33</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26</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5</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32</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14</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38</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28</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6</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36</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26</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40</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37</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41</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7</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37</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43</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41</w:t>
            </w:r>
          </w:p>
        </w:tc>
        <w:tc>
          <w:tcPr>
            <w:tcW w:w="448"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8</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83"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9</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10</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14</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bottom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83" w:type="dxa"/>
            <w:tcBorders>
              <w:bottom w:val="single" w:sz="4" w:space="0" w:color="auto"/>
            </w:tcBorders>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tcBorders>
              <w:bottom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bottom w:val="single" w:sz="4" w:space="0" w:color="auto"/>
            </w:tcBorders>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tcBorders>
              <w:bottom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bottom w:val="single" w:sz="4" w:space="0" w:color="auto"/>
            </w:tcBorders>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18</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5</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ИП</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6</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ИМ</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7</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b/>
                <w:sz w:val="24"/>
                <w:szCs w:val="24"/>
              </w:rPr>
            </w:pPr>
            <w:r w:rsidRPr="00F66679">
              <w:rPr>
                <w:rFonts w:ascii="Times New Roman" w:hAnsi="Times New Roman"/>
                <w:b/>
                <w:sz w:val="24"/>
                <w:szCs w:val="24"/>
              </w:rPr>
              <w:t>ИЗ</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21</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19</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6</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23</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22</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9</w:t>
            </w:r>
          </w:p>
        </w:tc>
        <w:tc>
          <w:tcPr>
            <w:tcW w:w="455"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27</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38</w:t>
            </w:r>
          </w:p>
        </w:tc>
        <w:tc>
          <w:tcPr>
            <w:tcW w:w="448"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23</w:t>
            </w: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24</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25</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10</w:t>
            </w:r>
          </w:p>
        </w:tc>
        <w:tc>
          <w:tcPr>
            <w:tcW w:w="455"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26</w:t>
            </w:r>
          </w:p>
        </w:tc>
        <w:tc>
          <w:tcPr>
            <w:tcW w:w="452" w:type="dxa"/>
            <w:tcBorders>
              <w:left w:val="single" w:sz="4" w:space="0" w:color="auto"/>
              <w:righ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42</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30</w:t>
            </w:r>
          </w:p>
        </w:tc>
        <w:tc>
          <w:tcPr>
            <w:tcW w:w="455"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28</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83" w:type="dxa"/>
            <w:tcBorders>
              <w:top w:val="single" w:sz="4" w:space="0" w:color="auto"/>
            </w:tcBorders>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30</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33</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lastRenderedPageBreak/>
              <w:t>36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35</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38</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39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40</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41</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r w:rsidR="00B2453B" w:rsidTr="007F3033">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453B" w:rsidRPr="00F66679" w:rsidRDefault="00B2453B" w:rsidP="007F3033">
            <w:pPr>
              <w:spacing w:after="0" w:line="240" w:lineRule="auto"/>
              <w:jc w:val="center"/>
              <w:rPr>
                <w:rFonts w:ascii="Times New Roman" w:hAnsi="Times New Roman"/>
                <w:sz w:val="24"/>
                <w:szCs w:val="24"/>
              </w:rPr>
            </w:pPr>
            <w:r w:rsidRPr="00F66679">
              <w:rPr>
                <w:rFonts w:ascii="Times New Roman" w:hAnsi="Times New Roman"/>
                <w:sz w:val="24"/>
                <w:szCs w:val="24"/>
              </w:rPr>
              <w:t>43</w:t>
            </w:r>
          </w:p>
        </w:tc>
        <w:tc>
          <w:tcPr>
            <w:tcW w:w="452" w:type="dxa"/>
            <w:tcBorders>
              <w:left w:val="single" w:sz="4" w:space="0" w:color="auto"/>
            </w:tcBorders>
            <w:shd w:val="clear" w:color="auto" w:fill="auto"/>
          </w:tcPr>
          <w:p w:rsidR="00B2453B" w:rsidRDefault="00B2453B" w:rsidP="007F3033">
            <w:pPr>
              <w:pStyle w:val="myindent"/>
              <w:spacing w:before="0" w:beforeAutospacing="0" w:after="0" w:afterAutospacing="0"/>
              <w:jc w:val="center"/>
            </w:pPr>
          </w:p>
        </w:tc>
        <w:tc>
          <w:tcPr>
            <w:tcW w:w="930" w:type="dxa"/>
            <w:shd w:val="clear" w:color="auto" w:fill="auto"/>
          </w:tcPr>
          <w:p w:rsidR="00B2453B" w:rsidRDefault="00B2453B" w:rsidP="007F3033">
            <w:pPr>
              <w:pStyle w:val="myindent"/>
              <w:spacing w:before="0" w:beforeAutospacing="0" w:after="0" w:afterAutospacing="0"/>
              <w:jc w:val="center"/>
            </w:pPr>
          </w:p>
        </w:tc>
        <w:tc>
          <w:tcPr>
            <w:tcW w:w="983" w:type="dxa"/>
            <w:shd w:val="clear" w:color="auto" w:fill="auto"/>
          </w:tcPr>
          <w:p w:rsidR="00B2453B" w:rsidRDefault="00B2453B" w:rsidP="007F3033">
            <w:pPr>
              <w:pStyle w:val="myindent"/>
              <w:spacing w:before="0" w:beforeAutospacing="0" w:after="0" w:afterAutospacing="0"/>
              <w:jc w:val="center"/>
            </w:pPr>
          </w:p>
        </w:tc>
        <w:tc>
          <w:tcPr>
            <w:tcW w:w="455"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448"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c>
          <w:tcPr>
            <w:tcW w:w="819" w:type="dxa"/>
            <w:shd w:val="clear" w:color="auto" w:fill="auto"/>
          </w:tcPr>
          <w:p w:rsidR="00B2453B" w:rsidRDefault="00B2453B" w:rsidP="007F3033">
            <w:pPr>
              <w:pStyle w:val="myindent"/>
              <w:spacing w:before="0" w:beforeAutospacing="0" w:after="0" w:afterAutospacing="0"/>
              <w:jc w:val="center"/>
            </w:pPr>
          </w:p>
        </w:tc>
      </w:tr>
    </w:tbl>
    <w:p w:rsidR="00B2453B" w:rsidRPr="00462D8E" w:rsidRDefault="00B2453B" w:rsidP="00B2453B">
      <w:pPr>
        <w:pStyle w:val="myindent"/>
        <w:spacing w:before="0" w:beforeAutospacing="0" w:after="0" w:afterAutospacing="0"/>
        <w:ind w:firstLine="708"/>
        <w:jc w:val="both"/>
      </w:pPr>
    </w:p>
    <w:p w:rsidR="00B2453B" w:rsidRDefault="00B2453B" w:rsidP="00B2453B">
      <w:pPr>
        <w:spacing w:after="0" w:line="240" w:lineRule="auto"/>
        <w:jc w:val="both"/>
        <w:rPr>
          <w:rFonts w:ascii="Times New Roman" w:hAnsi="Times New Roman"/>
          <w:sz w:val="24"/>
          <w:szCs w:val="24"/>
        </w:rPr>
      </w:pPr>
      <w:r w:rsidRPr="00462D8E">
        <w:rPr>
          <w:rStyle w:val="a9"/>
          <w:rFonts w:ascii="Times New Roman" w:hAnsi="Times New Roman"/>
          <w:sz w:val="24"/>
          <w:szCs w:val="24"/>
        </w:rPr>
        <w:t>2-й этап – перевод «сырых»- баллов в стены</w:t>
      </w:r>
      <w:r w:rsidRPr="00462D8E">
        <w:rPr>
          <w:rFonts w:ascii="Times New Roman" w:hAnsi="Times New Roman"/>
          <w:sz w:val="24"/>
          <w:szCs w:val="24"/>
        </w:rPr>
        <w:t xml:space="preserve"> </w:t>
      </w:r>
    </w:p>
    <w:p w:rsidR="00B2453B" w:rsidRPr="00462D8E" w:rsidRDefault="00B2453B" w:rsidP="00B2453B">
      <w:pPr>
        <w:spacing w:after="0" w:line="240" w:lineRule="auto"/>
        <w:jc w:val="both"/>
        <w:rPr>
          <w:rFonts w:ascii="Times New Roman" w:hAnsi="Times New Roman"/>
          <w:sz w:val="24"/>
          <w:szCs w:val="24"/>
        </w:rPr>
      </w:pPr>
    </w:p>
    <w:tbl>
      <w:tblPr>
        <w:tblW w:w="8941" w:type="dxa"/>
        <w:jc w:val="center"/>
        <w:tblCellSpacing w:w="7" w:type="dxa"/>
        <w:tblInd w:w="-54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firstRow="0" w:lastRow="0" w:firstColumn="0" w:lastColumn="0" w:noHBand="0" w:noVBand="0"/>
      </w:tblPr>
      <w:tblGrid>
        <w:gridCol w:w="1135"/>
        <w:gridCol w:w="1552"/>
        <w:gridCol w:w="2018"/>
        <w:gridCol w:w="1941"/>
        <w:gridCol w:w="2295"/>
      </w:tblGrid>
      <w:tr w:rsidR="00B2453B" w:rsidRPr="00462D8E" w:rsidTr="007F3033">
        <w:trPr>
          <w:tblCellSpacing w:w="7" w:type="dxa"/>
          <w:jc w:val="center"/>
        </w:trPr>
        <w:tc>
          <w:tcPr>
            <w:tcW w:w="1114" w:type="dxa"/>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 xml:space="preserve">№ </w:t>
            </w:r>
            <w:proofErr w:type="gramStart"/>
            <w:r w:rsidRPr="00462D8E">
              <w:rPr>
                <w:rFonts w:ascii="Times New Roman" w:hAnsi="Times New Roman"/>
                <w:sz w:val="24"/>
                <w:szCs w:val="24"/>
              </w:rPr>
              <w:t>п</w:t>
            </w:r>
            <w:proofErr w:type="gramEnd"/>
            <w:r w:rsidRPr="00462D8E">
              <w:rPr>
                <w:rFonts w:ascii="Times New Roman" w:hAnsi="Times New Roman"/>
                <w:sz w:val="24"/>
                <w:szCs w:val="24"/>
              </w:rPr>
              <w:t>/п</w:t>
            </w:r>
          </w:p>
        </w:tc>
        <w:tc>
          <w:tcPr>
            <w:tcW w:w="1538" w:type="dxa"/>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Шкала</w:t>
            </w:r>
          </w:p>
        </w:tc>
        <w:tc>
          <w:tcPr>
            <w:tcW w:w="3945" w:type="dxa"/>
            <w:gridSpan w:val="2"/>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Сырые баллы</w:t>
            </w:r>
          </w:p>
        </w:tc>
        <w:tc>
          <w:tcPr>
            <w:tcW w:w="2274" w:type="dxa"/>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Стены</w:t>
            </w:r>
          </w:p>
        </w:tc>
      </w:tr>
      <w:tr w:rsidR="00B2453B" w:rsidRPr="00462D8E" w:rsidTr="007F3033">
        <w:trPr>
          <w:tblCellSpacing w:w="7" w:type="dxa"/>
          <w:jc w:val="center"/>
        </w:trPr>
        <w:tc>
          <w:tcPr>
            <w:tcW w:w="1114" w:type="dxa"/>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1</w:t>
            </w:r>
          </w:p>
        </w:tc>
        <w:tc>
          <w:tcPr>
            <w:tcW w:w="1538" w:type="dxa"/>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2</w:t>
            </w:r>
          </w:p>
        </w:tc>
        <w:tc>
          <w:tcPr>
            <w:tcW w:w="2004" w:type="dxa"/>
          </w:tcPr>
          <w:p w:rsidR="00B2453B" w:rsidRPr="00462D8E" w:rsidRDefault="00B2453B" w:rsidP="007F3033">
            <w:pPr>
              <w:pStyle w:val="a8"/>
              <w:spacing w:before="0" w:beforeAutospacing="0" w:after="0" w:afterAutospacing="0"/>
              <w:jc w:val="center"/>
            </w:pPr>
            <w:r w:rsidRPr="00462D8E">
              <w:t>от -132</w:t>
            </w:r>
          </w:p>
        </w:tc>
        <w:tc>
          <w:tcPr>
            <w:tcW w:w="1927" w:type="dxa"/>
          </w:tcPr>
          <w:p w:rsidR="00B2453B" w:rsidRPr="00462D8E" w:rsidRDefault="00B2453B" w:rsidP="007F3033">
            <w:pPr>
              <w:pStyle w:val="a8"/>
              <w:spacing w:before="0" w:beforeAutospacing="0" w:after="0" w:afterAutospacing="0"/>
              <w:jc w:val="center"/>
            </w:pPr>
            <w:r w:rsidRPr="00462D8E">
              <w:t>до-13</w:t>
            </w:r>
          </w:p>
        </w:tc>
        <w:tc>
          <w:tcPr>
            <w:tcW w:w="2274" w:type="dxa"/>
          </w:tcPr>
          <w:p w:rsidR="00B2453B" w:rsidRPr="00462D8E" w:rsidRDefault="00B2453B" w:rsidP="007F3033">
            <w:pPr>
              <w:pStyle w:val="a8"/>
              <w:spacing w:before="0" w:beforeAutospacing="0" w:after="0" w:afterAutospacing="0"/>
              <w:jc w:val="center"/>
            </w:pPr>
            <w:r w:rsidRPr="00462D8E">
              <w:t>1</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1</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ИО</w:t>
            </w:r>
          </w:p>
        </w:tc>
        <w:tc>
          <w:tcPr>
            <w:tcW w:w="2004" w:type="dxa"/>
          </w:tcPr>
          <w:p w:rsidR="00B2453B" w:rsidRPr="00462D8E" w:rsidRDefault="00B2453B" w:rsidP="007F3033">
            <w:pPr>
              <w:pStyle w:val="a8"/>
              <w:spacing w:before="0" w:beforeAutospacing="0" w:after="0" w:afterAutospacing="0"/>
              <w:jc w:val="center"/>
            </w:pPr>
            <w:r w:rsidRPr="00462D8E">
              <w:t>-13</w:t>
            </w:r>
          </w:p>
        </w:tc>
        <w:tc>
          <w:tcPr>
            <w:tcW w:w="1927" w:type="dxa"/>
          </w:tcPr>
          <w:p w:rsidR="00B2453B" w:rsidRPr="00462D8E" w:rsidRDefault="00B2453B" w:rsidP="007F3033">
            <w:pPr>
              <w:pStyle w:val="a8"/>
              <w:spacing w:before="0" w:beforeAutospacing="0" w:after="0" w:afterAutospacing="0"/>
              <w:jc w:val="center"/>
            </w:pPr>
            <w:r w:rsidRPr="00462D8E">
              <w:t>-2</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t xml:space="preserve">- </w:t>
            </w:r>
            <w:r w:rsidRPr="00462D8E">
              <w:t>2</w:t>
            </w:r>
          </w:p>
        </w:tc>
        <w:tc>
          <w:tcPr>
            <w:tcW w:w="1927" w:type="dxa"/>
          </w:tcPr>
          <w:p w:rsidR="00B2453B" w:rsidRPr="00462D8E" w:rsidRDefault="00B2453B" w:rsidP="007F3033">
            <w:pPr>
              <w:pStyle w:val="a8"/>
              <w:spacing w:before="0" w:beforeAutospacing="0" w:after="0" w:afterAutospacing="0"/>
              <w:jc w:val="center"/>
            </w:pPr>
            <w:r w:rsidRPr="00462D8E">
              <w:t>+10</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10</w:t>
            </w:r>
          </w:p>
        </w:tc>
        <w:tc>
          <w:tcPr>
            <w:tcW w:w="1927" w:type="dxa"/>
          </w:tcPr>
          <w:p w:rsidR="00B2453B" w:rsidRPr="00462D8E" w:rsidRDefault="00B2453B" w:rsidP="007F3033">
            <w:pPr>
              <w:pStyle w:val="a8"/>
              <w:spacing w:before="0" w:beforeAutospacing="0" w:after="0" w:afterAutospacing="0"/>
              <w:jc w:val="center"/>
            </w:pPr>
            <w:r w:rsidRPr="00462D8E">
              <w:t>22</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22</w:t>
            </w:r>
          </w:p>
        </w:tc>
        <w:tc>
          <w:tcPr>
            <w:tcW w:w="1927" w:type="dxa"/>
          </w:tcPr>
          <w:p w:rsidR="00B2453B" w:rsidRPr="00462D8E" w:rsidRDefault="00B2453B" w:rsidP="007F3033">
            <w:pPr>
              <w:pStyle w:val="a8"/>
              <w:spacing w:before="0" w:beforeAutospacing="0" w:after="0" w:afterAutospacing="0"/>
              <w:jc w:val="center"/>
            </w:pPr>
            <w:r w:rsidRPr="00462D8E">
              <w:t>33</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33</w:t>
            </w:r>
          </w:p>
        </w:tc>
        <w:tc>
          <w:tcPr>
            <w:tcW w:w="1927" w:type="dxa"/>
          </w:tcPr>
          <w:p w:rsidR="00B2453B" w:rsidRPr="00462D8E" w:rsidRDefault="00B2453B" w:rsidP="007F3033">
            <w:pPr>
              <w:pStyle w:val="a8"/>
              <w:spacing w:before="0" w:beforeAutospacing="0" w:after="0" w:afterAutospacing="0"/>
              <w:jc w:val="center"/>
            </w:pPr>
            <w:r w:rsidRPr="00462D8E">
              <w:t>45</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45</w:t>
            </w:r>
          </w:p>
        </w:tc>
        <w:tc>
          <w:tcPr>
            <w:tcW w:w="1927" w:type="dxa"/>
          </w:tcPr>
          <w:p w:rsidR="00B2453B" w:rsidRPr="00462D8E" w:rsidRDefault="00B2453B" w:rsidP="007F3033">
            <w:pPr>
              <w:pStyle w:val="a8"/>
              <w:spacing w:before="0" w:beforeAutospacing="0" w:after="0" w:afterAutospacing="0"/>
              <w:jc w:val="center"/>
            </w:pPr>
            <w:r w:rsidRPr="00462D8E">
              <w:t>57</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57</w:t>
            </w:r>
          </w:p>
        </w:tc>
        <w:tc>
          <w:tcPr>
            <w:tcW w:w="1927" w:type="dxa"/>
          </w:tcPr>
          <w:p w:rsidR="00B2453B" w:rsidRPr="00462D8E" w:rsidRDefault="00B2453B" w:rsidP="007F3033">
            <w:pPr>
              <w:pStyle w:val="a8"/>
              <w:spacing w:before="0" w:beforeAutospacing="0" w:after="0" w:afterAutospacing="0"/>
              <w:jc w:val="center"/>
            </w:pPr>
            <w:r w:rsidRPr="00462D8E">
              <w:t>69</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69</w:t>
            </w:r>
          </w:p>
        </w:tc>
        <w:tc>
          <w:tcPr>
            <w:tcW w:w="1927" w:type="dxa"/>
          </w:tcPr>
          <w:p w:rsidR="00B2453B" w:rsidRPr="00462D8E" w:rsidRDefault="00B2453B" w:rsidP="007F3033">
            <w:pPr>
              <w:pStyle w:val="a8"/>
              <w:spacing w:before="0" w:beforeAutospacing="0" w:after="0" w:afterAutospacing="0"/>
              <w:jc w:val="center"/>
            </w:pPr>
            <w:r w:rsidRPr="00462D8E">
              <w:t>80</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80</w:t>
            </w:r>
          </w:p>
        </w:tc>
        <w:tc>
          <w:tcPr>
            <w:tcW w:w="1927" w:type="dxa"/>
          </w:tcPr>
          <w:p w:rsidR="00B2453B" w:rsidRPr="00462D8E" w:rsidRDefault="00B2453B" w:rsidP="007F3033">
            <w:pPr>
              <w:pStyle w:val="a8"/>
              <w:spacing w:before="0" w:beforeAutospacing="0" w:after="0" w:afterAutospacing="0"/>
              <w:jc w:val="center"/>
            </w:pPr>
            <w:r w:rsidRPr="00462D8E">
              <w:t>132</w:t>
            </w:r>
          </w:p>
        </w:tc>
        <w:tc>
          <w:tcPr>
            <w:tcW w:w="2274" w:type="dxa"/>
          </w:tcPr>
          <w:p w:rsidR="00B2453B" w:rsidRPr="00462D8E" w:rsidRDefault="00B2453B" w:rsidP="007F3033">
            <w:pPr>
              <w:pStyle w:val="a8"/>
              <w:spacing w:before="0" w:beforeAutospacing="0" w:after="0" w:afterAutospacing="0"/>
              <w:jc w:val="center"/>
            </w:pPr>
            <w:r w:rsidRPr="00462D8E">
              <w:t>10</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2</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ИД</w:t>
            </w:r>
          </w:p>
        </w:tc>
        <w:tc>
          <w:tcPr>
            <w:tcW w:w="2004" w:type="dxa"/>
          </w:tcPr>
          <w:p w:rsidR="00B2453B" w:rsidRPr="00462D8E" w:rsidRDefault="00B2453B" w:rsidP="007F3033">
            <w:pPr>
              <w:pStyle w:val="a8"/>
              <w:spacing w:before="0" w:beforeAutospacing="0" w:after="0" w:afterAutospacing="0"/>
              <w:jc w:val="center"/>
            </w:pPr>
            <w:r w:rsidRPr="00462D8E">
              <w:t>от -36</w:t>
            </w:r>
          </w:p>
        </w:tc>
        <w:tc>
          <w:tcPr>
            <w:tcW w:w="1927" w:type="dxa"/>
          </w:tcPr>
          <w:p w:rsidR="00B2453B" w:rsidRPr="00462D8E" w:rsidRDefault="00B2453B" w:rsidP="007F3033">
            <w:pPr>
              <w:pStyle w:val="a8"/>
              <w:spacing w:before="0" w:beforeAutospacing="0" w:after="0" w:afterAutospacing="0"/>
              <w:jc w:val="center"/>
            </w:pPr>
            <w:r w:rsidRPr="00462D8E">
              <w:t>до-10</w:t>
            </w:r>
          </w:p>
        </w:tc>
        <w:tc>
          <w:tcPr>
            <w:tcW w:w="2274" w:type="dxa"/>
          </w:tcPr>
          <w:p w:rsidR="00B2453B" w:rsidRPr="00462D8E" w:rsidRDefault="00B2453B" w:rsidP="007F3033">
            <w:pPr>
              <w:pStyle w:val="a8"/>
              <w:spacing w:before="0" w:beforeAutospacing="0" w:after="0" w:afterAutospacing="0"/>
              <w:jc w:val="center"/>
            </w:pPr>
            <w:r w:rsidRPr="00462D8E">
              <w:t>1</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-10</w:t>
            </w:r>
          </w:p>
        </w:tc>
        <w:tc>
          <w:tcPr>
            <w:tcW w:w="1927" w:type="dxa"/>
          </w:tcPr>
          <w:p w:rsidR="00B2453B" w:rsidRPr="00462D8E" w:rsidRDefault="00B2453B" w:rsidP="007F3033">
            <w:pPr>
              <w:pStyle w:val="a8"/>
              <w:spacing w:before="0" w:beforeAutospacing="0" w:after="0" w:afterAutospacing="0"/>
              <w:jc w:val="center"/>
            </w:pPr>
            <w:r w:rsidRPr="00462D8E">
              <w:t>-6</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-6</w:t>
            </w:r>
          </w:p>
        </w:tc>
        <w:tc>
          <w:tcPr>
            <w:tcW w:w="1927" w:type="dxa"/>
          </w:tcPr>
          <w:p w:rsidR="00B2453B" w:rsidRPr="00462D8E" w:rsidRDefault="00B2453B" w:rsidP="007F3033">
            <w:pPr>
              <w:pStyle w:val="a8"/>
              <w:spacing w:before="0" w:beforeAutospacing="0" w:after="0" w:afterAutospacing="0"/>
              <w:jc w:val="center"/>
            </w:pPr>
            <w:r w:rsidRPr="00462D8E">
              <w:t>-2</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w:t>
            </w:r>
          </w:p>
        </w:tc>
        <w:tc>
          <w:tcPr>
            <w:tcW w:w="1927" w:type="dxa"/>
          </w:tcPr>
          <w:p w:rsidR="00B2453B" w:rsidRPr="00462D8E" w:rsidRDefault="00B2453B" w:rsidP="007F3033">
            <w:pPr>
              <w:pStyle w:val="a8"/>
              <w:spacing w:before="0" w:beforeAutospacing="0" w:after="0" w:afterAutospacing="0"/>
              <w:jc w:val="center"/>
            </w:pPr>
            <w:r w:rsidRPr="00462D8E">
              <w:t>+2</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w:t>
            </w:r>
          </w:p>
        </w:tc>
        <w:tc>
          <w:tcPr>
            <w:tcW w:w="1927" w:type="dxa"/>
          </w:tcPr>
          <w:p w:rsidR="00B2453B" w:rsidRPr="00462D8E" w:rsidRDefault="00B2453B" w:rsidP="007F3033">
            <w:pPr>
              <w:pStyle w:val="a8"/>
              <w:spacing w:before="0" w:beforeAutospacing="0" w:after="0" w:afterAutospacing="0"/>
              <w:jc w:val="center"/>
            </w:pPr>
            <w:r w:rsidRPr="00462D8E">
              <w:t>6</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6</w:t>
            </w:r>
          </w:p>
        </w:tc>
        <w:tc>
          <w:tcPr>
            <w:tcW w:w="1927" w:type="dxa"/>
          </w:tcPr>
          <w:p w:rsidR="00B2453B" w:rsidRPr="00462D8E" w:rsidRDefault="00B2453B" w:rsidP="007F3033">
            <w:pPr>
              <w:pStyle w:val="a8"/>
              <w:spacing w:before="0" w:beforeAutospacing="0" w:after="0" w:afterAutospacing="0"/>
              <w:jc w:val="center"/>
            </w:pPr>
            <w:r w:rsidRPr="00462D8E">
              <w:t>10</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10</w:t>
            </w:r>
          </w:p>
        </w:tc>
        <w:tc>
          <w:tcPr>
            <w:tcW w:w="1927" w:type="dxa"/>
          </w:tcPr>
          <w:p w:rsidR="00B2453B" w:rsidRPr="00462D8E" w:rsidRDefault="00B2453B" w:rsidP="007F3033">
            <w:pPr>
              <w:pStyle w:val="a8"/>
              <w:spacing w:before="0" w:beforeAutospacing="0" w:after="0" w:afterAutospacing="0"/>
              <w:jc w:val="center"/>
            </w:pPr>
            <w:r w:rsidRPr="00462D8E">
              <w:t>15</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15</w:t>
            </w:r>
          </w:p>
        </w:tc>
        <w:tc>
          <w:tcPr>
            <w:tcW w:w="1927" w:type="dxa"/>
          </w:tcPr>
          <w:p w:rsidR="00B2453B" w:rsidRPr="00462D8E" w:rsidRDefault="00B2453B" w:rsidP="007F3033">
            <w:pPr>
              <w:pStyle w:val="a8"/>
              <w:spacing w:before="0" w:beforeAutospacing="0" w:after="0" w:afterAutospacing="0"/>
              <w:jc w:val="center"/>
            </w:pPr>
            <w:r w:rsidRPr="00462D8E">
              <w:t>19</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19</w:t>
            </w:r>
          </w:p>
        </w:tc>
        <w:tc>
          <w:tcPr>
            <w:tcW w:w="1927" w:type="dxa"/>
          </w:tcPr>
          <w:p w:rsidR="00B2453B" w:rsidRPr="00462D8E" w:rsidRDefault="00B2453B" w:rsidP="007F3033">
            <w:pPr>
              <w:pStyle w:val="a8"/>
              <w:spacing w:before="0" w:beforeAutospacing="0" w:after="0" w:afterAutospacing="0"/>
              <w:jc w:val="center"/>
            </w:pPr>
            <w:r w:rsidRPr="00462D8E">
              <w:t>23</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23</w:t>
            </w:r>
          </w:p>
        </w:tc>
        <w:tc>
          <w:tcPr>
            <w:tcW w:w="1927" w:type="dxa"/>
          </w:tcPr>
          <w:p w:rsidR="00B2453B" w:rsidRPr="00462D8E" w:rsidRDefault="00B2453B" w:rsidP="007F3033">
            <w:pPr>
              <w:pStyle w:val="a8"/>
              <w:spacing w:before="0" w:beforeAutospacing="0" w:after="0" w:afterAutospacing="0"/>
              <w:jc w:val="center"/>
            </w:pPr>
            <w:r w:rsidRPr="00462D8E">
              <w:t>36</w:t>
            </w:r>
          </w:p>
        </w:tc>
        <w:tc>
          <w:tcPr>
            <w:tcW w:w="2274" w:type="dxa"/>
          </w:tcPr>
          <w:p w:rsidR="00B2453B" w:rsidRPr="00462D8E" w:rsidRDefault="00B2453B" w:rsidP="007F3033">
            <w:pPr>
              <w:pStyle w:val="a8"/>
              <w:spacing w:before="0" w:beforeAutospacing="0" w:after="0" w:afterAutospacing="0"/>
              <w:jc w:val="center"/>
            </w:pPr>
            <w:r w:rsidRPr="00462D8E">
              <w:t>10</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3</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ИН</w:t>
            </w:r>
          </w:p>
        </w:tc>
        <w:tc>
          <w:tcPr>
            <w:tcW w:w="2004" w:type="dxa"/>
          </w:tcPr>
          <w:p w:rsidR="00B2453B" w:rsidRPr="00462D8E" w:rsidRDefault="00B2453B" w:rsidP="007F3033">
            <w:pPr>
              <w:pStyle w:val="a8"/>
              <w:spacing w:before="0" w:beforeAutospacing="0" w:after="0" w:afterAutospacing="0"/>
              <w:jc w:val="center"/>
            </w:pPr>
            <w:r w:rsidRPr="00462D8E">
              <w:t>от -36</w:t>
            </w:r>
          </w:p>
        </w:tc>
        <w:tc>
          <w:tcPr>
            <w:tcW w:w="1927" w:type="dxa"/>
          </w:tcPr>
          <w:p w:rsidR="00B2453B" w:rsidRPr="00462D8E" w:rsidRDefault="00B2453B" w:rsidP="007F3033">
            <w:pPr>
              <w:pStyle w:val="a8"/>
              <w:spacing w:before="0" w:beforeAutospacing="0" w:after="0" w:afterAutospacing="0"/>
              <w:jc w:val="center"/>
            </w:pPr>
            <w:r w:rsidRPr="00462D8E">
              <w:t>до -7</w:t>
            </w:r>
          </w:p>
        </w:tc>
        <w:tc>
          <w:tcPr>
            <w:tcW w:w="2274" w:type="dxa"/>
          </w:tcPr>
          <w:p w:rsidR="00B2453B" w:rsidRPr="00462D8E" w:rsidRDefault="00B2453B" w:rsidP="007F3033">
            <w:pPr>
              <w:pStyle w:val="a8"/>
              <w:spacing w:before="0" w:beforeAutospacing="0" w:after="0" w:afterAutospacing="0"/>
              <w:jc w:val="center"/>
            </w:pPr>
            <w:r w:rsidRPr="00462D8E">
              <w:t>1</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-7</w:t>
            </w:r>
          </w:p>
        </w:tc>
        <w:tc>
          <w:tcPr>
            <w:tcW w:w="1927" w:type="dxa"/>
          </w:tcPr>
          <w:p w:rsidR="00B2453B" w:rsidRPr="00462D8E" w:rsidRDefault="00B2453B" w:rsidP="007F3033">
            <w:pPr>
              <w:pStyle w:val="a8"/>
              <w:spacing w:before="0" w:beforeAutospacing="0" w:after="0" w:afterAutospacing="0"/>
              <w:jc w:val="center"/>
            </w:pPr>
            <w:r w:rsidRPr="00462D8E">
              <w:t>-3</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-3</w:t>
            </w:r>
          </w:p>
        </w:tc>
        <w:tc>
          <w:tcPr>
            <w:tcW w:w="1927" w:type="dxa"/>
          </w:tcPr>
          <w:p w:rsidR="00B2453B" w:rsidRPr="00462D8E" w:rsidRDefault="00B2453B" w:rsidP="007F3033">
            <w:pPr>
              <w:pStyle w:val="a8"/>
              <w:spacing w:before="0" w:beforeAutospacing="0" w:after="0" w:afterAutospacing="0"/>
              <w:jc w:val="center"/>
            </w:pPr>
            <w:r w:rsidRPr="00462D8E">
              <w:t>+1</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w:t>
            </w:r>
          </w:p>
        </w:tc>
        <w:tc>
          <w:tcPr>
            <w:tcW w:w="1927" w:type="dxa"/>
          </w:tcPr>
          <w:p w:rsidR="00B2453B" w:rsidRPr="00462D8E" w:rsidRDefault="00B2453B" w:rsidP="007F3033">
            <w:pPr>
              <w:pStyle w:val="a8"/>
              <w:spacing w:before="0" w:beforeAutospacing="0" w:after="0" w:afterAutospacing="0"/>
              <w:jc w:val="center"/>
            </w:pPr>
            <w:r w:rsidRPr="00462D8E">
              <w:t>5</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5</w:t>
            </w:r>
          </w:p>
        </w:tc>
        <w:tc>
          <w:tcPr>
            <w:tcW w:w="1927" w:type="dxa"/>
          </w:tcPr>
          <w:p w:rsidR="00B2453B" w:rsidRPr="00462D8E" w:rsidRDefault="00B2453B" w:rsidP="007F3033">
            <w:pPr>
              <w:pStyle w:val="a8"/>
              <w:spacing w:before="0" w:beforeAutospacing="0" w:after="0" w:afterAutospacing="0"/>
              <w:jc w:val="center"/>
            </w:pPr>
            <w:r w:rsidRPr="00462D8E">
              <w:t>8</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8</w:t>
            </w:r>
          </w:p>
        </w:tc>
        <w:tc>
          <w:tcPr>
            <w:tcW w:w="1927" w:type="dxa"/>
          </w:tcPr>
          <w:p w:rsidR="00B2453B" w:rsidRPr="00462D8E" w:rsidRDefault="00B2453B" w:rsidP="007F3033">
            <w:pPr>
              <w:pStyle w:val="a8"/>
              <w:spacing w:before="0" w:beforeAutospacing="0" w:after="0" w:afterAutospacing="0"/>
              <w:jc w:val="center"/>
            </w:pPr>
            <w:r w:rsidRPr="00462D8E">
              <w:t>12</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12</w:t>
            </w:r>
          </w:p>
        </w:tc>
        <w:tc>
          <w:tcPr>
            <w:tcW w:w="1927" w:type="dxa"/>
          </w:tcPr>
          <w:p w:rsidR="00B2453B" w:rsidRPr="00462D8E" w:rsidRDefault="00B2453B" w:rsidP="007F3033">
            <w:pPr>
              <w:pStyle w:val="a8"/>
              <w:spacing w:before="0" w:beforeAutospacing="0" w:after="0" w:afterAutospacing="0"/>
              <w:jc w:val="center"/>
            </w:pPr>
            <w:r w:rsidRPr="00462D8E">
              <w:t>16</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16</w:t>
            </w:r>
          </w:p>
        </w:tc>
        <w:tc>
          <w:tcPr>
            <w:tcW w:w="1927" w:type="dxa"/>
          </w:tcPr>
          <w:p w:rsidR="00B2453B" w:rsidRPr="00462D8E" w:rsidRDefault="00B2453B" w:rsidP="007F3033">
            <w:pPr>
              <w:pStyle w:val="a8"/>
              <w:spacing w:before="0" w:beforeAutospacing="0" w:after="0" w:afterAutospacing="0"/>
              <w:jc w:val="center"/>
            </w:pPr>
            <w:r w:rsidRPr="00462D8E">
              <w:t>20</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20</w:t>
            </w:r>
          </w:p>
        </w:tc>
        <w:tc>
          <w:tcPr>
            <w:tcW w:w="1927" w:type="dxa"/>
          </w:tcPr>
          <w:p w:rsidR="00B2453B" w:rsidRPr="00462D8E" w:rsidRDefault="00B2453B" w:rsidP="007F3033">
            <w:pPr>
              <w:pStyle w:val="a8"/>
              <w:spacing w:before="0" w:beforeAutospacing="0" w:after="0" w:afterAutospacing="0"/>
              <w:jc w:val="center"/>
            </w:pPr>
            <w:r w:rsidRPr="00462D8E">
              <w:t>24</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24</w:t>
            </w:r>
          </w:p>
        </w:tc>
        <w:tc>
          <w:tcPr>
            <w:tcW w:w="1927" w:type="dxa"/>
          </w:tcPr>
          <w:p w:rsidR="00B2453B" w:rsidRPr="00462D8E" w:rsidRDefault="00B2453B" w:rsidP="007F3033">
            <w:pPr>
              <w:pStyle w:val="a8"/>
              <w:spacing w:before="0" w:beforeAutospacing="0" w:after="0" w:afterAutospacing="0"/>
              <w:jc w:val="center"/>
            </w:pPr>
            <w:r w:rsidRPr="00462D8E">
              <w:t>36</w:t>
            </w:r>
          </w:p>
        </w:tc>
        <w:tc>
          <w:tcPr>
            <w:tcW w:w="2274" w:type="dxa"/>
          </w:tcPr>
          <w:p w:rsidR="00B2453B" w:rsidRPr="00462D8E" w:rsidRDefault="00B2453B" w:rsidP="007F3033">
            <w:pPr>
              <w:pStyle w:val="a8"/>
              <w:spacing w:before="0" w:beforeAutospacing="0" w:after="0" w:afterAutospacing="0"/>
              <w:jc w:val="center"/>
            </w:pPr>
            <w:r w:rsidRPr="00462D8E">
              <w:t>10</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4</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ИС</w:t>
            </w:r>
          </w:p>
        </w:tc>
        <w:tc>
          <w:tcPr>
            <w:tcW w:w="2004" w:type="dxa"/>
          </w:tcPr>
          <w:p w:rsidR="00B2453B" w:rsidRPr="00462D8E" w:rsidRDefault="00B2453B" w:rsidP="007F3033">
            <w:pPr>
              <w:pStyle w:val="a8"/>
              <w:spacing w:before="0" w:beforeAutospacing="0" w:after="0" w:afterAutospacing="0"/>
              <w:jc w:val="center"/>
            </w:pPr>
            <w:r w:rsidRPr="00462D8E">
              <w:t>от -30</w:t>
            </w:r>
          </w:p>
        </w:tc>
        <w:tc>
          <w:tcPr>
            <w:tcW w:w="1927" w:type="dxa"/>
          </w:tcPr>
          <w:p w:rsidR="00B2453B" w:rsidRPr="00462D8E" w:rsidRDefault="00B2453B" w:rsidP="007F3033">
            <w:pPr>
              <w:pStyle w:val="a8"/>
              <w:spacing w:before="0" w:beforeAutospacing="0" w:after="0" w:afterAutospacing="0"/>
              <w:jc w:val="center"/>
            </w:pPr>
            <w:r w:rsidRPr="00462D8E">
              <w:t>до-11</w:t>
            </w:r>
          </w:p>
        </w:tc>
        <w:tc>
          <w:tcPr>
            <w:tcW w:w="2274" w:type="dxa"/>
          </w:tcPr>
          <w:p w:rsidR="00B2453B" w:rsidRPr="00462D8E" w:rsidRDefault="00B2453B" w:rsidP="007F3033">
            <w:pPr>
              <w:pStyle w:val="a8"/>
              <w:spacing w:before="0" w:beforeAutospacing="0" w:after="0" w:afterAutospacing="0"/>
              <w:jc w:val="center"/>
            </w:pPr>
            <w:r w:rsidRPr="00462D8E">
              <w:t>1</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-11</w:t>
            </w:r>
          </w:p>
        </w:tc>
        <w:tc>
          <w:tcPr>
            <w:tcW w:w="1927" w:type="dxa"/>
          </w:tcPr>
          <w:p w:rsidR="00B2453B" w:rsidRPr="00462D8E" w:rsidRDefault="00B2453B" w:rsidP="007F3033">
            <w:pPr>
              <w:pStyle w:val="a8"/>
              <w:spacing w:before="0" w:beforeAutospacing="0" w:after="0" w:afterAutospacing="0"/>
              <w:jc w:val="center"/>
            </w:pPr>
            <w:r w:rsidRPr="00462D8E">
              <w:t>-7</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rPr>
                <w:b/>
              </w:rPr>
            </w:pPr>
            <w:r w:rsidRPr="00462D8E">
              <w:rPr>
                <w:rStyle w:val="a9"/>
                <w:b w:val="0"/>
              </w:rPr>
              <w:t>–7</w:t>
            </w:r>
          </w:p>
        </w:tc>
        <w:tc>
          <w:tcPr>
            <w:tcW w:w="1927" w:type="dxa"/>
          </w:tcPr>
          <w:p w:rsidR="00B2453B" w:rsidRPr="00462D8E" w:rsidRDefault="00B2453B" w:rsidP="007F3033">
            <w:pPr>
              <w:pStyle w:val="a8"/>
              <w:spacing w:before="0" w:beforeAutospacing="0" w:after="0" w:afterAutospacing="0"/>
              <w:jc w:val="center"/>
            </w:pPr>
            <w:r w:rsidRPr="00462D8E">
              <w:t>-4</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w:t>
            </w:r>
          </w:p>
        </w:tc>
        <w:tc>
          <w:tcPr>
            <w:tcW w:w="1927" w:type="dxa"/>
          </w:tcPr>
          <w:p w:rsidR="00B2453B" w:rsidRPr="00462D8E" w:rsidRDefault="00B2453B" w:rsidP="007F3033">
            <w:pPr>
              <w:pStyle w:val="a8"/>
              <w:spacing w:before="0" w:beforeAutospacing="0" w:after="0" w:afterAutospacing="0"/>
              <w:jc w:val="center"/>
            </w:pPr>
            <w:r w:rsidRPr="00462D8E">
              <w:t>0</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0</w:t>
            </w:r>
          </w:p>
        </w:tc>
        <w:tc>
          <w:tcPr>
            <w:tcW w:w="1927" w:type="dxa"/>
          </w:tcPr>
          <w:p w:rsidR="00B2453B" w:rsidRPr="00462D8E" w:rsidRDefault="00B2453B" w:rsidP="007F3033">
            <w:pPr>
              <w:pStyle w:val="a8"/>
              <w:spacing w:before="0" w:beforeAutospacing="0" w:after="0" w:afterAutospacing="0"/>
              <w:jc w:val="center"/>
            </w:pPr>
            <w:r w:rsidRPr="00462D8E">
              <w:t>4</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w:t>
            </w:r>
          </w:p>
        </w:tc>
        <w:tc>
          <w:tcPr>
            <w:tcW w:w="1927" w:type="dxa"/>
          </w:tcPr>
          <w:p w:rsidR="00B2453B" w:rsidRPr="00462D8E" w:rsidRDefault="00B2453B" w:rsidP="007F3033">
            <w:pPr>
              <w:pStyle w:val="a8"/>
              <w:spacing w:before="0" w:beforeAutospacing="0" w:after="0" w:afterAutospacing="0"/>
              <w:jc w:val="center"/>
            </w:pPr>
            <w:r w:rsidRPr="00462D8E">
              <w:t>7</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7</w:t>
            </w:r>
          </w:p>
        </w:tc>
        <w:tc>
          <w:tcPr>
            <w:tcW w:w="1927" w:type="dxa"/>
          </w:tcPr>
          <w:p w:rsidR="00B2453B" w:rsidRPr="00462D8E" w:rsidRDefault="00B2453B" w:rsidP="007F3033">
            <w:pPr>
              <w:pStyle w:val="a8"/>
              <w:spacing w:before="0" w:beforeAutospacing="0" w:after="0" w:afterAutospacing="0"/>
              <w:jc w:val="center"/>
            </w:pPr>
            <w:r w:rsidRPr="00462D8E">
              <w:t>11</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11</w:t>
            </w:r>
          </w:p>
        </w:tc>
        <w:tc>
          <w:tcPr>
            <w:tcW w:w="1927" w:type="dxa"/>
          </w:tcPr>
          <w:p w:rsidR="00B2453B" w:rsidRPr="00462D8E" w:rsidRDefault="00B2453B" w:rsidP="007F3033">
            <w:pPr>
              <w:pStyle w:val="a8"/>
              <w:spacing w:before="0" w:beforeAutospacing="0" w:after="0" w:afterAutospacing="0"/>
              <w:jc w:val="center"/>
            </w:pPr>
            <w:r w:rsidRPr="00462D8E">
              <w:t>14</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14</w:t>
            </w:r>
          </w:p>
        </w:tc>
        <w:tc>
          <w:tcPr>
            <w:tcW w:w="1927" w:type="dxa"/>
          </w:tcPr>
          <w:p w:rsidR="00B2453B" w:rsidRPr="00462D8E" w:rsidRDefault="00B2453B" w:rsidP="007F3033">
            <w:pPr>
              <w:pStyle w:val="a8"/>
              <w:spacing w:before="0" w:beforeAutospacing="0" w:after="0" w:afterAutospacing="0"/>
              <w:jc w:val="center"/>
            </w:pPr>
            <w:r w:rsidRPr="00462D8E">
              <w:t>18</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18</w:t>
            </w:r>
          </w:p>
        </w:tc>
        <w:tc>
          <w:tcPr>
            <w:tcW w:w="1927" w:type="dxa"/>
          </w:tcPr>
          <w:p w:rsidR="00B2453B" w:rsidRPr="00462D8E" w:rsidRDefault="00B2453B" w:rsidP="007F3033">
            <w:pPr>
              <w:pStyle w:val="a8"/>
              <w:spacing w:before="0" w:beforeAutospacing="0" w:after="0" w:afterAutospacing="0"/>
              <w:jc w:val="center"/>
            </w:pPr>
            <w:r w:rsidRPr="00462D8E">
              <w:t>30</w:t>
            </w:r>
          </w:p>
        </w:tc>
        <w:tc>
          <w:tcPr>
            <w:tcW w:w="2274" w:type="dxa"/>
          </w:tcPr>
          <w:p w:rsidR="00B2453B" w:rsidRPr="00462D8E" w:rsidRDefault="00B2453B" w:rsidP="007F3033">
            <w:pPr>
              <w:pStyle w:val="a8"/>
              <w:spacing w:before="0" w:beforeAutospacing="0" w:after="0" w:afterAutospacing="0"/>
              <w:jc w:val="center"/>
            </w:pPr>
            <w:r w:rsidRPr="00462D8E">
              <w:t>10</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5</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ИП</w:t>
            </w:r>
          </w:p>
        </w:tc>
        <w:tc>
          <w:tcPr>
            <w:tcW w:w="2004" w:type="dxa"/>
          </w:tcPr>
          <w:p w:rsidR="00B2453B" w:rsidRPr="00462D8E" w:rsidRDefault="00B2453B" w:rsidP="007F3033">
            <w:pPr>
              <w:pStyle w:val="a8"/>
              <w:spacing w:before="0" w:beforeAutospacing="0" w:after="0" w:afterAutospacing="0"/>
              <w:jc w:val="center"/>
            </w:pPr>
            <w:r w:rsidRPr="00462D8E">
              <w:t>от-30</w:t>
            </w:r>
          </w:p>
        </w:tc>
        <w:tc>
          <w:tcPr>
            <w:tcW w:w="1927" w:type="dxa"/>
          </w:tcPr>
          <w:p w:rsidR="00B2453B" w:rsidRPr="00462D8E" w:rsidRDefault="00B2453B" w:rsidP="007F3033">
            <w:pPr>
              <w:pStyle w:val="a8"/>
              <w:spacing w:before="0" w:beforeAutospacing="0" w:after="0" w:afterAutospacing="0"/>
              <w:jc w:val="center"/>
            </w:pPr>
            <w:r w:rsidRPr="00462D8E">
              <w:t>до -4</w:t>
            </w:r>
          </w:p>
        </w:tc>
        <w:tc>
          <w:tcPr>
            <w:tcW w:w="2274" w:type="dxa"/>
          </w:tcPr>
          <w:p w:rsidR="00B2453B" w:rsidRPr="00462D8E" w:rsidRDefault="00B2453B" w:rsidP="007F3033">
            <w:pPr>
              <w:pStyle w:val="a8"/>
              <w:spacing w:before="0" w:beforeAutospacing="0" w:after="0" w:afterAutospacing="0"/>
              <w:jc w:val="center"/>
            </w:pPr>
            <w:r w:rsidRPr="00462D8E">
              <w:t>1</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w:t>
            </w:r>
          </w:p>
        </w:tc>
        <w:tc>
          <w:tcPr>
            <w:tcW w:w="1927" w:type="dxa"/>
          </w:tcPr>
          <w:p w:rsidR="00B2453B" w:rsidRPr="00462D8E" w:rsidRDefault="00B2453B" w:rsidP="007F3033">
            <w:pPr>
              <w:pStyle w:val="a8"/>
              <w:spacing w:before="0" w:beforeAutospacing="0" w:after="0" w:afterAutospacing="0"/>
              <w:jc w:val="center"/>
            </w:pPr>
            <w:r w:rsidRPr="00462D8E">
              <w:t>0</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0</w:t>
            </w:r>
          </w:p>
        </w:tc>
        <w:tc>
          <w:tcPr>
            <w:tcW w:w="1927" w:type="dxa"/>
          </w:tcPr>
          <w:p w:rsidR="00B2453B" w:rsidRPr="00462D8E" w:rsidRDefault="00B2453B" w:rsidP="007F3033">
            <w:pPr>
              <w:pStyle w:val="a8"/>
              <w:spacing w:before="0" w:beforeAutospacing="0" w:after="0" w:afterAutospacing="0"/>
              <w:jc w:val="center"/>
            </w:pPr>
            <w:r w:rsidRPr="00462D8E">
              <w:t>4</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w:t>
            </w:r>
          </w:p>
        </w:tc>
        <w:tc>
          <w:tcPr>
            <w:tcW w:w="1927" w:type="dxa"/>
          </w:tcPr>
          <w:p w:rsidR="00B2453B" w:rsidRPr="00462D8E" w:rsidRDefault="00B2453B" w:rsidP="007F3033">
            <w:pPr>
              <w:pStyle w:val="a8"/>
              <w:spacing w:before="0" w:beforeAutospacing="0" w:after="0" w:afterAutospacing="0"/>
              <w:jc w:val="center"/>
            </w:pPr>
            <w:r w:rsidRPr="00462D8E">
              <w:t>8</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8</w:t>
            </w:r>
          </w:p>
        </w:tc>
        <w:tc>
          <w:tcPr>
            <w:tcW w:w="1927" w:type="dxa"/>
          </w:tcPr>
          <w:p w:rsidR="00B2453B" w:rsidRPr="00462D8E" w:rsidRDefault="00B2453B" w:rsidP="007F3033">
            <w:pPr>
              <w:pStyle w:val="a8"/>
              <w:spacing w:before="0" w:beforeAutospacing="0" w:after="0" w:afterAutospacing="0"/>
              <w:jc w:val="center"/>
            </w:pPr>
            <w:r w:rsidRPr="00462D8E">
              <w:t>12</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12</w:t>
            </w:r>
          </w:p>
        </w:tc>
        <w:tc>
          <w:tcPr>
            <w:tcW w:w="1927" w:type="dxa"/>
          </w:tcPr>
          <w:p w:rsidR="00B2453B" w:rsidRPr="00462D8E" w:rsidRDefault="00B2453B" w:rsidP="007F3033">
            <w:pPr>
              <w:pStyle w:val="a8"/>
              <w:spacing w:before="0" w:beforeAutospacing="0" w:after="0" w:afterAutospacing="0"/>
              <w:jc w:val="center"/>
            </w:pPr>
            <w:r w:rsidRPr="00462D8E">
              <w:t>16</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16</w:t>
            </w:r>
          </w:p>
        </w:tc>
        <w:tc>
          <w:tcPr>
            <w:tcW w:w="1927" w:type="dxa"/>
          </w:tcPr>
          <w:p w:rsidR="00B2453B" w:rsidRPr="00462D8E" w:rsidRDefault="00B2453B" w:rsidP="007F3033">
            <w:pPr>
              <w:pStyle w:val="a8"/>
              <w:spacing w:before="0" w:beforeAutospacing="0" w:after="0" w:afterAutospacing="0"/>
              <w:jc w:val="center"/>
            </w:pPr>
            <w:r w:rsidRPr="00462D8E">
              <w:t>20</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20</w:t>
            </w:r>
          </w:p>
        </w:tc>
        <w:tc>
          <w:tcPr>
            <w:tcW w:w="1927" w:type="dxa"/>
          </w:tcPr>
          <w:p w:rsidR="00B2453B" w:rsidRPr="00462D8E" w:rsidRDefault="00B2453B" w:rsidP="007F3033">
            <w:pPr>
              <w:pStyle w:val="a8"/>
              <w:spacing w:before="0" w:beforeAutospacing="0" w:after="0" w:afterAutospacing="0"/>
              <w:jc w:val="center"/>
            </w:pPr>
            <w:r w:rsidRPr="00462D8E">
              <w:t>24</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24</w:t>
            </w:r>
          </w:p>
        </w:tc>
        <w:tc>
          <w:tcPr>
            <w:tcW w:w="1927" w:type="dxa"/>
          </w:tcPr>
          <w:p w:rsidR="00B2453B" w:rsidRPr="00462D8E" w:rsidRDefault="00B2453B" w:rsidP="007F3033">
            <w:pPr>
              <w:pStyle w:val="a8"/>
              <w:spacing w:before="0" w:beforeAutospacing="0" w:after="0" w:afterAutospacing="0"/>
              <w:jc w:val="center"/>
            </w:pPr>
            <w:r w:rsidRPr="00462D8E">
              <w:t>28</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28</w:t>
            </w:r>
          </w:p>
        </w:tc>
        <w:tc>
          <w:tcPr>
            <w:tcW w:w="1927" w:type="dxa"/>
          </w:tcPr>
          <w:p w:rsidR="00B2453B" w:rsidRPr="00462D8E" w:rsidRDefault="00B2453B" w:rsidP="007F3033">
            <w:pPr>
              <w:pStyle w:val="a8"/>
              <w:spacing w:before="0" w:beforeAutospacing="0" w:after="0" w:afterAutospacing="0"/>
              <w:jc w:val="center"/>
            </w:pPr>
            <w:r w:rsidRPr="00462D8E">
              <w:t>30</w:t>
            </w:r>
          </w:p>
        </w:tc>
        <w:tc>
          <w:tcPr>
            <w:tcW w:w="2274" w:type="dxa"/>
          </w:tcPr>
          <w:p w:rsidR="00B2453B" w:rsidRPr="00462D8E" w:rsidRDefault="00B2453B" w:rsidP="007F3033">
            <w:pPr>
              <w:pStyle w:val="a8"/>
              <w:spacing w:before="0" w:beforeAutospacing="0" w:after="0" w:afterAutospacing="0"/>
              <w:jc w:val="center"/>
            </w:pPr>
            <w:r w:rsidRPr="00462D8E">
              <w:t>10</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6</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ИМ</w:t>
            </w:r>
          </w:p>
        </w:tc>
        <w:tc>
          <w:tcPr>
            <w:tcW w:w="2004" w:type="dxa"/>
          </w:tcPr>
          <w:p w:rsidR="00B2453B" w:rsidRPr="00462D8E" w:rsidRDefault="00B2453B" w:rsidP="007F3033">
            <w:pPr>
              <w:pStyle w:val="a8"/>
              <w:spacing w:before="0" w:beforeAutospacing="0" w:after="0" w:afterAutospacing="0"/>
              <w:jc w:val="center"/>
            </w:pPr>
            <w:r w:rsidRPr="00462D8E">
              <w:t>от-12</w:t>
            </w:r>
          </w:p>
        </w:tc>
        <w:tc>
          <w:tcPr>
            <w:tcW w:w="1927" w:type="dxa"/>
          </w:tcPr>
          <w:p w:rsidR="00B2453B" w:rsidRPr="00462D8E" w:rsidRDefault="00B2453B" w:rsidP="007F3033">
            <w:pPr>
              <w:pStyle w:val="a8"/>
              <w:spacing w:before="0" w:beforeAutospacing="0" w:after="0" w:afterAutospacing="0"/>
              <w:jc w:val="center"/>
            </w:pPr>
            <w:r w:rsidRPr="00462D8E">
              <w:t>до -6</w:t>
            </w:r>
          </w:p>
        </w:tc>
        <w:tc>
          <w:tcPr>
            <w:tcW w:w="2274" w:type="dxa"/>
          </w:tcPr>
          <w:p w:rsidR="00B2453B" w:rsidRPr="00462D8E" w:rsidRDefault="00B2453B" w:rsidP="007F3033">
            <w:pPr>
              <w:pStyle w:val="a8"/>
              <w:spacing w:before="0" w:beforeAutospacing="0" w:after="0" w:afterAutospacing="0"/>
              <w:jc w:val="center"/>
            </w:pPr>
            <w:r w:rsidRPr="00462D8E">
              <w:t>1</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-6</w:t>
            </w:r>
          </w:p>
        </w:tc>
        <w:tc>
          <w:tcPr>
            <w:tcW w:w="1927" w:type="dxa"/>
          </w:tcPr>
          <w:p w:rsidR="00B2453B" w:rsidRPr="00462D8E" w:rsidRDefault="00B2453B" w:rsidP="007F3033">
            <w:pPr>
              <w:pStyle w:val="a8"/>
              <w:spacing w:before="0" w:beforeAutospacing="0" w:after="0" w:afterAutospacing="0"/>
              <w:jc w:val="center"/>
            </w:pPr>
            <w:r w:rsidRPr="00462D8E">
              <w:t>-4</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w:t>
            </w:r>
          </w:p>
        </w:tc>
        <w:tc>
          <w:tcPr>
            <w:tcW w:w="1927" w:type="dxa"/>
          </w:tcPr>
          <w:p w:rsidR="00B2453B" w:rsidRPr="00462D8E" w:rsidRDefault="00B2453B" w:rsidP="007F3033">
            <w:pPr>
              <w:pStyle w:val="a8"/>
              <w:spacing w:before="0" w:beforeAutospacing="0" w:after="0" w:afterAutospacing="0"/>
              <w:jc w:val="center"/>
            </w:pPr>
            <w:r w:rsidRPr="00462D8E">
              <w:t>-2</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w:t>
            </w:r>
          </w:p>
        </w:tc>
        <w:tc>
          <w:tcPr>
            <w:tcW w:w="1927" w:type="dxa"/>
          </w:tcPr>
          <w:p w:rsidR="00B2453B" w:rsidRPr="00462D8E" w:rsidRDefault="00B2453B" w:rsidP="007F3033">
            <w:pPr>
              <w:pStyle w:val="a8"/>
              <w:spacing w:before="0" w:beforeAutospacing="0" w:after="0" w:afterAutospacing="0"/>
              <w:jc w:val="center"/>
            </w:pPr>
            <w:r w:rsidRPr="00462D8E">
              <w:t>0</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0</w:t>
            </w:r>
          </w:p>
        </w:tc>
        <w:tc>
          <w:tcPr>
            <w:tcW w:w="1927" w:type="dxa"/>
          </w:tcPr>
          <w:p w:rsidR="00B2453B" w:rsidRPr="00462D8E" w:rsidRDefault="00B2453B" w:rsidP="007F3033">
            <w:pPr>
              <w:pStyle w:val="a8"/>
              <w:spacing w:before="0" w:beforeAutospacing="0" w:after="0" w:afterAutospacing="0"/>
              <w:jc w:val="center"/>
            </w:pPr>
            <w:r w:rsidRPr="00462D8E">
              <w:t>2</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2</w:t>
            </w:r>
          </w:p>
        </w:tc>
        <w:tc>
          <w:tcPr>
            <w:tcW w:w="1927" w:type="dxa"/>
          </w:tcPr>
          <w:p w:rsidR="00B2453B" w:rsidRPr="00462D8E" w:rsidRDefault="00B2453B" w:rsidP="007F3033">
            <w:pPr>
              <w:pStyle w:val="a8"/>
              <w:spacing w:before="0" w:beforeAutospacing="0" w:after="0" w:afterAutospacing="0"/>
              <w:jc w:val="center"/>
            </w:pPr>
            <w:r w:rsidRPr="00462D8E">
              <w:t>5</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5</w:t>
            </w:r>
          </w:p>
        </w:tc>
        <w:tc>
          <w:tcPr>
            <w:tcW w:w="1927" w:type="dxa"/>
          </w:tcPr>
          <w:p w:rsidR="00B2453B" w:rsidRPr="00462D8E" w:rsidRDefault="00B2453B" w:rsidP="007F3033">
            <w:pPr>
              <w:pStyle w:val="a8"/>
              <w:spacing w:before="0" w:beforeAutospacing="0" w:after="0" w:afterAutospacing="0"/>
              <w:jc w:val="center"/>
            </w:pPr>
            <w:r w:rsidRPr="00462D8E">
              <w:t>7</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7</w:t>
            </w:r>
          </w:p>
        </w:tc>
        <w:tc>
          <w:tcPr>
            <w:tcW w:w="1927" w:type="dxa"/>
          </w:tcPr>
          <w:p w:rsidR="00B2453B" w:rsidRPr="00462D8E" w:rsidRDefault="00B2453B" w:rsidP="007F3033">
            <w:pPr>
              <w:pStyle w:val="a8"/>
              <w:spacing w:before="0" w:beforeAutospacing="0" w:after="0" w:afterAutospacing="0"/>
              <w:jc w:val="center"/>
            </w:pPr>
            <w:r w:rsidRPr="00462D8E">
              <w:t>9</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9</w:t>
            </w:r>
          </w:p>
        </w:tc>
        <w:tc>
          <w:tcPr>
            <w:tcW w:w="1927" w:type="dxa"/>
          </w:tcPr>
          <w:p w:rsidR="00B2453B" w:rsidRPr="00462D8E" w:rsidRDefault="00B2453B" w:rsidP="007F3033">
            <w:pPr>
              <w:pStyle w:val="a8"/>
              <w:spacing w:before="0" w:beforeAutospacing="0" w:after="0" w:afterAutospacing="0"/>
              <w:jc w:val="center"/>
            </w:pPr>
            <w:r w:rsidRPr="00462D8E">
              <w:t>11</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11</w:t>
            </w:r>
          </w:p>
        </w:tc>
        <w:tc>
          <w:tcPr>
            <w:tcW w:w="1927" w:type="dxa"/>
          </w:tcPr>
          <w:p w:rsidR="00B2453B" w:rsidRPr="00462D8E" w:rsidRDefault="00B2453B" w:rsidP="007F3033">
            <w:pPr>
              <w:pStyle w:val="a8"/>
              <w:spacing w:before="0" w:beforeAutospacing="0" w:after="0" w:afterAutospacing="0"/>
              <w:jc w:val="center"/>
            </w:pPr>
            <w:r w:rsidRPr="00462D8E">
              <w:t>12</w:t>
            </w:r>
          </w:p>
        </w:tc>
        <w:tc>
          <w:tcPr>
            <w:tcW w:w="2274" w:type="dxa"/>
          </w:tcPr>
          <w:p w:rsidR="00B2453B" w:rsidRPr="00462D8E" w:rsidRDefault="00B2453B" w:rsidP="007F3033">
            <w:pPr>
              <w:pStyle w:val="a8"/>
              <w:spacing w:before="0" w:beforeAutospacing="0" w:after="0" w:afterAutospacing="0"/>
              <w:jc w:val="center"/>
            </w:pPr>
            <w:r w:rsidRPr="00462D8E">
              <w:t>10</w:t>
            </w:r>
          </w:p>
        </w:tc>
      </w:tr>
      <w:tr w:rsidR="00B2453B" w:rsidRPr="00462D8E" w:rsidTr="007F3033">
        <w:trPr>
          <w:tblCellSpacing w:w="7" w:type="dxa"/>
          <w:jc w:val="center"/>
        </w:trPr>
        <w:tc>
          <w:tcPr>
            <w:tcW w:w="1114"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7</w:t>
            </w:r>
          </w:p>
        </w:tc>
        <w:tc>
          <w:tcPr>
            <w:tcW w:w="1538" w:type="dxa"/>
            <w:vMerge w:val="restart"/>
            <w:vAlign w:val="center"/>
          </w:tcPr>
          <w:p w:rsidR="00B2453B" w:rsidRPr="00462D8E" w:rsidRDefault="00B2453B" w:rsidP="007F3033">
            <w:pPr>
              <w:spacing w:after="0" w:line="240" w:lineRule="auto"/>
              <w:jc w:val="center"/>
              <w:rPr>
                <w:rFonts w:ascii="Times New Roman" w:hAnsi="Times New Roman"/>
                <w:sz w:val="24"/>
                <w:szCs w:val="24"/>
              </w:rPr>
            </w:pPr>
            <w:r w:rsidRPr="00462D8E">
              <w:rPr>
                <w:rFonts w:ascii="Times New Roman" w:hAnsi="Times New Roman"/>
                <w:sz w:val="24"/>
                <w:szCs w:val="24"/>
              </w:rPr>
              <w:t>ИЗ</w:t>
            </w:r>
          </w:p>
        </w:tc>
        <w:tc>
          <w:tcPr>
            <w:tcW w:w="2004" w:type="dxa"/>
          </w:tcPr>
          <w:p w:rsidR="00B2453B" w:rsidRPr="00462D8E" w:rsidRDefault="00B2453B" w:rsidP="007F3033">
            <w:pPr>
              <w:pStyle w:val="a8"/>
              <w:spacing w:before="0" w:beforeAutospacing="0" w:after="0" w:afterAutospacing="0"/>
              <w:jc w:val="center"/>
            </w:pPr>
            <w:r w:rsidRPr="00462D8E">
              <w:t>от-12</w:t>
            </w:r>
          </w:p>
        </w:tc>
        <w:tc>
          <w:tcPr>
            <w:tcW w:w="1927" w:type="dxa"/>
          </w:tcPr>
          <w:p w:rsidR="00B2453B" w:rsidRPr="00462D8E" w:rsidRDefault="00B2453B" w:rsidP="007F3033">
            <w:pPr>
              <w:pStyle w:val="a8"/>
              <w:spacing w:before="0" w:beforeAutospacing="0" w:after="0" w:afterAutospacing="0"/>
              <w:jc w:val="center"/>
            </w:pPr>
            <w:r w:rsidRPr="00462D8E">
              <w:t>до -3</w:t>
            </w:r>
          </w:p>
        </w:tc>
        <w:tc>
          <w:tcPr>
            <w:tcW w:w="2274" w:type="dxa"/>
          </w:tcPr>
          <w:p w:rsidR="00B2453B" w:rsidRPr="00462D8E" w:rsidRDefault="00B2453B" w:rsidP="007F3033">
            <w:pPr>
              <w:pStyle w:val="a8"/>
              <w:spacing w:before="0" w:beforeAutospacing="0" w:after="0" w:afterAutospacing="0"/>
              <w:jc w:val="center"/>
              <w:rPr>
                <w:b/>
              </w:rPr>
            </w:pPr>
            <w:r w:rsidRPr="00462D8E">
              <w:rPr>
                <w:rStyle w:val="a9"/>
                <w:b w:val="0"/>
              </w:rPr>
              <w:t>1</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-3</w:t>
            </w:r>
          </w:p>
        </w:tc>
        <w:tc>
          <w:tcPr>
            <w:tcW w:w="1927" w:type="dxa"/>
          </w:tcPr>
          <w:p w:rsidR="00B2453B" w:rsidRPr="00462D8E" w:rsidRDefault="00B2453B" w:rsidP="007F3033">
            <w:pPr>
              <w:pStyle w:val="a8"/>
              <w:spacing w:before="0" w:beforeAutospacing="0" w:after="0" w:afterAutospacing="0"/>
              <w:jc w:val="center"/>
              <w:rPr>
                <w:b/>
              </w:rPr>
            </w:pPr>
            <w:r w:rsidRPr="00462D8E">
              <w:rPr>
                <w:rStyle w:val="a9"/>
                <w:b w:val="0"/>
              </w:rPr>
              <w:t>-1</w:t>
            </w:r>
          </w:p>
        </w:tc>
        <w:tc>
          <w:tcPr>
            <w:tcW w:w="2274" w:type="dxa"/>
          </w:tcPr>
          <w:p w:rsidR="00B2453B" w:rsidRPr="00462D8E" w:rsidRDefault="00B2453B" w:rsidP="007F3033">
            <w:pPr>
              <w:pStyle w:val="a8"/>
              <w:spacing w:before="0" w:beforeAutospacing="0" w:after="0" w:afterAutospacing="0"/>
              <w:jc w:val="center"/>
            </w:pPr>
            <w:r w:rsidRPr="00462D8E">
              <w:t>2</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w:t>
            </w:r>
          </w:p>
        </w:tc>
        <w:tc>
          <w:tcPr>
            <w:tcW w:w="1927" w:type="dxa"/>
          </w:tcPr>
          <w:p w:rsidR="00B2453B" w:rsidRPr="00462D8E" w:rsidRDefault="00B2453B" w:rsidP="007F3033">
            <w:pPr>
              <w:pStyle w:val="a8"/>
              <w:spacing w:before="0" w:beforeAutospacing="0" w:after="0" w:afterAutospacing="0"/>
              <w:jc w:val="center"/>
            </w:pPr>
            <w:r w:rsidRPr="00462D8E">
              <w:t>1</w:t>
            </w:r>
          </w:p>
        </w:tc>
        <w:tc>
          <w:tcPr>
            <w:tcW w:w="2274" w:type="dxa"/>
          </w:tcPr>
          <w:p w:rsidR="00B2453B" w:rsidRPr="00462D8E" w:rsidRDefault="00B2453B" w:rsidP="007F3033">
            <w:pPr>
              <w:pStyle w:val="a8"/>
              <w:spacing w:before="0" w:beforeAutospacing="0" w:after="0" w:afterAutospacing="0"/>
              <w:jc w:val="center"/>
            </w:pPr>
            <w:r w:rsidRPr="00462D8E">
              <w:t>3</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w:t>
            </w:r>
          </w:p>
        </w:tc>
        <w:tc>
          <w:tcPr>
            <w:tcW w:w="1927" w:type="dxa"/>
          </w:tcPr>
          <w:p w:rsidR="00B2453B" w:rsidRPr="00462D8E" w:rsidRDefault="00B2453B" w:rsidP="007F3033">
            <w:pPr>
              <w:pStyle w:val="a8"/>
              <w:spacing w:before="0" w:beforeAutospacing="0" w:after="0" w:afterAutospacing="0"/>
              <w:jc w:val="center"/>
            </w:pPr>
            <w:r w:rsidRPr="00462D8E">
              <w:t>3</w:t>
            </w:r>
          </w:p>
        </w:tc>
        <w:tc>
          <w:tcPr>
            <w:tcW w:w="2274" w:type="dxa"/>
          </w:tcPr>
          <w:p w:rsidR="00B2453B" w:rsidRPr="00462D8E" w:rsidRDefault="00B2453B" w:rsidP="007F3033">
            <w:pPr>
              <w:pStyle w:val="a8"/>
              <w:spacing w:before="0" w:beforeAutospacing="0" w:after="0" w:afterAutospacing="0"/>
              <w:jc w:val="center"/>
            </w:pPr>
            <w:r w:rsidRPr="00462D8E">
              <w:t>4</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3</w:t>
            </w:r>
          </w:p>
        </w:tc>
        <w:tc>
          <w:tcPr>
            <w:tcW w:w="1927" w:type="dxa"/>
          </w:tcPr>
          <w:p w:rsidR="00B2453B" w:rsidRPr="00462D8E" w:rsidRDefault="00B2453B" w:rsidP="007F3033">
            <w:pPr>
              <w:pStyle w:val="a8"/>
              <w:spacing w:before="0" w:beforeAutospacing="0" w:after="0" w:afterAutospacing="0"/>
              <w:jc w:val="center"/>
            </w:pPr>
            <w:r w:rsidRPr="00462D8E">
              <w:t>4</w:t>
            </w:r>
          </w:p>
        </w:tc>
        <w:tc>
          <w:tcPr>
            <w:tcW w:w="2274" w:type="dxa"/>
          </w:tcPr>
          <w:p w:rsidR="00B2453B" w:rsidRPr="00462D8E" w:rsidRDefault="00B2453B" w:rsidP="007F3033">
            <w:pPr>
              <w:pStyle w:val="a8"/>
              <w:spacing w:before="0" w:beforeAutospacing="0" w:after="0" w:afterAutospacing="0"/>
              <w:jc w:val="center"/>
            </w:pPr>
            <w:r w:rsidRPr="00462D8E">
              <w:t>5</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4</w:t>
            </w:r>
          </w:p>
        </w:tc>
        <w:tc>
          <w:tcPr>
            <w:tcW w:w="1927" w:type="dxa"/>
          </w:tcPr>
          <w:p w:rsidR="00B2453B" w:rsidRPr="00462D8E" w:rsidRDefault="00B2453B" w:rsidP="007F3033">
            <w:pPr>
              <w:pStyle w:val="a8"/>
              <w:spacing w:before="0" w:beforeAutospacing="0" w:after="0" w:afterAutospacing="0"/>
              <w:jc w:val="center"/>
            </w:pPr>
            <w:r w:rsidRPr="00462D8E">
              <w:t>5</w:t>
            </w:r>
          </w:p>
        </w:tc>
        <w:tc>
          <w:tcPr>
            <w:tcW w:w="2274" w:type="dxa"/>
          </w:tcPr>
          <w:p w:rsidR="00B2453B" w:rsidRPr="00462D8E" w:rsidRDefault="00B2453B" w:rsidP="007F3033">
            <w:pPr>
              <w:pStyle w:val="a8"/>
              <w:spacing w:before="0" w:beforeAutospacing="0" w:after="0" w:afterAutospacing="0"/>
              <w:jc w:val="center"/>
            </w:pPr>
            <w:r w:rsidRPr="00462D8E">
              <w:t>6</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5</w:t>
            </w:r>
          </w:p>
        </w:tc>
        <w:tc>
          <w:tcPr>
            <w:tcW w:w="1927" w:type="dxa"/>
          </w:tcPr>
          <w:p w:rsidR="00B2453B" w:rsidRPr="00462D8E" w:rsidRDefault="00B2453B" w:rsidP="007F3033">
            <w:pPr>
              <w:pStyle w:val="a8"/>
              <w:spacing w:before="0" w:beforeAutospacing="0" w:after="0" w:afterAutospacing="0"/>
              <w:jc w:val="center"/>
            </w:pPr>
            <w:r w:rsidRPr="00462D8E">
              <w:t>7</w:t>
            </w:r>
          </w:p>
        </w:tc>
        <w:tc>
          <w:tcPr>
            <w:tcW w:w="2274" w:type="dxa"/>
          </w:tcPr>
          <w:p w:rsidR="00B2453B" w:rsidRPr="00462D8E" w:rsidRDefault="00B2453B" w:rsidP="007F3033">
            <w:pPr>
              <w:pStyle w:val="a8"/>
              <w:spacing w:before="0" w:beforeAutospacing="0" w:after="0" w:afterAutospacing="0"/>
              <w:jc w:val="center"/>
            </w:pPr>
            <w:r w:rsidRPr="00462D8E">
              <w:t>7</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7</w:t>
            </w:r>
          </w:p>
        </w:tc>
        <w:tc>
          <w:tcPr>
            <w:tcW w:w="1927" w:type="dxa"/>
          </w:tcPr>
          <w:p w:rsidR="00B2453B" w:rsidRPr="00462D8E" w:rsidRDefault="00B2453B" w:rsidP="007F3033">
            <w:pPr>
              <w:pStyle w:val="a8"/>
              <w:spacing w:before="0" w:beforeAutospacing="0" w:after="0" w:afterAutospacing="0"/>
              <w:jc w:val="center"/>
            </w:pPr>
            <w:r w:rsidRPr="00462D8E">
              <w:t>9</w:t>
            </w:r>
          </w:p>
        </w:tc>
        <w:tc>
          <w:tcPr>
            <w:tcW w:w="2274" w:type="dxa"/>
          </w:tcPr>
          <w:p w:rsidR="00B2453B" w:rsidRPr="00462D8E" w:rsidRDefault="00B2453B" w:rsidP="007F3033">
            <w:pPr>
              <w:pStyle w:val="a8"/>
              <w:spacing w:before="0" w:beforeAutospacing="0" w:after="0" w:afterAutospacing="0"/>
              <w:jc w:val="center"/>
            </w:pPr>
            <w:r w:rsidRPr="00462D8E">
              <w:t>8</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9</w:t>
            </w:r>
          </w:p>
        </w:tc>
        <w:tc>
          <w:tcPr>
            <w:tcW w:w="1927" w:type="dxa"/>
          </w:tcPr>
          <w:p w:rsidR="00B2453B" w:rsidRPr="00462D8E" w:rsidRDefault="00B2453B" w:rsidP="007F3033">
            <w:pPr>
              <w:pStyle w:val="a8"/>
              <w:spacing w:before="0" w:beforeAutospacing="0" w:after="0" w:afterAutospacing="0"/>
              <w:jc w:val="center"/>
            </w:pPr>
            <w:r w:rsidRPr="00462D8E">
              <w:t>11</w:t>
            </w:r>
          </w:p>
        </w:tc>
        <w:tc>
          <w:tcPr>
            <w:tcW w:w="2274" w:type="dxa"/>
          </w:tcPr>
          <w:p w:rsidR="00B2453B" w:rsidRPr="00462D8E" w:rsidRDefault="00B2453B" w:rsidP="007F3033">
            <w:pPr>
              <w:pStyle w:val="a8"/>
              <w:spacing w:before="0" w:beforeAutospacing="0" w:after="0" w:afterAutospacing="0"/>
              <w:jc w:val="center"/>
            </w:pPr>
            <w:r w:rsidRPr="00462D8E">
              <w:t>9</w:t>
            </w:r>
          </w:p>
        </w:tc>
      </w:tr>
      <w:tr w:rsidR="00B2453B" w:rsidRPr="00462D8E" w:rsidTr="007F3033">
        <w:trPr>
          <w:tblCellSpacing w:w="7" w:type="dxa"/>
          <w:jc w:val="center"/>
        </w:trPr>
        <w:tc>
          <w:tcPr>
            <w:tcW w:w="1114"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1538" w:type="dxa"/>
            <w:vMerge/>
            <w:vAlign w:val="center"/>
          </w:tcPr>
          <w:p w:rsidR="00B2453B" w:rsidRPr="00462D8E" w:rsidRDefault="00B2453B" w:rsidP="007F3033">
            <w:pPr>
              <w:spacing w:after="0" w:line="240" w:lineRule="auto"/>
              <w:jc w:val="center"/>
              <w:rPr>
                <w:rFonts w:ascii="Times New Roman" w:hAnsi="Times New Roman"/>
                <w:sz w:val="24"/>
                <w:szCs w:val="24"/>
              </w:rPr>
            </w:pPr>
          </w:p>
        </w:tc>
        <w:tc>
          <w:tcPr>
            <w:tcW w:w="2004" w:type="dxa"/>
          </w:tcPr>
          <w:p w:rsidR="00B2453B" w:rsidRPr="00462D8E" w:rsidRDefault="00B2453B" w:rsidP="007F3033">
            <w:pPr>
              <w:pStyle w:val="a8"/>
              <w:spacing w:before="0" w:beforeAutospacing="0" w:after="0" w:afterAutospacing="0"/>
              <w:jc w:val="center"/>
            </w:pPr>
            <w:r w:rsidRPr="00462D8E">
              <w:t>11</w:t>
            </w:r>
          </w:p>
        </w:tc>
        <w:tc>
          <w:tcPr>
            <w:tcW w:w="1927" w:type="dxa"/>
          </w:tcPr>
          <w:p w:rsidR="00B2453B" w:rsidRPr="00462D8E" w:rsidRDefault="00B2453B" w:rsidP="007F3033">
            <w:pPr>
              <w:pStyle w:val="a8"/>
              <w:spacing w:before="0" w:beforeAutospacing="0" w:after="0" w:afterAutospacing="0"/>
              <w:jc w:val="center"/>
            </w:pPr>
            <w:r w:rsidRPr="00462D8E">
              <w:t>12</w:t>
            </w:r>
          </w:p>
        </w:tc>
        <w:tc>
          <w:tcPr>
            <w:tcW w:w="2274" w:type="dxa"/>
          </w:tcPr>
          <w:p w:rsidR="00B2453B" w:rsidRPr="00462D8E" w:rsidRDefault="00B2453B" w:rsidP="007F3033">
            <w:pPr>
              <w:pStyle w:val="a8"/>
              <w:spacing w:before="0" w:beforeAutospacing="0" w:after="0" w:afterAutospacing="0"/>
              <w:jc w:val="center"/>
            </w:pPr>
            <w:r w:rsidRPr="00462D8E">
              <w:t>10</w:t>
            </w:r>
          </w:p>
        </w:tc>
      </w:tr>
    </w:tbl>
    <w:p w:rsidR="00B2453B" w:rsidRPr="00462D8E" w:rsidRDefault="00B2453B" w:rsidP="00B2453B">
      <w:pPr>
        <w:spacing w:after="0" w:line="240" w:lineRule="auto"/>
        <w:jc w:val="both"/>
        <w:rPr>
          <w:rStyle w:val="a9"/>
          <w:rFonts w:ascii="Times New Roman" w:hAnsi="Times New Roman"/>
          <w:sz w:val="24"/>
          <w:szCs w:val="24"/>
        </w:rPr>
      </w:pPr>
    </w:p>
    <w:p w:rsidR="00B2453B" w:rsidRDefault="00B2453B" w:rsidP="00B2453B">
      <w:pPr>
        <w:spacing w:after="0" w:line="240" w:lineRule="auto"/>
        <w:jc w:val="both"/>
        <w:rPr>
          <w:rFonts w:ascii="Times New Roman" w:hAnsi="Times New Roman"/>
          <w:sz w:val="24"/>
          <w:szCs w:val="24"/>
        </w:rPr>
      </w:pPr>
      <w:r w:rsidRPr="00462D8E">
        <w:rPr>
          <w:rStyle w:val="a9"/>
          <w:rFonts w:ascii="Times New Roman" w:hAnsi="Times New Roman"/>
          <w:sz w:val="24"/>
          <w:szCs w:val="24"/>
        </w:rPr>
        <w:t>3-й этап – построение «профиля УСК»- по всем семи шкалам</w:t>
      </w:r>
      <w:r w:rsidRPr="00462D8E">
        <w:rPr>
          <w:rFonts w:ascii="Times New Roman" w:hAnsi="Times New Roman"/>
          <w:sz w:val="24"/>
          <w:szCs w:val="24"/>
        </w:rPr>
        <w:t xml:space="preserve"> </w:t>
      </w:r>
    </w:p>
    <w:p w:rsidR="00B2453B" w:rsidRPr="00462D8E" w:rsidRDefault="00B2453B" w:rsidP="00B2453B">
      <w:pPr>
        <w:spacing w:after="0" w:line="240" w:lineRule="auto"/>
        <w:jc w:val="both"/>
        <w:rPr>
          <w:rFonts w:ascii="Times New Roman" w:hAnsi="Times New Roman"/>
          <w:sz w:val="24"/>
          <w:szCs w:val="24"/>
        </w:rPr>
      </w:pP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t>ИО 1............5,5.............10</w:t>
      </w: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t>ИД 1..............................10</w:t>
      </w: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t>ИН 1..............................10</w:t>
      </w: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t>ИС 1..............................10</w:t>
      </w: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lastRenderedPageBreak/>
        <w:t>ИП 1..............................10</w:t>
      </w: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t>ИМ 1..............................10</w:t>
      </w:r>
    </w:p>
    <w:p w:rsidR="00B2453B" w:rsidRPr="00462D8E" w:rsidRDefault="00B2453B" w:rsidP="00B2453B">
      <w:pPr>
        <w:numPr>
          <w:ilvl w:val="0"/>
          <w:numId w:val="20"/>
        </w:numPr>
        <w:spacing w:after="0" w:line="240" w:lineRule="auto"/>
        <w:jc w:val="both"/>
        <w:rPr>
          <w:rFonts w:ascii="Times New Roman" w:hAnsi="Times New Roman"/>
          <w:sz w:val="24"/>
          <w:szCs w:val="24"/>
        </w:rPr>
      </w:pPr>
      <w:r w:rsidRPr="00462D8E">
        <w:rPr>
          <w:rFonts w:ascii="Times New Roman" w:hAnsi="Times New Roman"/>
          <w:sz w:val="24"/>
          <w:szCs w:val="24"/>
        </w:rPr>
        <w:t>ИЗ 1..............................10</w:t>
      </w:r>
    </w:p>
    <w:p w:rsidR="00B2453B" w:rsidRPr="00462D8E" w:rsidRDefault="00B2453B" w:rsidP="00B2453B">
      <w:pPr>
        <w:pStyle w:val="myindent"/>
        <w:spacing w:before="0" w:beforeAutospacing="0" w:after="0" w:afterAutospacing="0"/>
        <w:ind w:firstLine="708"/>
        <w:jc w:val="both"/>
      </w:pPr>
    </w:p>
    <w:p w:rsidR="00B2453B" w:rsidRPr="00462D8E" w:rsidRDefault="00B2453B" w:rsidP="00B2453B">
      <w:pPr>
        <w:spacing w:after="0" w:line="240" w:lineRule="auto"/>
        <w:ind w:firstLine="709"/>
        <w:jc w:val="both"/>
        <w:rPr>
          <w:rFonts w:ascii="Times New Roman" w:hAnsi="Times New Roman"/>
          <w:sz w:val="24"/>
          <w:szCs w:val="24"/>
        </w:rPr>
      </w:pPr>
      <w:r w:rsidRPr="00462D8E">
        <w:rPr>
          <w:rFonts w:ascii="Times New Roman" w:hAnsi="Times New Roman"/>
          <w:sz w:val="24"/>
          <w:szCs w:val="24"/>
        </w:rPr>
        <w:t xml:space="preserve">Проанализируйте (количественно и качественно) полученные показатели УСК, сравнивая результаты (полученный «профиль») с нормой. Отклонение вправо (&gt; 5,5 </w:t>
      </w:r>
      <w:proofErr w:type="spellStart"/>
      <w:r w:rsidRPr="00462D8E">
        <w:rPr>
          <w:rFonts w:ascii="Times New Roman" w:hAnsi="Times New Roman"/>
          <w:sz w:val="24"/>
          <w:szCs w:val="24"/>
        </w:rPr>
        <w:t>стенов</w:t>
      </w:r>
      <w:proofErr w:type="spellEnd"/>
      <w:r w:rsidRPr="00462D8E">
        <w:rPr>
          <w:rFonts w:ascii="Times New Roman" w:hAnsi="Times New Roman"/>
          <w:sz w:val="24"/>
          <w:szCs w:val="24"/>
        </w:rPr>
        <w:t xml:space="preserve">) свидетельствует об </w:t>
      </w:r>
      <w:proofErr w:type="spellStart"/>
      <w:r w:rsidRPr="00462D8E">
        <w:rPr>
          <w:rFonts w:ascii="Times New Roman" w:hAnsi="Times New Roman"/>
          <w:sz w:val="24"/>
          <w:szCs w:val="24"/>
        </w:rPr>
        <w:t>интернальном</w:t>
      </w:r>
      <w:proofErr w:type="spellEnd"/>
      <w:r w:rsidRPr="00462D8E">
        <w:rPr>
          <w:rFonts w:ascii="Times New Roman" w:hAnsi="Times New Roman"/>
          <w:sz w:val="24"/>
          <w:szCs w:val="24"/>
        </w:rPr>
        <w:t xml:space="preserve"> типе контроля в соответствующих ситуациях. Отклонение влево от нормы (&lt; 5,5 </w:t>
      </w:r>
      <w:proofErr w:type="spellStart"/>
      <w:r w:rsidRPr="00462D8E">
        <w:rPr>
          <w:rFonts w:ascii="Times New Roman" w:hAnsi="Times New Roman"/>
          <w:sz w:val="24"/>
          <w:szCs w:val="24"/>
        </w:rPr>
        <w:t>стенов</w:t>
      </w:r>
      <w:proofErr w:type="spellEnd"/>
      <w:r w:rsidRPr="00462D8E">
        <w:rPr>
          <w:rFonts w:ascii="Times New Roman" w:hAnsi="Times New Roman"/>
          <w:sz w:val="24"/>
          <w:szCs w:val="24"/>
        </w:rPr>
        <w:t xml:space="preserve">) свидетельствует об </w:t>
      </w:r>
      <w:proofErr w:type="spellStart"/>
      <w:r w:rsidRPr="00462D8E">
        <w:rPr>
          <w:rFonts w:ascii="Times New Roman" w:hAnsi="Times New Roman"/>
          <w:sz w:val="24"/>
          <w:szCs w:val="24"/>
        </w:rPr>
        <w:t>экстернальном</w:t>
      </w:r>
      <w:proofErr w:type="spellEnd"/>
      <w:r w:rsidRPr="00462D8E">
        <w:rPr>
          <w:rFonts w:ascii="Times New Roman" w:hAnsi="Times New Roman"/>
          <w:sz w:val="24"/>
          <w:szCs w:val="24"/>
        </w:rPr>
        <w:t xml:space="preserve"> типе локализации контроля.</w:t>
      </w:r>
    </w:p>
    <w:p w:rsidR="009B1315" w:rsidRDefault="009B1315" w:rsidP="00B2453B">
      <w:pPr>
        <w:spacing w:after="0" w:line="240" w:lineRule="auto"/>
        <w:jc w:val="right"/>
        <w:rPr>
          <w:rFonts w:ascii="Times New Roman" w:hAnsi="Times New Roman" w:cs="Times New Roman"/>
          <w:sz w:val="24"/>
          <w:szCs w:val="24"/>
        </w:rPr>
      </w:pPr>
    </w:p>
    <w:p w:rsidR="00D56B2D" w:rsidRDefault="00D56B2D" w:rsidP="0066783E">
      <w:pPr>
        <w:spacing w:after="0" w:line="240" w:lineRule="auto"/>
        <w:jc w:val="center"/>
        <w:rPr>
          <w:rFonts w:ascii="Times New Roman" w:hAnsi="Times New Roman" w:cs="Times New Roman"/>
          <w:b/>
          <w:sz w:val="24"/>
          <w:szCs w:val="24"/>
        </w:rPr>
      </w:pPr>
    </w:p>
    <w:p w:rsidR="00D56B2D" w:rsidRDefault="00D56B2D" w:rsidP="0066783E">
      <w:pPr>
        <w:spacing w:after="0" w:line="240" w:lineRule="auto"/>
        <w:jc w:val="center"/>
        <w:rPr>
          <w:rFonts w:ascii="Times New Roman" w:hAnsi="Times New Roman" w:cs="Times New Roman"/>
          <w:b/>
          <w:sz w:val="24"/>
          <w:szCs w:val="24"/>
        </w:rPr>
      </w:pPr>
    </w:p>
    <w:p w:rsidR="00D56B2D" w:rsidRDefault="00D56B2D" w:rsidP="0066783E">
      <w:pPr>
        <w:spacing w:after="0" w:line="240" w:lineRule="auto"/>
        <w:jc w:val="center"/>
        <w:rPr>
          <w:rFonts w:ascii="Times New Roman" w:hAnsi="Times New Roman" w:cs="Times New Roman"/>
          <w:b/>
          <w:sz w:val="24"/>
          <w:szCs w:val="24"/>
        </w:rPr>
      </w:pPr>
    </w:p>
    <w:p w:rsidR="009B1315" w:rsidRDefault="0066783E" w:rsidP="000B57B3">
      <w:pPr>
        <w:spacing w:after="0" w:line="240" w:lineRule="auto"/>
        <w:rPr>
          <w:rFonts w:ascii="Times New Roman" w:hAnsi="Times New Roman" w:cs="Times New Roman"/>
          <w:b/>
          <w:sz w:val="24"/>
          <w:szCs w:val="24"/>
        </w:rPr>
      </w:pPr>
      <w:r w:rsidRPr="0066783E">
        <w:rPr>
          <w:rFonts w:ascii="Times New Roman" w:hAnsi="Times New Roman" w:cs="Times New Roman"/>
          <w:b/>
          <w:sz w:val="24"/>
          <w:szCs w:val="24"/>
        </w:rPr>
        <w:t>Проективные методики</w:t>
      </w:r>
    </w:p>
    <w:p w:rsidR="00B2453B" w:rsidRPr="0066783E" w:rsidRDefault="00B2453B" w:rsidP="0066783E">
      <w:pPr>
        <w:spacing w:after="0" w:line="240" w:lineRule="auto"/>
        <w:jc w:val="center"/>
        <w:rPr>
          <w:rFonts w:ascii="Times New Roman" w:hAnsi="Times New Roman" w:cs="Times New Roman"/>
          <w:b/>
          <w:sz w:val="24"/>
          <w:szCs w:val="24"/>
        </w:rPr>
      </w:pPr>
    </w:p>
    <w:p w:rsidR="009B1315" w:rsidRDefault="009B1315" w:rsidP="009B1315">
      <w:pPr>
        <w:spacing w:after="0" w:line="240" w:lineRule="auto"/>
        <w:jc w:val="right"/>
        <w:rPr>
          <w:rFonts w:ascii="Times New Roman" w:hAnsi="Times New Roman" w:cs="Times New Roman"/>
          <w:sz w:val="24"/>
          <w:szCs w:val="24"/>
        </w:rPr>
      </w:pPr>
    </w:p>
    <w:p w:rsidR="0066783E" w:rsidRDefault="0066783E" w:rsidP="009B1315">
      <w:pPr>
        <w:spacing w:after="0" w:line="240" w:lineRule="auto"/>
        <w:jc w:val="right"/>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p>
    <w:p w:rsidR="009B1315" w:rsidRDefault="009B1315" w:rsidP="009B1315">
      <w:pPr>
        <w:spacing w:after="0" w:line="240" w:lineRule="auto"/>
        <w:jc w:val="right"/>
        <w:rPr>
          <w:rFonts w:ascii="Times New Roman" w:hAnsi="Times New Roman" w:cs="Times New Roman"/>
          <w:sz w:val="24"/>
          <w:szCs w:val="24"/>
        </w:rPr>
      </w:pPr>
    </w:p>
    <w:p w:rsidR="003E5F1C" w:rsidRPr="0019084B" w:rsidRDefault="0019084B" w:rsidP="003E5F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5</w:t>
      </w:r>
    </w:p>
    <w:p w:rsidR="009B1315" w:rsidRDefault="009B1315" w:rsidP="004A2F44">
      <w:pPr>
        <w:spacing w:after="0" w:line="240" w:lineRule="auto"/>
        <w:rPr>
          <w:rFonts w:ascii="Times New Roman" w:hAnsi="Times New Roman" w:cs="Times New Roman"/>
          <w:sz w:val="24"/>
          <w:szCs w:val="24"/>
        </w:rPr>
      </w:pPr>
    </w:p>
    <w:p w:rsidR="009B1315" w:rsidRDefault="009B1315" w:rsidP="004A2F44">
      <w:pPr>
        <w:spacing w:after="0" w:line="240" w:lineRule="auto"/>
        <w:rPr>
          <w:rFonts w:ascii="Times New Roman" w:hAnsi="Times New Roman" w:cs="Times New Roman"/>
          <w:sz w:val="24"/>
          <w:szCs w:val="24"/>
        </w:rPr>
      </w:pPr>
    </w:p>
    <w:p w:rsidR="009B1315" w:rsidRDefault="009B1315" w:rsidP="004A2F44">
      <w:pPr>
        <w:spacing w:after="0" w:line="240" w:lineRule="auto"/>
        <w:rPr>
          <w:rFonts w:ascii="Times New Roman" w:hAnsi="Times New Roman" w:cs="Times New Roman"/>
          <w:sz w:val="24"/>
          <w:szCs w:val="24"/>
        </w:rPr>
      </w:pPr>
    </w:p>
    <w:p w:rsidR="009B1315" w:rsidRDefault="00E80226" w:rsidP="00E80226">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AC6216">
        <w:rPr>
          <w:rFonts w:ascii="Times New Roman" w:hAnsi="Times New Roman" w:cs="Times New Roman"/>
          <w:sz w:val="24"/>
          <w:szCs w:val="24"/>
        </w:rPr>
        <w:t xml:space="preserve">                </w:t>
      </w:r>
      <w:proofErr w:type="gramStart"/>
      <w:r w:rsidR="009B1315" w:rsidRPr="00285090">
        <w:rPr>
          <w:rFonts w:ascii="Times New Roman" w:hAnsi="Times New Roman" w:cs="Times New Roman"/>
          <w:sz w:val="24"/>
          <w:szCs w:val="24"/>
        </w:rPr>
        <w:t>Принят</w:t>
      </w:r>
      <w:proofErr w:type="gramEnd"/>
    </w:p>
    <w:p w:rsidR="009B1315" w:rsidRPr="00285090" w:rsidRDefault="009B1315" w:rsidP="009B131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sidR="00AC6216">
        <w:rPr>
          <w:rFonts w:ascii="Times New Roman" w:hAnsi="Times New Roman" w:cs="Times New Roman"/>
          <w:sz w:val="24"/>
          <w:szCs w:val="24"/>
        </w:rPr>
        <w:t xml:space="preserve">                 </w:t>
      </w:r>
      <w:r w:rsidR="00E80226">
        <w:rPr>
          <w:rFonts w:ascii="Times New Roman" w:hAnsi="Times New Roman" w:cs="Times New Roman"/>
          <w:sz w:val="24"/>
          <w:szCs w:val="24"/>
        </w:rPr>
        <w:t xml:space="preserve">            </w:t>
      </w:r>
      <w:r w:rsidRPr="00285090">
        <w:rPr>
          <w:rFonts w:ascii="Times New Roman" w:hAnsi="Times New Roman" w:cs="Times New Roman"/>
          <w:sz w:val="24"/>
          <w:szCs w:val="24"/>
        </w:rPr>
        <w:t>на заседании ПМПК</w:t>
      </w:r>
    </w:p>
    <w:p w:rsidR="009B1315" w:rsidRPr="00285090" w:rsidRDefault="009B1315" w:rsidP="009B1315">
      <w:pPr>
        <w:spacing w:after="0" w:line="240" w:lineRule="auto"/>
        <w:jc w:val="right"/>
        <w:rPr>
          <w:rFonts w:ascii="Times New Roman" w:hAnsi="Times New Roman" w:cs="Times New Roman"/>
          <w:sz w:val="24"/>
          <w:szCs w:val="24"/>
        </w:rPr>
      </w:pPr>
      <w:r w:rsidRPr="00285090">
        <w:rPr>
          <w:rFonts w:ascii="Times New Roman" w:hAnsi="Times New Roman" w:cs="Times New Roman"/>
          <w:sz w:val="24"/>
          <w:szCs w:val="24"/>
        </w:rPr>
        <w:t xml:space="preserve">                                                            </w:t>
      </w:r>
      <w:r w:rsidR="00E80226">
        <w:rPr>
          <w:rFonts w:ascii="Times New Roman" w:hAnsi="Times New Roman" w:cs="Times New Roman"/>
          <w:sz w:val="24"/>
          <w:szCs w:val="24"/>
        </w:rPr>
        <w:t xml:space="preserve"> </w:t>
      </w:r>
      <w:r w:rsidRPr="00285090">
        <w:rPr>
          <w:rFonts w:ascii="Times New Roman" w:hAnsi="Times New Roman" w:cs="Times New Roman"/>
          <w:sz w:val="24"/>
          <w:szCs w:val="24"/>
        </w:rPr>
        <w:t xml:space="preserve">   протокол №___от «___»__________20   г.</w:t>
      </w:r>
    </w:p>
    <w:p w:rsidR="009B1315" w:rsidRPr="00285090" w:rsidRDefault="009B1315" w:rsidP="009B1315">
      <w:pPr>
        <w:spacing w:after="0" w:line="240" w:lineRule="auto"/>
        <w:jc w:val="center"/>
        <w:rPr>
          <w:rFonts w:ascii="Times New Roman" w:hAnsi="Times New Roman" w:cs="Times New Roman"/>
          <w:b/>
          <w:sz w:val="24"/>
          <w:szCs w:val="24"/>
        </w:rPr>
      </w:pPr>
    </w:p>
    <w:p w:rsidR="009B1315" w:rsidRPr="00285090" w:rsidRDefault="009B1315" w:rsidP="009B1315">
      <w:pPr>
        <w:spacing w:after="0" w:line="240" w:lineRule="auto"/>
        <w:jc w:val="center"/>
        <w:rPr>
          <w:rFonts w:ascii="Times New Roman" w:hAnsi="Times New Roman" w:cs="Times New Roman"/>
          <w:b/>
          <w:sz w:val="24"/>
          <w:szCs w:val="24"/>
        </w:rPr>
      </w:pPr>
      <w:r w:rsidRPr="00285090">
        <w:rPr>
          <w:rFonts w:ascii="Times New Roman" w:hAnsi="Times New Roman" w:cs="Times New Roman"/>
          <w:b/>
          <w:sz w:val="24"/>
          <w:szCs w:val="24"/>
        </w:rPr>
        <w:t>Индивидуальная программа</w:t>
      </w:r>
      <w:r>
        <w:rPr>
          <w:rFonts w:ascii="Times New Roman" w:hAnsi="Times New Roman" w:cs="Times New Roman"/>
          <w:b/>
          <w:sz w:val="24"/>
          <w:szCs w:val="24"/>
        </w:rPr>
        <w:t xml:space="preserve"> </w:t>
      </w:r>
    </w:p>
    <w:p w:rsidR="009B1315" w:rsidRDefault="009B1315" w:rsidP="009B1315">
      <w:pPr>
        <w:spacing w:after="0" w:line="240" w:lineRule="auto"/>
        <w:jc w:val="center"/>
        <w:rPr>
          <w:rFonts w:ascii="Times New Roman" w:hAnsi="Times New Roman" w:cs="Times New Roman"/>
          <w:b/>
          <w:sz w:val="24"/>
          <w:szCs w:val="24"/>
        </w:rPr>
      </w:pPr>
      <w:r w:rsidRPr="00285090">
        <w:rPr>
          <w:rFonts w:ascii="Times New Roman" w:hAnsi="Times New Roman" w:cs="Times New Roman"/>
          <w:b/>
          <w:sz w:val="24"/>
          <w:szCs w:val="24"/>
        </w:rPr>
        <w:t xml:space="preserve">психолого-медико-социально-педагогической реабилитации </w:t>
      </w:r>
      <w:r w:rsidR="00DB3641">
        <w:rPr>
          <w:rFonts w:ascii="Times New Roman" w:hAnsi="Times New Roman" w:cs="Times New Roman"/>
          <w:b/>
          <w:sz w:val="24"/>
          <w:szCs w:val="24"/>
        </w:rPr>
        <w:t>учащегос</w:t>
      </w:r>
      <w:proofErr w:type="gramStart"/>
      <w:r w:rsidR="00DB3641">
        <w:rPr>
          <w:rFonts w:ascii="Times New Roman" w:hAnsi="Times New Roman" w:cs="Times New Roman"/>
          <w:b/>
          <w:sz w:val="24"/>
          <w:szCs w:val="24"/>
        </w:rPr>
        <w:t>я(</w:t>
      </w:r>
      <w:proofErr w:type="gramEnd"/>
      <w:r w:rsidRPr="00285090">
        <w:rPr>
          <w:rFonts w:ascii="Times New Roman" w:hAnsi="Times New Roman" w:cs="Times New Roman"/>
          <w:b/>
          <w:sz w:val="24"/>
          <w:szCs w:val="24"/>
        </w:rPr>
        <w:t>воспитанника</w:t>
      </w:r>
      <w:r w:rsidR="00DB3641">
        <w:rPr>
          <w:rFonts w:ascii="Times New Roman" w:hAnsi="Times New Roman" w:cs="Times New Roman"/>
          <w:b/>
          <w:sz w:val="24"/>
          <w:szCs w:val="24"/>
        </w:rPr>
        <w:t>)</w:t>
      </w:r>
    </w:p>
    <w:p w:rsidR="00340997" w:rsidRPr="00285090" w:rsidRDefault="00340997" w:rsidP="009B1315">
      <w:pPr>
        <w:spacing w:after="0" w:line="240" w:lineRule="auto"/>
        <w:jc w:val="center"/>
        <w:rPr>
          <w:rFonts w:ascii="Times New Roman" w:hAnsi="Times New Roman" w:cs="Times New Roman"/>
          <w:b/>
          <w:sz w:val="24"/>
          <w:szCs w:val="24"/>
        </w:rPr>
      </w:pPr>
    </w:p>
    <w:p w:rsidR="009B1315" w:rsidRDefault="009B1315" w:rsidP="009B1315">
      <w:pPr>
        <w:pStyle w:val="a6"/>
        <w:numPr>
          <w:ilvl w:val="0"/>
          <w:numId w:val="27"/>
        </w:numPr>
        <w:spacing w:after="0" w:line="240" w:lineRule="auto"/>
        <w:jc w:val="both"/>
        <w:outlineLvl w:val="0"/>
        <w:rPr>
          <w:rFonts w:ascii="Times New Roman" w:hAnsi="Times New Roman" w:cs="Times New Roman"/>
          <w:sz w:val="24"/>
          <w:szCs w:val="24"/>
        </w:rPr>
      </w:pPr>
      <w:r w:rsidRPr="00FC3F6C">
        <w:rPr>
          <w:rFonts w:ascii="Times New Roman" w:hAnsi="Times New Roman" w:cs="Times New Roman"/>
          <w:b/>
          <w:sz w:val="24"/>
          <w:szCs w:val="24"/>
        </w:rPr>
        <w:t>Ф.И.О</w:t>
      </w:r>
      <w:r w:rsidRPr="00C9041E">
        <w:rPr>
          <w:rFonts w:ascii="Times New Roman" w:hAnsi="Times New Roman" w:cs="Times New Roman"/>
          <w:sz w:val="24"/>
          <w:szCs w:val="24"/>
        </w:rPr>
        <w:t>._________________________________</w:t>
      </w:r>
      <w:r w:rsidR="00585AE4">
        <w:rPr>
          <w:rFonts w:ascii="Times New Roman" w:hAnsi="Times New Roman" w:cs="Times New Roman"/>
          <w:sz w:val="24"/>
          <w:szCs w:val="24"/>
        </w:rPr>
        <w:t>________________________________</w:t>
      </w:r>
    </w:p>
    <w:p w:rsidR="009B1315" w:rsidRDefault="009B1315" w:rsidP="009B1315">
      <w:pPr>
        <w:pStyle w:val="a6"/>
        <w:numPr>
          <w:ilvl w:val="0"/>
          <w:numId w:val="27"/>
        </w:numPr>
        <w:spacing w:after="0" w:line="240" w:lineRule="auto"/>
        <w:jc w:val="both"/>
        <w:outlineLvl w:val="0"/>
        <w:rPr>
          <w:rFonts w:ascii="Times New Roman" w:hAnsi="Times New Roman" w:cs="Times New Roman"/>
          <w:sz w:val="24"/>
          <w:szCs w:val="24"/>
        </w:rPr>
      </w:pPr>
      <w:r w:rsidRPr="00C9041E">
        <w:rPr>
          <w:rFonts w:ascii="Times New Roman" w:hAnsi="Times New Roman" w:cs="Times New Roman"/>
          <w:sz w:val="24"/>
          <w:szCs w:val="24"/>
        </w:rPr>
        <w:t xml:space="preserve">  </w:t>
      </w:r>
      <w:r w:rsidRPr="00FC3F6C">
        <w:rPr>
          <w:rFonts w:ascii="Times New Roman" w:hAnsi="Times New Roman" w:cs="Times New Roman"/>
          <w:b/>
          <w:sz w:val="24"/>
          <w:szCs w:val="24"/>
        </w:rPr>
        <w:t>Дата рождения</w:t>
      </w:r>
      <w:r w:rsidRPr="00C9041E">
        <w:rPr>
          <w:rFonts w:ascii="Times New Roman" w:hAnsi="Times New Roman" w:cs="Times New Roman"/>
          <w:sz w:val="24"/>
          <w:szCs w:val="24"/>
        </w:rPr>
        <w:t xml:space="preserve"> _________________Класс________________________________</w:t>
      </w:r>
    </w:p>
    <w:p w:rsidR="009B1315" w:rsidRDefault="009B1315" w:rsidP="009B1315">
      <w:pPr>
        <w:pStyle w:val="a6"/>
        <w:numPr>
          <w:ilvl w:val="0"/>
          <w:numId w:val="27"/>
        </w:numPr>
        <w:spacing w:after="0" w:line="240" w:lineRule="auto"/>
        <w:jc w:val="both"/>
        <w:outlineLvl w:val="0"/>
        <w:rPr>
          <w:rFonts w:ascii="Times New Roman" w:hAnsi="Times New Roman" w:cs="Times New Roman"/>
          <w:b/>
          <w:i/>
          <w:sz w:val="24"/>
          <w:szCs w:val="24"/>
        </w:rPr>
      </w:pPr>
      <w:r w:rsidRPr="00FC3F6C">
        <w:rPr>
          <w:rFonts w:ascii="Times New Roman" w:hAnsi="Times New Roman" w:cs="Times New Roman"/>
          <w:b/>
          <w:sz w:val="24"/>
          <w:szCs w:val="24"/>
        </w:rPr>
        <w:t xml:space="preserve"> Клинический диагноз</w:t>
      </w:r>
      <w:r w:rsidRPr="00C9041E">
        <w:rPr>
          <w:rFonts w:ascii="Times New Roman" w:hAnsi="Times New Roman" w:cs="Times New Roman"/>
          <w:sz w:val="24"/>
          <w:szCs w:val="24"/>
        </w:rPr>
        <w:t xml:space="preserve"> </w:t>
      </w:r>
      <w:r>
        <w:rPr>
          <w:rFonts w:ascii="Times New Roman" w:hAnsi="Times New Roman" w:cs="Times New Roman"/>
          <w:sz w:val="24"/>
          <w:szCs w:val="24"/>
        </w:rPr>
        <w:t>(</w:t>
      </w:r>
      <w:r w:rsidRPr="00C9041E">
        <w:rPr>
          <w:rFonts w:ascii="Times New Roman" w:hAnsi="Times New Roman" w:cs="Times New Roman"/>
          <w:b/>
          <w:i/>
          <w:sz w:val="24"/>
          <w:szCs w:val="24"/>
        </w:rPr>
        <w:t>заключение комиссии, другие отклонения в здоровье</w:t>
      </w:r>
      <w:r>
        <w:rPr>
          <w:rFonts w:ascii="Times New Roman" w:hAnsi="Times New Roman" w:cs="Times New Roman"/>
          <w:b/>
          <w:i/>
          <w:sz w:val="24"/>
          <w:szCs w:val="24"/>
        </w:rPr>
        <w:t xml:space="preserve">) </w:t>
      </w:r>
    </w:p>
    <w:p w:rsidR="009B1315" w:rsidRPr="00010D0D" w:rsidRDefault="009B1315" w:rsidP="009B1315">
      <w:pPr>
        <w:spacing w:after="0" w:line="240" w:lineRule="auto"/>
        <w:ind w:left="360"/>
        <w:jc w:val="both"/>
        <w:outlineLvl w:val="0"/>
        <w:rPr>
          <w:rFonts w:ascii="Times New Roman" w:hAnsi="Times New Roman" w:cs="Times New Roman"/>
          <w:b/>
          <w:i/>
          <w:sz w:val="24"/>
          <w:szCs w:val="24"/>
        </w:rPr>
      </w:pPr>
      <w:r w:rsidRPr="00010D0D">
        <w:rPr>
          <w:rFonts w:ascii="Times New Roman" w:hAnsi="Times New Roman" w:cs="Times New Roman"/>
          <w:b/>
          <w:i/>
          <w:sz w:val="24"/>
          <w:szCs w:val="24"/>
        </w:rPr>
        <w:t xml:space="preserve">      </w:t>
      </w:r>
      <w:r w:rsidRPr="00010D0D">
        <w:rPr>
          <w:rFonts w:ascii="Times New Roman" w:hAnsi="Times New Roman" w:cs="Times New Roman"/>
          <w:sz w:val="24"/>
          <w:szCs w:val="24"/>
          <w:u w:val="single"/>
        </w:rPr>
        <w:t>Соц. педагогическая запущенность__________________________________________</w:t>
      </w:r>
    </w:p>
    <w:p w:rsidR="009B1315" w:rsidRPr="00FC3F6C" w:rsidRDefault="009B1315" w:rsidP="009B1315">
      <w:pPr>
        <w:pStyle w:val="a6"/>
        <w:numPr>
          <w:ilvl w:val="0"/>
          <w:numId w:val="27"/>
        </w:numPr>
        <w:spacing w:after="0" w:line="240" w:lineRule="auto"/>
        <w:jc w:val="both"/>
        <w:outlineLvl w:val="0"/>
        <w:rPr>
          <w:rFonts w:ascii="Times New Roman" w:hAnsi="Times New Roman" w:cs="Times New Roman"/>
          <w:i/>
          <w:sz w:val="24"/>
          <w:szCs w:val="24"/>
        </w:rPr>
      </w:pPr>
      <w:proofErr w:type="gramStart"/>
      <w:r w:rsidRPr="00FC3F6C">
        <w:rPr>
          <w:rFonts w:ascii="Times New Roman" w:hAnsi="Times New Roman" w:cs="Times New Roman"/>
          <w:b/>
          <w:sz w:val="24"/>
          <w:szCs w:val="24"/>
        </w:rPr>
        <w:t>Психолого-педагогическое заключение</w:t>
      </w:r>
      <w:r>
        <w:rPr>
          <w:rFonts w:ascii="Times New Roman" w:hAnsi="Times New Roman" w:cs="Times New Roman"/>
          <w:sz w:val="24"/>
          <w:szCs w:val="24"/>
        </w:rPr>
        <w:t xml:space="preserve">: </w:t>
      </w:r>
      <w:r w:rsidRPr="00FC3F6C">
        <w:rPr>
          <w:rFonts w:ascii="Times New Roman" w:hAnsi="Times New Roman" w:cs="Times New Roman"/>
          <w:sz w:val="24"/>
          <w:szCs w:val="24"/>
        </w:rPr>
        <w:t>(</w:t>
      </w:r>
      <w:proofErr w:type="spellStart"/>
      <w:r w:rsidRPr="00FC3F6C">
        <w:rPr>
          <w:rFonts w:ascii="Times New Roman" w:hAnsi="Times New Roman" w:cs="Times New Roman"/>
          <w:i/>
          <w:sz w:val="24"/>
          <w:szCs w:val="24"/>
        </w:rPr>
        <w:t>девиантное</w:t>
      </w:r>
      <w:proofErr w:type="spellEnd"/>
      <w:r w:rsidRPr="00FC3F6C">
        <w:rPr>
          <w:rFonts w:ascii="Times New Roman" w:hAnsi="Times New Roman" w:cs="Times New Roman"/>
          <w:i/>
          <w:sz w:val="24"/>
          <w:szCs w:val="24"/>
        </w:rPr>
        <w:t xml:space="preserve"> поведение, частые пропуски уроков, воровство, бродяжничество, участие в асоциальных группах, воровство, хулиганство, сексуальное насилие, сексуальные отклонения в развитии, ранее курение, употребление алкоголя, наркотических веществ, подражание криминальному поведению, стиль воспитания в семье, уровень развития волевых качеств, </w:t>
      </w:r>
      <w:proofErr w:type="spellStart"/>
      <w:r w:rsidRPr="00FC3F6C">
        <w:rPr>
          <w:rFonts w:ascii="Times New Roman" w:hAnsi="Times New Roman" w:cs="Times New Roman"/>
          <w:i/>
          <w:sz w:val="24"/>
          <w:szCs w:val="24"/>
        </w:rPr>
        <w:t>нерешиение</w:t>
      </w:r>
      <w:proofErr w:type="spellEnd"/>
      <w:r w:rsidRPr="00C9041E">
        <w:rPr>
          <w:rFonts w:ascii="Times New Roman" w:hAnsi="Times New Roman" w:cs="Times New Roman"/>
          <w:b/>
          <w:i/>
          <w:sz w:val="24"/>
          <w:szCs w:val="24"/>
        </w:rPr>
        <w:t xml:space="preserve"> </w:t>
      </w:r>
      <w:r w:rsidRPr="00FC3F6C">
        <w:rPr>
          <w:rFonts w:ascii="Times New Roman" w:hAnsi="Times New Roman" w:cs="Times New Roman"/>
          <w:i/>
          <w:sz w:val="24"/>
          <w:szCs w:val="24"/>
        </w:rPr>
        <w:t xml:space="preserve">задач психосоциального развития). </w:t>
      </w:r>
      <w:proofErr w:type="gramEnd"/>
    </w:p>
    <w:p w:rsidR="009B1315" w:rsidRPr="00FC3F6C" w:rsidRDefault="009B1315" w:rsidP="009B1315">
      <w:pPr>
        <w:pStyle w:val="a6"/>
        <w:numPr>
          <w:ilvl w:val="0"/>
          <w:numId w:val="27"/>
        </w:numPr>
        <w:spacing w:after="0" w:line="240" w:lineRule="auto"/>
        <w:jc w:val="both"/>
        <w:outlineLvl w:val="0"/>
        <w:rPr>
          <w:rFonts w:ascii="Times New Roman" w:hAnsi="Times New Roman" w:cs="Times New Roman"/>
          <w:i/>
          <w:sz w:val="24"/>
          <w:szCs w:val="24"/>
        </w:rPr>
      </w:pPr>
      <w:r w:rsidRPr="00C9041E">
        <w:rPr>
          <w:rFonts w:ascii="Times New Roman" w:hAnsi="Times New Roman" w:cs="Times New Roman"/>
          <w:b/>
          <w:i/>
          <w:sz w:val="24"/>
          <w:szCs w:val="24"/>
        </w:rPr>
        <w:t xml:space="preserve"> </w:t>
      </w:r>
      <w:r w:rsidRPr="00FC3F6C">
        <w:rPr>
          <w:rFonts w:ascii="Times New Roman" w:hAnsi="Times New Roman" w:cs="Times New Roman"/>
          <w:b/>
          <w:sz w:val="24"/>
          <w:szCs w:val="24"/>
        </w:rPr>
        <w:t>Актуальные проблемы:</w:t>
      </w:r>
      <w:r>
        <w:rPr>
          <w:rFonts w:ascii="Times New Roman" w:hAnsi="Times New Roman" w:cs="Times New Roman"/>
          <w:sz w:val="24"/>
          <w:szCs w:val="24"/>
        </w:rPr>
        <w:t xml:space="preserve"> </w:t>
      </w:r>
      <w:r w:rsidRPr="00FC3F6C">
        <w:rPr>
          <w:rFonts w:ascii="Times New Roman" w:hAnsi="Times New Roman" w:cs="Times New Roman"/>
          <w:sz w:val="24"/>
          <w:szCs w:val="24"/>
        </w:rPr>
        <w:t>(</w:t>
      </w:r>
      <w:r w:rsidRPr="00FC3F6C">
        <w:rPr>
          <w:rFonts w:ascii="Times New Roman" w:hAnsi="Times New Roman" w:cs="Times New Roman"/>
          <w:i/>
          <w:sz w:val="24"/>
          <w:szCs w:val="24"/>
        </w:rPr>
        <w:t>трудности в поведении, трудности в адаптации в обществе, несоблюдение социальных норм, нежелании е соблюдать социальные нормы, социальная дезориентации, неправильная сексуальная ориентация, личностные отклонения, изменение ценностной ориентации, отсутствие понятия социальных норм)</w:t>
      </w:r>
    </w:p>
    <w:p w:rsidR="009B1315" w:rsidRPr="00FC3F6C" w:rsidRDefault="009B1315" w:rsidP="009B1315">
      <w:pPr>
        <w:pStyle w:val="a6"/>
        <w:numPr>
          <w:ilvl w:val="0"/>
          <w:numId w:val="27"/>
        </w:numPr>
        <w:spacing w:after="0" w:line="240" w:lineRule="auto"/>
        <w:jc w:val="both"/>
        <w:outlineLvl w:val="0"/>
        <w:rPr>
          <w:rFonts w:ascii="Times New Roman" w:hAnsi="Times New Roman" w:cs="Times New Roman"/>
          <w:i/>
          <w:sz w:val="24"/>
          <w:szCs w:val="24"/>
        </w:rPr>
      </w:pPr>
      <w:r w:rsidRPr="00C9041E">
        <w:rPr>
          <w:rFonts w:ascii="Times New Roman" w:hAnsi="Times New Roman" w:cs="Times New Roman"/>
          <w:b/>
          <w:i/>
          <w:sz w:val="24"/>
          <w:szCs w:val="24"/>
        </w:rPr>
        <w:t xml:space="preserve"> </w:t>
      </w:r>
      <w:proofErr w:type="gramStart"/>
      <w:r w:rsidRPr="00FC3F6C">
        <w:rPr>
          <w:rFonts w:ascii="Times New Roman" w:hAnsi="Times New Roman" w:cs="Times New Roman"/>
          <w:b/>
          <w:sz w:val="24"/>
          <w:szCs w:val="24"/>
        </w:rPr>
        <w:t>Цель программы</w:t>
      </w:r>
      <w:r>
        <w:rPr>
          <w:rFonts w:ascii="Times New Roman" w:hAnsi="Times New Roman" w:cs="Times New Roman"/>
          <w:sz w:val="24"/>
          <w:szCs w:val="24"/>
        </w:rPr>
        <w:t>:</w:t>
      </w:r>
      <w:r w:rsidRPr="00C9041E">
        <w:rPr>
          <w:rFonts w:ascii="Times New Roman" w:hAnsi="Times New Roman" w:cs="Times New Roman"/>
          <w:sz w:val="24"/>
          <w:szCs w:val="24"/>
        </w:rPr>
        <w:t xml:space="preserve"> </w:t>
      </w:r>
      <w:r w:rsidRPr="00FC3F6C">
        <w:rPr>
          <w:rFonts w:ascii="Times New Roman" w:hAnsi="Times New Roman" w:cs="Times New Roman"/>
          <w:i/>
          <w:sz w:val="24"/>
          <w:szCs w:val="24"/>
        </w:rPr>
        <w:t>способствовать адаптации в учреждении, формированию позитивных адаптационных механизмов личности, самореализации личности в социально одобряемой деятельности, снижению уровня агрессивности, развитие самосознания и т.п.)</w:t>
      </w:r>
      <w:proofErr w:type="gramEnd"/>
    </w:p>
    <w:p w:rsidR="009B1315" w:rsidRPr="00C9041E" w:rsidRDefault="009B1315" w:rsidP="009B1315">
      <w:pPr>
        <w:pStyle w:val="a6"/>
        <w:numPr>
          <w:ilvl w:val="0"/>
          <w:numId w:val="27"/>
        </w:numPr>
        <w:spacing w:after="0" w:line="240" w:lineRule="auto"/>
        <w:jc w:val="both"/>
        <w:outlineLvl w:val="0"/>
        <w:rPr>
          <w:rFonts w:ascii="Times New Roman" w:hAnsi="Times New Roman" w:cs="Times New Roman"/>
          <w:sz w:val="24"/>
          <w:szCs w:val="24"/>
        </w:rPr>
      </w:pPr>
      <w:r w:rsidRPr="00C9041E">
        <w:rPr>
          <w:rFonts w:ascii="Times New Roman" w:hAnsi="Times New Roman" w:cs="Times New Roman"/>
          <w:b/>
          <w:i/>
          <w:sz w:val="24"/>
          <w:szCs w:val="24"/>
        </w:rPr>
        <w:t xml:space="preserve"> </w:t>
      </w:r>
      <w:r w:rsidRPr="00FC3F6C">
        <w:rPr>
          <w:rFonts w:ascii="Times New Roman" w:hAnsi="Times New Roman" w:cs="Times New Roman"/>
          <w:b/>
          <w:sz w:val="24"/>
          <w:szCs w:val="24"/>
        </w:rPr>
        <w:t>Срок реабилитационного периода</w:t>
      </w:r>
      <w:r w:rsidRPr="00C9041E">
        <w:rPr>
          <w:rFonts w:ascii="Times New Roman" w:hAnsi="Times New Roman" w:cs="Times New Roman"/>
          <w:sz w:val="24"/>
          <w:szCs w:val="24"/>
        </w:rPr>
        <w:t xml:space="preserve">  </w:t>
      </w:r>
      <w:r w:rsidRPr="00FC3F6C">
        <w:rPr>
          <w:rFonts w:ascii="Times New Roman" w:hAnsi="Times New Roman" w:cs="Times New Roman"/>
          <w:i/>
          <w:sz w:val="24"/>
          <w:szCs w:val="24"/>
        </w:rPr>
        <w:t>6 месяцев</w:t>
      </w:r>
    </w:p>
    <w:p w:rsidR="009B1315" w:rsidRPr="00FC3F6C" w:rsidRDefault="009B1315" w:rsidP="009B1315">
      <w:pPr>
        <w:pStyle w:val="a6"/>
        <w:numPr>
          <w:ilvl w:val="0"/>
          <w:numId w:val="27"/>
        </w:numPr>
        <w:spacing w:after="0" w:line="240" w:lineRule="auto"/>
        <w:jc w:val="both"/>
        <w:outlineLvl w:val="0"/>
        <w:rPr>
          <w:rFonts w:ascii="Times New Roman" w:hAnsi="Times New Roman" w:cs="Times New Roman"/>
          <w:i/>
          <w:sz w:val="24"/>
          <w:szCs w:val="24"/>
        </w:rPr>
      </w:pPr>
      <w:r w:rsidRPr="00C9041E">
        <w:rPr>
          <w:rFonts w:ascii="Times New Roman" w:hAnsi="Times New Roman" w:cs="Times New Roman"/>
          <w:b/>
          <w:i/>
          <w:sz w:val="24"/>
          <w:szCs w:val="24"/>
        </w:rPr>
        <w:lastRenderedPageBreak/>
        <w:t xml:space="preserve"> </w:t>
      </w:r>
      <w:r w:rsidRPr="00FC3F6C">
        <w:rPr>
          <w:rFonts w:ascii="Times New Roman" w:hAnsi="Times New Roman" w:cs="Times New Roman"/>
          <w:b/>
          <w:sz w:val="24"/>
          <w:szCs w:val="24"/>
        </w:rPr>
        <w:t>Намеченные пути поддержки и коррекции выявленной проблемы</w:t>
      </w:r>
      <w:r>
        <w:rPr>
          <w:rFonts w:ascii="Times New Roman" w:hAnsi="Times New Roman" w:cs="Times New Roman"/>
          <w:sz w:val="24"/>
          <w:szCs w:val="24"/>
        </w:rPr>
        <w:t xml:space="preserve">: </w:t>
      </w:r>
      <w:r w:rsidRPr="00FC3F6C">
        <w:rPr>
          <w:rFonts w:ascii="Times New Roman" w:hAnsi="Times New Roman" w:cs="Times New Roman"/>
          <w:sz w:val="24"/>
          <w:szCs w:val="24"/>
        </w:rPr>
        <w:t>(</w:t>
      </w:r>
      <w:r w:rsidRPr="00FC3F6C">
        <w:rPr>
          <w:rFonts w:ascii="Times New Roman" w:hAnsi="Times New Roman" w:cs="Times New Roman"/>
          <w:i/>
          <w:sz w:val="24"/>
          <w:szCs w:val="24"/>
        </w:rPr>
        <w:t xml:space="preserve">коррекционно-развивающая деятельность специалистов, </w:t>
      </w:r>
      <w:proofErr w:type="spellStart"/>
      <w:r w:rsidRPr="00FC3F6C">
        <w:rPr>
          <w:rFonts w:ascii="Times New Roman" w:hAnsi="Times New Roman" w:cs="Times New Roman"/>
          <w:i/>
          <w:sz w:val="24"/>
          <w:szCs w:val="24"/>
        </w:rPr>
        <w:t>профориентационная</w:t>
      </w:r>
      <w:proofErr w:type="spellEnd"/>
      <w:r w:rsidRPr="00FC3F6C">
        <w:rPr>
          <w:rFonts w:ascii="Times New Roman" w:hAnsi="Times New Roman" w:cs="Times New Roman"/>
          <w:i/>
          <w:sz w:val="24"/>
          <w:szCs w:val="24"/>
        </w:rPr>
        <w:t xml:space="preserve"> работа, медикаментозное воздействие)</w:t>
      </w:r>
    </w:p>
    <w:p w:rsidR="009B1315" w:rsidRPr="00285090" w:rsidRDefault="009B1315" w:rsidP="009B1315">
      <w:pPr>
        <w:spacing w:after="0" w:line="240" w:lineRule="auto"/>
        <w:jc w:val="both"/>
        <w:rPr>
          <w:rFonts w:ascii="Times New Roman" w:hAnsi="Times New Roman" w:cs="Times New Roman"/>
          <w:b/>
          <w:i/>
          <w:sz w:val="24"/>
          <w:szCs w:val="24"/>
        </w:rPr>
      </w:pPr>
    </w:p>
    <w:tbl>
      <w:tblPr>
        <w:tblStyle w:val="a7"/>
        <w:tblW w:w="10173" w:type="dxa"/>
        <w:tblLayout w:type="fixed"/>
        <w:tblLook w:val="01E0" w:firstRow="1" w:lastRow="1" w:firstColumn="1" w:lastColumn="1" w:noHBand="0" w:noVBand="0"/>
      </w:tblPr>
      <w:tblGrid>
        <w:gridCol w:w="2087"/>
        <w:gridCol w:w="6668"/>
        <w:gridCol w:w="1418"/>
      </w:tblGrid>
      <w:tr w:rsidR="009B1315" w:rsidRPr="00285090" w:rsidTr="00B5131B">
        <w:tc>
          <w:tcPr>
            <w:tcW w:w="2087" w:type="dxa"/>
            <w:tcBorders>
              <w:top w:val="single" w:sz="4" w:space="0" w:color="auto"/>
              <w:left w:val="single" w:sz="4" w:space="0" w:color="auto"/>
              <w:bottom w:val="single" w:sz="4" w:space="0" w:color="auto"/>
              <w:right w:val="single" w:sz="4" w:space="0" w:color="auto"/>
            </w:tcBorders>
            <w:hideMark/>
          </w:tcPr>
          <w:p w:rsidR="009B1315" w:rsidRPr="00285090" w:rsidRDefault="009B1315" w:rsidP="0066783E">
            <w:pPr>
              <w:jc w:val="center"/>
              <w:rPr>
                <w:sz w:val="24"/>
                <w:szCs w:val="24"/>
              </w:rPr>
            </w:pPr>
            <w:r w:rsidRPr="00285090">
              <w:rPr>
                <w:sz w:val="24"/>
                <w:szCs w:val="24"/>
              </w:rPr>
              <w:t xml:space="preserve">Содержание </w:t>
            </w:r>
          </w:p>
          <w:p w:rsidR="009B1315" w:rsidRPr="00285090" w:rsidRDefault="009B1315" w:rsidP="0066783E">
            <w:pPr>
              <w:jc w:val="center"/>
              <w:rPr>
                <w:b/>
                <w:i/>
                <w:sz w:val="24"/>
                <w:szCs w:val="24"/>
              </w:rPr>
            </w:pPr>
            <w:r w:rsidRPr="00285090">
              <w:rPr>
                <w:sz w:val="24"/>
                <w:szCs w:val="24"/>
              </w:rPr>
              <w:t>программы (направления)</w:t>
            </w:r>
          </w:p>
        </w:tc>
        <w:tc>
          <w:tcPr>
            <w:tcW w:w="6668" w:type="dxa"/>
            <w:tcBorders>
              <w:top w:val="single" w:sz="4" w:space="0" w:color="auto"/>
              <w:left w:val="single" w:sz="4" w:space="0" w:color="auto"/>
              <w:bottom w:val="single" w:sz="4" w:space="0" w:color="auto"/>
              <w:right w:val="single" w:sz="4" w:space="0" w:color="auto"/>
            </w:tcBorders>
            <w:hideMark/>
          </w:tcPr>
          <w:p w:rsidR="009B1315" w:rsidRPr="00285090" w:rsidRDefault="009B1315" w:rsidP="0066783E">
            <w:pPr>
              <w:jc w:val="center"/>
              <w:rPr>
                <w:sz w:val="24"/>
                <w:szCs w:val="24"/>
              </w:rPr>
            </w:pPr>
            <w:r w:rsidRPr="00285090">
              <w:rPr>
                <w:sz w:val="24"/>
                <w:szCs w:val="24"/>
              </w:rPr>
              <w:t>Конкретные формы работы, тематика, количество занятий</w:t>
            </w:r>
          </w:p>
        </w:tc>
        <w:tc>
          <w:tcPr>
            <w:tcW w:w="1418" w:type="dxa"/>
            <w:tcBorders>
              <w:top w:val="single" w:sz="4" w:space="0" w:color="auto"/>
              <w:left w:val="single" w:sz="4" w:space="0" w:color="auto"/>
              <w:bottom w:val="single" w:sz="4" w:space="0" w:color="auto"/>
              <w:right w:val="single" w:sz="4" w:space="0" w:color="auto"/>
            </w:tcBorders>
            <w:hideMark/>
          </w:tcPr>
          <w:p w:rsidR="009B1315" w:rsidRPr="00285090" w:rsidRDefault="009B1315" w:rsidP="0066783E">
            <w:pPr>
              <w:jc w:val="center"/>
              <w:rPr>
                <w:sz w:val="24"/>
                <w:szCs w:val="24"/>
              </w:rPr>
            </w:pPr>
            <w:proofErr w:type="spellStart"/>
            <w:proofErr w:type="gramStart"/>
            <w:r w:rsidRPr="00285090">
              <w:rPr>
                <w:sz w:val="24"/>
                <w:szCs w:val="24"/>
              </w:rPr>
              <w:t>Ответст</w:t>
            </w:r>
            <w:proofErr w:type="spellEnd"/>
            <w:r w:rsidRPr="00285090">
              <w:rPr>
                <w:sz w:val="24"/>
                <w:szCs w:val="24"/>
              </w:rPr>
              <w:t>-венный</w:t>
            </w:r>
            <w:proofErr w:type="gramEnd"/>
          </w:p>
          <w:p w:rsidR="009B1315" w:rsidRPr="00285090" w:rsidRDefault="009B1315" w:rsidP="0066783E">
            <w:pPr>
              <w:jc w:val="center"/>
              <w:rPr>
                <w:sz w:val="24"/>
                <w:szCs w:val="24"/>
              </w:rPr>
            </w:pPr>
            <w:r w:rsidRPr="00285090">
              <w:rPr>
                <w:sz w:val="24"/>
                <w:szCs w:val="24"/>
              </w:rPr>
              <w:t>специалист</w:t>
            </w:r>
          </w:p>
        </w:tc>
      </w:tr>
      <w:tr w:rsidR="009B1315" w:rsidRPr="00285090" w:rsidTr="00B5131B">
        <w:trPr>
          <w:trHeight w:val="1054"/>
        </w:trPr>
        <w:tc>
          <w:tcPr>
            <w:tcW w:w="2087" w:type="dxa"/>
            <w:tcBorders>
              <w:top w:val="single" w:sz="4" w:space="0" w:color="auto"/>
              <w:left w:val="single" w:sz="4" w:space="0" w:color="auto"/>
              <w:bottom w:val="single" w:sz="4" w:space="0" w:color="auto"/>
              <w:right w:val="single" w:sz="4" w:space="0" w:color="auto"/>
            </w:tcBorders>
            <w:hideMark/>
          </w:tcPr>
          <w:p w:rsidR="009B1315" w:rsidRPr="00FC38F0" w:rsidRDefault="009B1315" w:rsidP="0066783E">
            <w:pPr>
              <w:rPr>
                <w:sz w:val="24"/>
                <w:szCs w:val="24"/>
              </w:rPr>
            </w:pPr>
            <w:r w:rsidRPr="00FC38F0">
              <w:rPr>
                <w:sz w:val="24"/>
                <w:szCs w:val="24"/>
              </w:rPr>
              <w:t>Медицинский работник</w:t>
            </w:r>
          </w:p>
        </w:tc>
        <w:tc>
          <w:tcPr>
            <w:tcW w:w="6668" w:type="dxa"/>
            <w:tcBorders>
              <w:top w:val="single" w:sz="4" w:space="0" w:color="auto"/>
              <w:left w:val="single" w:sz="4" w:space="0" w:color="auto"/>
              <w:bottom w:val="single" w:sz="4" w:space="0" w:color="auto"/>
              <w:right w:val="single" w:sz="4" w:space="0" w:color="auto"/>
            </w:tcBorders>
          </w:tcPr>
          <w:p w:rsidR="009B1315" w:rsidRPr="00FC38F0" w:rsidRDefault="009B1315" w:rsidP="0066783E">
            <w:pPr>
              <w:rPr>
                <w:i/>
                <w:sz w:val="24"/>
                <w:szCs w:val="24"/>
              </w:rPr>
            </w:pPr>
            <w:r w:rsidRPr="00FC38F0">
              <w:rPr>
                <w:i/>
                <w:sz w:val="24"/>
                <w:szCs w:val="24"/>
              </w:rPr>
              <w:t>Медикаментозное лечение, контроль и наблюдение у врача (психиатра, невролога, педиатра и т.д.), пропаганда ЗОЖ, витаминизация, индивидуальные беседы, просмотр роликов о ЗОЖ, оздоровительные психофизические занятие  и т.п.</w:t>
            </w:r>
          </w:p>
          <w:p w:rsidR="009B1315" w:rsidRPr="00FC38F0" w:rsidRDefault="009B1315" w:rsidP="0066783E">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1315" w:rsidRPr="00285090" w:rsidRDefault="009B1315" w:rsidP="0066783E">
            <w:pPr>
              <w:rPr>
                <w:sz w:val="24"/>
                <w:szCs w:val="24"/>
              </w:rPr>
            </w:pPr>
          </w:p>
        </w:tc>
      </w:tr>
      <w:tr w:rsidR="009B1315" w:rsidRPr="00285090" w:rsidTr="00B5131B">
        <w:trPr>
          <w:trHeight w:val="1368"/>
        </w:trPr>
        <w:tc>
          <w:tcPr>
            <w:tcW w:w="2087" w:type="dxa"/>
            <w:tcBorders>
              <w:top w:val="single" w:sz="4" w:space="0" w:color="auto"/>
              <w:left w:val="single" w:sz="4" w:space="0" w:color="auto"/>
              <w:bottom w:val="single" w:sz="4" w:space="0" w:color="auto"/>
              <w:right w:val="single" w:sz="4" w:space="0" w:color="auto"/>
            </w:tcBorders>
            <w:hideMark/>
          </w:tcPr>
          <w:p w:rsidR="009B1315" w:rsidRPr="00FC38F0" w:rsidRDefault="009B1315" w:rsidP="0066783E">
            <w:pPr>
              <w:rPr>
                <w:sz w:val="24"/>
                <w:szCs w:val="24"/>
              </w:rPr>
            </w:pPr>
            <w:r w:rsidRPr="00FC38F0">
              <w:rPr>
                <w:sz w:val="24"/>
                <w:szCs w:val="24"/>
              </w:rPr>
              <w:t>Педагог-психолог</w:t>
            </w:r>
          </w:p>
        </w:tc>
        <w:tc>
          <w:tcPr>
            <w:tcW w:w="6668" w:type="dxa"/>
            <w:tcBorders>
              <w:top w:val="single" w:sz="4" w:space="0" w:color="auto"/>
              <w:left w:val="single" w:sz="4" w:space="0" w:color="auto"/>
              <w:bottom w:val="single" w:sz="4" w:space="0" w:color="auto"/>
              <w:right w:val="single" w:sz="4" w:space="0" w:color="auto"/>
            </w:tcBorders>
            <w:hideMark/>
          </w:tcPr>
          <w:p w:rsidR="009B1315" w:rsidRPr="00FC38F0" w:rsidRDefault="009B1315" w:rsidP="0066783E">
            <w:pPr>
              <w:rPr>
                <w:i/>
                <w:sz w:val="24"/>
                <w:szCs w:val="24"/>
              </w:rPr>
            </w:pPr>
            <w:r w:rsidRPr="00FC38F0">
              <w:rPr>
                <w:i/>
                <w:sz w:val="24"/>
                <w:szCs w:val="24"/>
              </w:rPr>
              <w:t>Создание психологического комфорта и безопасности личности воспитанника в учреждении, в окружающей социальной среде.</w:t>
            </w:r>
          </w:p>
          <w:p w:rsidR="009B1315" w:rsidRPr="00FC38F0" w:rsidRDefault="009B1315" w:rsidP="0066783E">
            <w:pPr>
              <w:rPr>
                <w:i/>
                <w:sz w:val="24"/>
                <w:szCs w:val="24"/>
              </w:rPr>
            </w:pPr>
            <w:r w:rsidRPr="00FC38F0">
              <w:rPr>
                <w:i/>
                <w:sz w:val="24"/>
                <w:szCs w:val="24"/>
              </w:rPr>
              <w:t>Коррекционно-развивающие индивидуальные и групповые замятия (программа, тематика). Формирование устойчивой адекватной самооценки. Развитие коммуникативной сферы</w:t>
            </w:r>
          </w:p>
          <w:p w:rsidR="009B1315" w:rsidRPr="00FC38F0" w:rsidRDefault="009B1315" w:rsidP="0066783E">
            <w:pPr>
              <w:rPr>
                <w:i/>
                <w:sz w:val="24"/>
                <w:szCs w:val="24"/>
              </w:rPr>
            </w:pPr>
            <w:r w:rsidRPr="00FC38F0">
              <w:rPr>
                <w:i/>
                <w:sz w:val="24"/>
                <w:szCs w:val="24"/>
              </w:rPr>
              <w:t xml:space="preserve">Наблюдение. Индивидуальные консультации. </w:t>
            </w:r>
          </w:p>
          <w:p w:rsidR="009B1315" w:rsidRPr="00FC38F0" w:rsidRDefault="009B1315" w:rsidP="0066783E">
            <w:pPr>
              <w:rPr>
                <w:i/>
                <w:sz w:val="24"/>
                <w:szCs w:val="24"/>
              </w:rPr>
            </w:pPr>
            <w:r w:rsidRPr="00FC38F0">
              <w:rPr>
                <w:i/>
                <w:sz w:val="24"/>
                <w:szCs w:val="24"/>
              </w:rPr>
              <w:t>Диагностика познавательной сферы,  эмоционально-волевой сферы, уровня агрессивности 1-2 раза в год и т.п.</w:t>
            </w:r>
          </w:p>
        </w:tc>
        <w:tc>
          <w:tcPr>
            <w:tcW w:w="1418" w:type="dxa"/>
            <w:tcBorders>
              <w:top w:val="single" w:sz="4" w:space="0" w:color="auto"/>
              <w:left w:val="single" w:sz="4" w:space="0" w:color="auto"/>
              <w:bottom w:val="single" w:sz="4" w:space="0" w:color="auto"/>
              <w:right w:val="single" w:sz="4" w:space="0" w:color="auto"/>
            </w:tcBorders>
          </w:tcPr>
          <w:p w:rsidR="009B1315" w:rsidRPr="00285090" w:rsidRDefault="009B1315" w:rsidP="0066783E">
            <w:pPr>
              <w:rPr>
                <w:sz w:val="24"/>
                <w:szCs w:val="24"/>
              </w:rPr>
            </w:pPr>
          </w:p>
        </w:tc>
      </w:tr>
      <w:tr w:rsidR="009B1315" w:rsidRPr="00285090" w:rsidTr="00B5131B">
        <w:trPr>
          <w:trHeight w:val="1820"/>
        </w:trPr>
        <w:tc>
          <w:tcPr>
            <w:tcW w:w="2087" w:type="dxa"/>
            <w:tcBorders>
              <w:top w:val="single" w:sz="4" w:space="0" w:color="auto"/>
              <w:left w:val="single" w:sz="4" w:space="0" w:color="auto"/>
              <w:bottom w:val="single" w:sz="4" w:space="0" w:color="auto"/>
              <w:right w:val="single" w:sz="4" w:space="0" w:color="auto"/>
            </w:tcBorders>
            <w:hideMark/>
          </w:tcPr>
          <w:p w:rsidR="009B1315" w:rsidRPr="00FC38F0" w:rsidRDefault="009B1315" w:rsidP="0066783E">
            <w:pPr>
              <w:rPr>
                <w:sz w:val="24"/>
                <w:szCs w:val="24"/>
              </w:rPr>
            </w:pPr>
            <w:r w:rsidRPr="00FC38F0">
              <w:rPr>
                <w:sz w:val="24"/>
                <w:szCs w:val="24"/>
              </w:rPr>
              <w:t>Социальный педагог</w:t>
            </w:r>
          </w:p>
        </w:tc>
        <w:tc>
          <w:tcPr>
            <w:tcW w:w="6668" w:type="dxa"/>
            <w:tcBorders>
              <w:top w:val="single" w:sz="4" w:space="0" w:color="auto"/>
              <w:left w:val="single" w:sz="4" w:space="0" w:color="auto"/>
              <w:bottom w:val="single" w:sz="4" w:space="0" w:color="auto"/>
              <w:right w:val="single" w:sz="4" w:space="0" w:color="auto"/>
            </w:tcBorders>
            <w:hideMark/>
          </w:tcPr>
          <w:p w:rsidR="009B1315" w:rsidRPr="00FC38F0" w:rsidRDefault="009B1315" w:rsidP="0066783E">
            <w:pPr>
              <w:rPr>
                <w:i/>
                <w:sz w:val="24"/>
                <w:szCs w:val="24"/>
              </w:rPr>
            </w:pPr>
            <w:r w:rsidRPr="00FC38F0">
              <w:rPr>
                <w:i/>
                <w:sz w:val="24"/>
                <w:szCs w:val="24"/>
              </w:rPr>
              <w:t xml:space="preserve">Содействовать развитию социальных навыков по программе </w:t>
            </w:r>
            <w:proofErr w:type="spellStart"/>
            <w:r w:rsidRPr="00FC38F0">
              <w:rPr>
                <w:i/>
                <w:sz w:val="24"/>
                <w:szCs w:val="24"/>
              </w:rPr>
              <w:t>Дереклеевой</w:t>
            </w:r>
            <w:proofErr w:type="spellEnd"/>
            <w:r w:rsidRPr="00FC38F0">
              <w:rPr>
                <w:i/>
                <w:sz w:val="24"/>
                <w:szCs w:val="24"/>
              </w:rPr>
              <w:t xml:space="preserve">. Выявление интересов и потребностей воспитанников, трудностей  и проблем, уровня социальной защищенности и </w:t>
            </w:r>
            <w:proofErr w:type="spellStart"/>
            <w:r w:rsidRPr="00FC38F0">
              <w:rPr>
                <w:i/>
                <w:sz w:val="24"/>
                <w:szCs w:val="24"/>
              </w:rPr>
              <w:t>адаптированности</w:t>
            </w:r>
            <w:proofErr w:type="spellEnd"/>
            <w:r w:rsidRPr="00FC38F0">
              <w:rPr>
                <w:i/>
                <w:sz w:val="24"/>
                <w:szCs w:val="24"/>
              </w:rPr>
              <w:t xml:space="preserve"> к </w:t>
            </w:r>
            <w:proofErr w:type="spellStart"/>
            <w:r w:rsidRPr="00FC38F0">
              <w:rPr>
                <w:i/>
                <w:sz w:val="24"/>
                <w:szCs w:val="24"/>
              </w:rPr>
              <w:t>соцсреде</w:t>
            </w:r>
            <w:proofErr w:type="spellEnd"/>
            <w:r w:rsidRPr="00FC38F0">
              <w:rPr>
                <w:i/>
                <w:sz w:val="24"/>
                <w:szCs w:val="24"/>
              </w:rPr>
              <w:t>. Организация мероприятий направленных на развитие социальной инициативы, профилактически асоциального поведения и правонарушения.</w:t>
            </w:r>
          </w:p>
        </w:tc>
        <w:tc>
          <w:tcPr>
            <w:tcW w:w="1418" w:type="dxa"/>
            <w:tcBorders>
              <w:top w:val="single" w:sz="4" w:space="0" w:color="auto"/>
              <w:left w:val="single" w:sz="4" w:space="0" w:color="auto"/>
              <w:bottom w:val="single" w:sz="4" w:space="0" w:color="auto"/>
              <w:right w:val="single" w:sz="4" w:space="0" w:color="auto"/>
            </w:tcBorders>
          </w:tcPr>
          <w:p w:rsidR="009B1315" w:rsidRPr="00285090" w:rsidRDefault="009B1315" w:rsidP="0066783E">
            <w:pPr>
              <w:rPr>
                <w:sz w:val="24"/>
                <w:szCs w:val="24"/>
              </w:rPr>
            </w:pPr>
          </w:p>
        </w:tc>
      </w:tr>
      <w:tr w:rsidR="009B1315" w:rsidRPr="00285090" w:rsidTr="00B5131B">
        <w:trPr>
          <w:trHeight w:val="1820"/>
        </w:trPr>
        <w:tc>
          <w:tcPr>
            <w:tcW w:w="2087" w:type="dxa"/>
            <w:tcBorders>
              <w:top w:val="single" w:sz="4" w:space="0" w:color="auto"/>
              <w:left w:val="single" w:sz="4" w:space="0" w:color="auto"/>
              <w:bottom w:val="single" w:sz="4" w:space="0" w:color="auto"/>
              <w:right w:val="single" w:sz="4" w:space="0" w:color="auto"/>
            </w:tcBorders>
          </w:tcPr>
          <w:p w:rsidR="009B1315" w:rsidRPr="00FC38F0" w:rsidRDefault="009B1315" w:rsidP="0066783E">
            <w:pPr>
              <w:rPr>
                <w:sz w:val="24"/>
                <w:szCs w:val="24"/>
              </w:rPr>
            </w:pPr>
            <w:r w:rsidRPr="00FC38F0">
              <w:rPr>
                <w:sz w:val="24"/>
                <w:szCs w:val="24"/>
              </w:rPr>
              <w:t>Воспитатель</w:t>
            </w:r>
          </w:p>
        </w:tc>
        <w:tc>
          <w:tcPr>
            <w:tcW w:w="6668" w:type="dxa"/>
            <w:tcBorders>
              <w:top w:val="single" w:sz="4" w:space="0" w:color="auto"/>
              <w:left w:val="single" w:sz="4" w:space="0" w:color="auto"/>
              <w:bottom w:val="single" w:sz="4" w:space="0" w:color="auto"/>
              <w:right w:val="single" w:sz="4" w:space="0" w:color="auto"/>
            </w:tcBorders>
          </w:tcPr>
          <w:p w:rsidR="009B1315" w:rsidRPr="00947DB6" w:rsidRDefault="009B1315" w:rsidP="0066783E">
            <w:pPr>
              <w:rPr>
                <w:i/>
                <w:sz w:val="24"/>
                <w:szCs w:val="24"/>
              </w:rPr>
            </w:pPr>
            <w:r w:rsidRPr="00FC38F0">
              <w:rPr>
                <w:i/>
                <w:sz w:val="24"/>
                <w:szCs w:val="24"/>
              </w:rPr>
              <w:t>Использование здоровье-сберегающих и здоровье-формирующих технологий. Выполнение общих воспитательных и общеобразовательных программ. Профилактические Индивидуальные и групповые беседы. Развивать способности воспитанника (творческие, спортивные и т.д.).  Формировать нравственное  и правовое самосознание.  Внеклассные мероприятия.</w:t>
            </w:r>
          </w:p>
        </w:tc>
        <w:tc>
          <w:tcPr>
            <w:tcW w:w="1418" w:type="dxa"/>
            <w:tcBorders>
              <w:top w:val="single" w:sz="4" w:space="0" w:color="auto"/>
              <w:left w:val="single" w:sz="4" w:space="0" w:color="auto"/>
              <w:bottom w:val="single" w:sz="4" w:space="0" w:color="auto"/>
              <w:right w:val="single" w:sz="4" w:space="0" w:color="auto"/>
            </w:tcBorders>
          </w:tcPr>
          <w:p w:rsidR="009B1315" w:rsidRPr="00285090" w:rsidRDefault="009B1315" w:rsidP="0066783E">
            <w:pPr>
              <w:rPr>
                <w:sz w:val="24"/>
                <w:szCs w:val="24"/>
              </w:rPr>
            </w:pPr>
          </w:p>
        </w:tc>
      </w:tr>
      <w:tr w:rsidR="009B1315" w:rsidRPr="00285090" w:rsidTr="00B5131B">
        <w:trPr>
          <w:trHeight w:val="1820"/>
        </w:trPr>
        <w:tc>
          <w:tcPr>
            <w:tcW w:w="2087" w:type="dxa"/>
            <w:tcBorders>
              <w:top w:val="single" w:sz="4" w:space="0" w:color="auto"/>
              <w:left w:val="single" w:sz="4" w:space="0" w:color="auto"/>
              <w:bottom w:val="single" w:sz="4" w:space="0" w:color="auto"/>
              <w:right w:val="single" w:sz="4" w:space="0" w:color="auto"/>
            </w:tcBorders>
          </w:tcPr>
          <w:p w:rsidR="009B1315" w:rsidRPr="00FC38F0" w:rsidRDefault="009B1315" w:rsidP="0066783E">
            <w:pPr>
              <w:rPr>
                <w:sz w:val="24"/>
                <w:szCs w:val="24"/>
              </w:rPr>
            </w:pPr>
            <w:r w:rsidRPr="00FC38F0">
              <w:rPr>
                <w:sz w:val="24"/>
                <w:szCs w:val="24"/>
              </w:rPr>
              <w:t>Учитель-дефектолог (логопед)</w:t>
            </w:r>
          </w:p>
        </w:tc>
        <w:tc>
          <w:tcPr>
            <w:tcW w:w="6668" w:type="dxa"/>
            <w:tcBorders>
              <w:top w:val="single" w:sz="4" w:space="0" w:color="auto"/>
              <w:left w:val="single" w:sz="4" w:space="0" w:color="auto"/>
              <w:bottom w:val="single" w:sz="4" w:space="0" w:color="auto"/>
              <w:right w:val="single" w:sz="4" w:space="0" w:color="auto"/>
            </w:tcBorders>
          </w:tcPr>
          <w:p w:rsidR="009B1315" w:rsidRPr="00285090" w:rsidRDefault="009B1315" w:rsidP="0066783E">
            <w:pPr>
              <w:rPr>
                <w:b/>
                <w:i/>
                <w:sz w:val="24"/>
                <w:szCs w:val="24"/>
              </w:rPr>
            </w:pPr>
            <w:r w:rsidRPr="00FC38F0">
              <w:rPr>
                <w:i/>
                <w:sz w:val="24"/>
                <w:szCs w:val="24"/>
              </w:rPr>
              <w:t>Коррекционно-развивающие индивидуальные и групповые замятия (программа, тематика)</w:t>
            </w:r>
            <w:r>
              <w:rPr>
                <w:i/>
                <w:sz w:val="24"/>
                <w:szCs w:val="24"/>
              </w:rPr>
              <w:t xml:space="preserve">. Сенсорно-интегративная терапия: арт-терапия, </w:t>
            </w:r>
            <w:proofErr w:type="spellStart"/>
            <w:r>
              <w:rPr>
                <w:i/>
                <w:sz w:val="24"/>
                <w:szCs w:val="24"/>
              </w:rPr>
              <w:t>песоко</w:t>
            </w:r>
            <w:proofErr w:type="spellEnd"/>
            <w:r>
              <w:rPr>
                <w:i/>
                <w:sz w:val="24"/>
                <w:szCs w:val="24"/>
              </w:rPr>
              <w:t xml:space="preserve">-терапия, сказка-терапия, лого-терапия и т.д. Формирование навыков  учебной деятельности: игровой метод, моделирование и т.п. </w:t>
            </w:r>
            <w:proofErr w:type="spellStart"/>
            <w:r>
              <w:rPr>
                <w:i/>
                <w:sz w:val="24"/>
                <w:szCs w:val="24"/>
              </w:rPr>
              <w:t>Логоритмика</w:t>
            </w:r>
            <w:proofErr w:type="spellEnd"/>
            <w:r>
              <w:rPr>
                <w:i/>
                <w:sz w:val="24"/>
                <w:szCs w:val="24"/>
              </w:rPr>
              <w:t>, Артикуляционная гимнастика. Уточнение и обогащение словарного запаса. Развитие связной речи.</w:t>
            </w:r>
          </w:p>
        </w:tc>
        <w:tc>
          <w:tcPr>
            <w:tcW w:w="1418" w:type="dxa"/>
            <w:tcBorders>
              <w:top w:val="single" w:sz="4" w:space="0" w:color="auto"/>
              <w:left w:val="single" w:sz="4" w:space="0" w:color="auto"/>
              <w:bottom w:val="single" w:sz="4" w:space="0" w:color="auto"/>
              <w:right w:val="single" w:sz="4" w:space="0" w:color="auto"/>
            </w:tcBorders>
          </w:tcPr>
          <w:p w:rsidR="009B1315" w:rsidRPr="00285090" w:rsidRDefault="009B1315" w:rsidP="0066783E">
            <w:pPr>
              <w:rPr>
                <w:sz w:val="24"/>
                <w:szCs w:val="24"/>
              </w:rPr>
            </w:pPr>
          </w:p>
        </w:tc>
      </w:tr>
    </w:tbl>
    <w:p w:rsidR="009B1315" w:rsidRPr="00FC3F6C" w:rsidRDefault="009B1315" w:rsidP="009B1315">
      <w:pPr>
        <w:pStyle w:val="a6"/>
        <w:numPr>
          <w:ilvl w:val="0"/>
          <w:numId w:val="27"/>
        </w:numPr>
        <w:spacing w:after="0" w:line="240" w:lineRule="auto"/>
        <w:rPr>
          <w:rFonts w:ascii="Times New Roman" w:hAnsi="Times New Roman" w:cs="Times New Roman"/>
          <w:b/>
          <w:sz w:val="24"/>
          <w:szCs w:val="24"/>
        </w:rPr>
      </w:pPr>
      <w:r w:rsidRPr="00FC3F6C">
        <w:rPr>
          <w:rFonts w:ascii="Times New Roman" w:hAnsi="Times New Roman" w:cs="Times New Roman"/>
          <w:b/>
          <w:sz w:val="24"/>
          <w:szCs w:val="24"/>
        </w:rPr>
        <w:t>Сроки динамического  контроля ________________________________________________</w:t>
      </w:r>
    </w:p>
    <w:p w:rsidR="009B1315" w:rsidRDefault="009B1315" w:rsidP="009B1315">
      <w:pPr>
        <w:pStyle w:val="a6"/>
        <w:numPr>
          <w:ilvl w:val="0"/>
          <w:numId w:val="27"/>
        </w:numPr>
        <w:spacing w:after="0" w:line="240" w:lineRule="auto"/>
        <w:rPr>
          <w:rFonts w:ascii="Times New Roman" w:hAnsi="Times New Roman" w:cs="Times New Roman"/>
          <w:sz w:val="24"/>
          <w:szCs w:val="24"/>
          <w:u w:val="single"/>
        </w:rPr>
      </w:pPr>
      <w:r w:rsidRPr="00FC38F0">
        <w:rPr>
          <w:rFonts w:ascii="Times New Roman" w:hAnsi="Times New Roman" w:cs="Times New Roman"/>
          <w:sz w:val="24"/>
          <w:szCs w:val="24"/>
        </w:rPr>
        <w:t xml:space="preserve"> </w:t>
      </w:r>
      <w:r w:rsidRPr="00FC3F6C">
        <w:rPr>
          <w:rFonts w:ascii="Times New Roman" w:hAnsi="Times New Roman" w:cs="Times New Roman"/>
          <w:b/>
          <w:sz w:val="24"/>
          <w:szCs w:val="24"/>
        </w:rPr>
        <w:t>Ожидаемые результаты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C38F0">
        <w:rPr>
          <w:rFonts w:ascii="Times New Roman" w:hAnsi="Times New Roman" w:cs="Times New Roman"/>
          <w:sz w:val="24"/>
          <w:szCs w:val="24"/>
          <w:u w:val="single"/>
        </w:rPr>
        <w:t>(уменьшение употребления ПАВ, снижение уровня агрессии, повышение уровня учебной мотивации</w:t>
      </w:r>
      <w:r>
        <w:rPr>
          <w:rFonts w:ascii="Times New Roman" w:hAnsi="Times New Roman" w:cs="Times New Roman"/>
          <w:sz w:val="24"/>
          <w:szCs w:val="24"/>
          <w:u w:val="single"/>
        </w:rPr>
        <w:t xml:space="preserve">, </w:t>
      </w:r>
      <w:r w:rsidRPr="00F23D61">
        <w:rPr>
          <w:rFonts w:ascii="Times New Roman" w:eastAsia="Times New Roman" w:hAnsi="Times New Roman" w:cs="Times New Roman"/>
          <w:sz w:val="24"/>
          <w:szCs w:val="24"/>
          <w:u w:val="single"/>
        </w:rPr>
        <w:t>нормализация эмоционального поведения</w:t>
      </w:r>
      <w:r w:rsidRPr="00FC38F0">
        <w:rPr>
          <w:rFonts w:ascii="Times New Roman" w:hAnsi="Times New Roman" w:cs="Times New Roman"/>
          <w:sz w:val="24"/>
          <w:szCs w:val="24"/>
          <w:u w:val="single"/>
        </w:rPr>
        <w:t xml:space="preserve"> и т.п.)</w:t>
      </w:r>
      <w:r>
        <w:rPr>
          <w:rFonts w:ascii="Times New Roman" w:hAnsi="Times New Roman" w:cs="Times New Roman"/>
          <w:sz w:val="24"/>
          <w:szCs w:val="24"/>
          <w:u w:val="single"/>
        </w:rPr>
        <w:t>__</w:t>
      </w:r>
    </w:p>
    <w:p w:rsidR="009B1315" w:rsidRPr="00947DB6" w:rsidRDefault="009B1315" w:rsidP="009B1315">
      <w:pPr>
        <w:pStyle w:val="a6"/>
        <w:numPr>
          <w:ilvl w:val="0"/>
          <w:numId w:val="27"/>
        </w:numPr>
        <w:spacing w:after="0" w:line="240" w:lineRule="auto"/>
        <w:rPr>
          <w:rFonts w:ascii="Times New Roman" w:hAnsi="Times New Roman" w:cs="Times New Roman"/>
          <w:b/>
          <w:sz w:val="24"/>
          <w:szCs w:val="24"/>
        </w:rPr>
      </w:pPr>
      <w:r w:rsidRPr="00947DB6">
        <w:rPr>
          <w:rFonts w:ascii="Times New Roman" w:hAnsi="Times New Roman" w:cs="Times New Roman"/>
          <w:b/>
          <w:sz w:val="24"/>
          <w:szCs w:val="24"/>
        </w:rPr>
        <w:t xml:space="preserve"> Промежуточные итоги реализации программы</w:t>
      </w:r>
    </w:p>
    <w:tbl>
      <w:tblPr>
        <w:tblStyle w:val="a7"/>
        <w:tblW w:w="10173" w:type="dxa"/>
        <w:tblLook w:val="04A0" w:firstRow="1" w:lastRow="0" w:firstColumn="1" w:lastColumn="0" w:noHBand="0" w:noVBand="1"/>
      </w:tblPr>
      <w:tblGrid>
        <w:gridCol w:w="445"/>
        <w:gridCol w:w="1506"/>
        <w:gridCol w:w="5172"/>
        <w:gridCol w:w="3050"/>
      </w:tblGrid>
      <w:tr w:rsidR="009B1315" w:rsidTr="00C2278A">
        <w:tc>
          <w:tcPr>
            <w:tcW w:w="445" w:type="dxa"/>
          </w:tcPr>
          <w:p w:rsidR="009B1315" w:rsidRDefault="009B1315" w:rsidP="0066783E">
            <w:pPr>
              <w:rPr>
                <w:sz w:val="24"/>
                <w:szCs w:val="24"/>
              </w:rPr>
            </w:pPr>
            <w:r>
              <w:rPr>
                <w:sz w:val="24"/>
                <w:szCs w:val="24"/>
                <w:u w:val="single"/>
              </w:rPr>
              <w:t xml:space="preserve"> </w:t>
            </w:r>
            <w:r>
              <w:rPr>
                <w:sz w:val="24"/>
                <w:szCs w:val="24"/>
              </w:rPr>
              <w:t>№</w:t>
            </w:r>
          </w:p>
        </w:tc>
        <w:tc>
          <w:tcPr>
            <w:tcW w:w="1506" w:type="dxa"/>
          </w:tcPr>
          <w:p w:rsidR="009B1315" w:rsidRDefault="009B1315" w:rsidP="0066783E">
            <w:pPr>
              <w:rPr>
                <w:sz w:val="24"/>
                <w:szCs w:val="24"/>
              </w:rPr>
            </w:pPr>
            <w:r>
              <w:rPr>
                <w:sz w:val="24"/>
                <w:szCs w:val="24"/>
              </w:rPr>
              <w:t>Дата заседания ПМПК ОУ.</w:t>
            </w:r>
          </w:p>
          <w:p w:rsidR="009B1315" w:rsidRDefault="009B1315" w:rsidP="0066783E">
            <w:pPr>
              <w:rPr>
                <w:sz w:val="24"/>
                <w:szCs w:val="24"/>
              </w:rPr>
            </w:pPr>
            <w:r>
              <w:rPr>
                <w:sz w:val="24"/>
                <w:szCs w:val="24"/>
              </w:rPr>
              <w:t>Номер протокола</w:t>
            </w:r>
          </w:p>
        </w:tc>
        <w:tc>
          <w:tcPr>
            <w:tcW w:w="5172" w:type="dxa"/>
          </w:tcPr>
          <w:p w:rsidR="009B1315" w:rsidRDefault="009B1315" w:rsidP="0066783E">
            <w:pPr>
              <w:rPr>
                <w:sz w:val="24"/>
                <w:szCs w:val="24"/>
              </w:rPr>
            </w:pPr>
            <w:r>
              <w:rPr>
                <w:sz w:val="24"/>
                <w:szCs w:val="24"/>
              </w:rPr>
              <w:t>Выписка из протокола</w:t>
            </w:r>
          </w:p>
        </w:tc>
        <w:tc>
          <w:tcPr>
            <w:tcW w:w="3050" w:type="dxa"/>
          </w:tcPr>
          <w:p w:rsidR="009B1315" w:rsidRDefault="009B1315" w:rsidP="0066783E">
            <w:pPr>
              <w:rPr>
                <w:sz w:val="24"/>
                <w:szCs w:val="24"/>
              </w:rPr>
            </w:pPr>
            <w:r>
              <w:rPr>
                <w:sz w:val="24"/>
                <w:szCs w:val="24"/>
              </w:rPr>
              <w:t>Рекомендации по дальнейшей реализации программы</w:t>
            </w:r>
          </w:p>
        </w:tc>
      </w:tr>
      <w:tr w:rsidR="009B1315" w:rsidTr="00C2278A">
        <w:tc>
          <w:tcPr>
            <w:tcW w:w="445" w:type="dxa"/>
          </w:tcPr>
          <w:p w:rsidR="009B1315" w:rsidRDefault="009B1315" w:rsidP="0066783E">
            <w:pPr>
              <w:rPr>
                <w:sz w:val="24"/>
                <w:szCs w:val="24"/>
              </w:rPr>
            </w:pPr>
            <w:r>
              <w:rPr>
                <w:sz w:val="24"/>
                <w:szCs w:val="24"/>
              </w:rPr>
              <w:t>1</w:t>
            </w: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r>
              <w:rPr>
                <w:sz w:val="24"/>
                <w:szCs w:val="24"/>
              </w:rPr>
              <w:t>2</w:t>
            </w: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r>
              <w:rPr>
                <w:sz w:val="24"/>
                <w:szCs w:val="24"/>
              </w:rPr>
              <w:t>3</w:t>
            </w: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r w:rsidR="009B1315" w:rsidTr="00C2278A">
        <w:tc>
          <w:tcPr>
            <w:tcW w:w="445" w:type="dxa"/>
          </w:tcPr>
          <w:p w:rsidR="009B1315" w:rsidRDefault="009B1315" w:rsidP="0066783E">
            <w:pPr>
              <w:rPr>
                <w:sz w:val="24"/>
                <w:szCs w:val="24"/>
              </w:rPr>
            </w:pPr>
          </w:p>
        </w:tc>
        <w:tc>
          <w:tcPr>
            <w:tcW w:w="1506" w:type="dxa"/>
          </w:tcPr>
          <w:p w:rsidR="009B1315" w:rsidRDefault="009B1315" w:rsidP="0066783E">
            <w:pPr>
              <w:rPr>
                <w:sz w:val="24"/>
                <w:szCs w:val="24"/>
              </w:rPr>
            </w:pPr>
          </w:p>
        </w:tc>
        <w:tc>
          <w:tcPr>
            <w:tcW w:w="5172" w:type="dxa"/>
          </w:tcPr>
          <w:p w:rsidR="009B1315" w:rsidRDefault="009B1315" w:rsidP="0066783E">
            <w:pPr>
              <w:rPr>
                <w:sz w:val="24"/>
                <w:szCs w:val="24"/>
              </w:rPr>
            </w:pPr>
          </w:p>
        </w:tc>
        <w:tc>
          <w:tcPr>
            <w:tcW w:w="3050" w:type="dxa"/>
          </w:tcPr>
          <w:p w:rsidR="009B1315" w:rsidRDefault="009B1315" w:rsidP="0066783E">
            <w:pPr>
              <w:rPr>
                <w:sz w:val="24"/>
                <w:szCs w:val="24"/>
              </w:rPr>
            </w:pPr>
          </w:p>
        </w:tc>
      </w:tr>
    </w:tbl>
    <w:p w:rsidR="009B1315" w:rsidRPr="00FC38F0" w:rsidRDefault="009B1315" w:rsidP="009B1315">
      <w:pPr>
        <w:spacing w:after="0" w:line="240" w:lineRule="auto"/>
        <w:rPr>
          <w:rFonts w:ascii="Times New Roman" w:hAnsi="Times New Roman" w:cs="Times New Roman"/>
          <w:sz w:val="24"/>
          <w:szCs w:val="24"/>
          <w:u w:val="single"/>
        </w:rPr>
      </w:pPr>
    </w:p>
    <w:p w:rsidR="009B1315" w:rsidRPr="0060184A" w:rsidRDefault="009B1315" w:rsidP="009B1315">
      <w:pPr>
        <w:pStyle w:val="a6"/>
        <w:numPr>
          <w:ilvl w:val="0"/>
          <w:numId w:val="27"/>
        </w:numPr>
        <w:spacing w:after="0"/>
        <w:rPr>
          <w:rFonts w:ascii="Times New Roman" w:hAnsi="Times New Roman" w:cs="Times New Roman"/>
          <w:sz w:val="24"/>
          <w:szCs w:val="24"/>
        </w:rPr>
      </w:pPr>
      <w:r w:rsidRPr="00FC3F6C">
        <w:rPr>
          <w:rFonts w:ascii="Times New Roman" w:hAnsi="Times New Roman" w:cs="Times New Roman"/>
          <w:b/>
          <w:sz w:val="24"/>
          <w:szCs w:val="24"/>
        </w:rPr>
        <w:t xml:space="preserve">Прогноз </w:t>
      </w:r>
      <w:r w:rsidRPr="00CA23F3">
        <w:rPr>
          <w:rFonts w:ascii="Times New Roman" w:hAnsi="Times New Roman" w:cs="Times New Roman"/>
          <w:sz w:val="24"/>
          <w:szCs w:val="24"/>
          <w:u w:val="single"/>
        </w:rPr>
        <w:t>__</w:t>
      </w:r>
      <w:proofErr w:type="gramStart"/>
      <w:r>
        <w:rPr>
          <w:rFonts w:ascii="Times New Roman" w:hAnsi="Times New Roman" w:cs="Times New Roman"/>
          <w:sz w:val="24"/>
          <w:szCs w:val="24"/>
          <w:u w:val="single"/>
        </w:rPr>
        <w:t>(</w:t>
      </w:r>
      <w:r w:rsidRPr="00CA23F3">
        <w:rPr>
          <w:rFonts w:ascii="Times New Roman" w:hAnsi="Times New Roman"/>
          <w:sz w:val="24"/>
          <w:szCs w:val="24"/>
          <w:u w:val="single"/>
        </w:rPr>
        <w:t xml:space="preserve"> </w:t>
      </w:r>
      <w:proofErr w:type="gramEnd"/>
      <w:r w:rsidRPr="00CA23F3">
        <w:rPr>
          <w:rFonts w:ascii="Times New Roman" w:eastAsia="Times New Roman" w:hAnsi="Times New Roman" w:cs="Times New Roman"/>
          <w:sz w:val="24"/>
          <w:szCs w:val="24"/>
          <w:u w:val="single"/>
        </w:rPr>
        <w:t xml:space="preserve">Учитывая особенности личности </w:t>
      </w:r>
      <w:r w:rsidRPr="00CA23F3">
        <w:rPr>
          <w:rFonts w:ascii="Times New Roman" w:hAnsi="Times New Roman"/>
          <w:sz w:val="24"/>
          <w:szCs w:val="24"/>
          <w:u w:val="single"/>
        </w:rPr>
        <w:t>воспитанника</w:t>
      </w:r>
      <w:r w:rsidRPr="00CA23F3">
        <w:rPr>
          <w:rFonts w:ascii="Times New Roman" w:eastAsia="Times New Roman" w:hAnsi="Times New Roman" w:cs="Times New Roman"/>
          <w:sz w:val="24"/>
          <w:szCs w:val="24"/>
          <w:u w:val="single"/>
        </w:rPr>
        <w:t xml:space="preserve">, семейной ситуации, успешность адаптации будет зависеть от того, как сложатся отношения </w:t>
      </w:r>
      <w:r w:rsidRPr="00CA23F3">
        <w:rPr>
          <w:rFonts w:ascii="Times New Roman" w:hAnsi="Times New Roman"/>
          <w:sz w:val="24"/>
          <w:szCs w:val="24"/>
          <w:u w:val="single"/>
        </w:rPr>
        <w:t>ребенка</w:t>
      </w:r>
      <w:r w:rsidRPr="00CA23F3">
        <w:rPr>
          <w:rFonts w:ascii="Times New Roman" w:eastAsia="Times New Roman" w:hAnsi="Times New Roman" w:cs="Times New Roman"/>
          <w:sz w:val="24"/>
          <w:szCs w:val="24"/>
          <w:u w:val="single"/>
        </w:rPr>
        <w:t xml:space="preserve"> прежде всего с педагогом и </w:t>
      </w:r>
      <w:r w:rsidRPr="00CA23F3">
        <w:rPr>
          <w:rFonts w:ascii="Times New Roman" w:hAnsi="Times New Roman"/>
          <w:sz w:val="24"/>
          <w:szCs w:val="24"/>
          <w:u w:val="single"/>
        </w:rPr>
        <w:t>сверстниками</w:t>
      </w:r>
      <w:r w:rsidRPr="00CA23F3">
        <w:rPr>
          <w:rFonts w:ascii="Times New Roman" w:eastAsia="Times New Roman" w:hAnsi="Times New Roman" w:cs="Times New Roman"/>
          <w:sz w:val="24"/>
          <w:szCs w:val="24"/>
          <w:u w:val="single"/>
        </w:rPr>
        <w:t xml:space="preserve">. </w:t>
      </w:r>
      <w:proofErr w:type="gramStart"/>
      <w:r w:rsidRPr="00CA23F3">
        <w:rPr>
          <w:rFonts w:ascii="Times New Roman" w:eastAsia="Times New Roman" w:hAnsi="Times New Roman" w:cs="Times New Roman"/>
          <w:sz w:val="24"/>
          <w:szCs w:val="24"/>
          <w:u w:val="single"/>
        </w:rPr>
        <w:t xml:space="preserve">При грамотном педагогическом подходе возможно позитивное взаимодействие с </w:t>
      </w:r>
      <w:r w:rsidRPr="00CA23F3">
        <w:rPr>
          <w:rFonts w:ascii="Times New Roman" w:hAnsi="Times New Roman"/>
          <w:sz w:val="24"/>
          <w:szCs w:val="24"/>
          <w:u w:val="single"/>
        </w:rPr>
        <w:t>воспитанником</w:t>
      </w:r>
      <w:r>
        <w:rPr>
          <w:rFonts w:ascii="Times New Roman" w:hAnsi="Times New Roman"/>
          <w:sz w:val="24"/>
          <w:szCs w:val="24"/>
          <w:u w:val="single"/>
        </w:rPr>
        <w:t>)</w:t>
      </w:r>
      <w:r w:rsidRPr="00CA23F3">
        <w:rPr>
          <w:rFonts w:ascii="Times New Roman" w:hAnsi="Times New Roman"/>
          <w:sz w:val="24"/>
          <w:szCs w:val="24"/>
          <w:u w:val="single"/>
        </w:rPr>
        <w:t>.</w:t>
      </w:r>
      <w:r>
        <w:rPr>
          <w:rFonts w:ascii="Times New Roman" w:hAnsi="Times New Roman"/>
          <w:sz w:val="24"/>
          <w:szCs w:val="24"/>
          <w:u w:val="single"/>
        </w:rPr>
        <w:t>__________________</w:t>
      </w:r>
      <w:r w:rsidR="009E6FDF">
        <w:rPr>
          <w:rFonts w:ascii="Times New Roman" w:hAnsi="Times New Roman"/>
          <w:sz w:val="24"/>
          <w:szCs w:val="24"/>
          <w:u w:val="single"/>
        </w:rPr>
        <w:t>___</w:t>
      </w:r>
      <w:proofErr w:type="gramEnd"/>
    </w:p>
    <w:p w:rsidR="009B1315" w:rsidRPr="0060184A" w:rsidRDefault="009B1315" w:rsidP="009B1315">
      <w:pPr>
        <w:pStyle w:val="a6"/>
        <w:numPr>
          <w:ilvl w:val="0"/>
          <w:numId w:val="27"/>
        </w:numPr>
        <w:spacing w:after="0"/>
        <w:rPr>
          <w:rFonts w:ascii="Times New Roman" w:hAnsi="Times New Roman" w:cs="Times New Roman"/>
          <w:sz w:val="24"/>
          <w:szCs w:val="24"/>
        </w:rPr>
      </w:pPr>
      <w:r w:rsidRPr="00FC3F6C">
        <w:rPr>
          <w:rFonts w:ascii="Times New Roman" w:hAnsi="Times New Roman" w:cs="Times New Roman"/>
          <w:b/>
          <w:sz w:val="24"/>
          <w:szCs w:val="24"/>
        </w:rPr>
        <w:t>Рекомендации</w:t>
      </w:r>
      <w:r w:rsidRPr="0060184A">
        <w:rPr>
          <w:rFonts w:ascii="Times New Roman" w:hAnsi="Times New Roman" w:cs="Times New Roman"/>
          <w:sz w:val="24"/>
          <w:szCs w:val="24"/>
        </w:rPr>
        <w:t xml:space="preserve"> </w:t>
      </w:r>
      <w:r w:rsidRPr="0060184A">
        <w:rPr>
          <w:rFonts w:ascii="Times New Roman" w:hAnsi="Times New Roman" w:cs="Times New Roman"/>
          <w:sz w:val="24"/>
          <w:szCs w:val="24"/>
          <w:u w:val="single"/>
        </w:rPr>
        <w:t>_(педагогам об основных индивидуальных подходах к ребенку, в создании благоприятных условий во время адаптации, учитывая его личностные, коммуникативные навыки, контактность, интересов, особенностей характера и т.п.)___________________</w:t>
      </w:r>
      <w:r>
        <w:rPr>
          <w:rFonts w:ascii="Times New Roman" w:hAnsi="Times New Roman" w:cs="Times New Roman"/>
          <w:sz w:val="24"/>
          <w:szCs w:val="24"/>
          <w:u w:val="single"/>
        </w:rPr>
        <w:t>__</w:t>
      </w:r>
      <w:r w:rsidR="001C599C">
        <w:rPr>
          <w:rFonts w:ascii="Times New Roman" w:hAnsi="Times New Roman" w:cs="Times New Roman"/>
          <w:sz w:val="24"/>
          <w:szCs w:val="24"/>
          <w:u w:val="single"/>
        </w:rPr>
        <w:t>_____________________________________________</w:t>
      </w:r>
    </w:p>
    <w:p w:rsidR="009B1315" w:rsidRPr="004207ED" w:rsidRDefault="009B1315" w:rsidP="009B1315">
      <w:pPr>
        <w:pStyle w:val="a6"/>
        <w:spacing w:after="0"/>
        <w:rPr>
          <w:rFonts w:ascii="Times New Roman" w:hAnsi="Times New Roman" w:cs="Times New Roman"/>
          <w:sz w:val="24"/>
          <w:szCs w:val="24"/>
        </w:rPr>
      </w:pPr>
      <w:r>
        <w:rPr>
          <w:rFonts w:ascii="Times New Roman" w:hAnsi="Times New Roman" w:cs="Times New Roman"/>
          <w:sz w:val="24"/>
          <w:szCs w:val="24"/>
        </w:rPr>
        <w:t xml:space="preserve">14. </w:t>
      </w:r>
      <w:r w:rsidRPr="004207ED">
        <w:rPr>
          <w:rFonts w:ascii="Times New Roman" w:hAnsi="Times New Roman" w:cs="Times New Roman"/>
          <w:sz w:val="24"/>
          <w:szCs w:val="24"/>
        </w:rPr>
        <w:t>Эффективность проведенной работы (результат) - (заполняется по окончании срока реализации программы) __________________________________________</w:t>
      </w:r>
      <w:r>
        <w:rPr>
          <w:rFonts w:ascii="Times New Roman" w:hAnsi="Times New Roman" w:cs="Times New Roman"/>
          <w:sz w:val="24"/>
          <w:szCs w:val="24"/>
        </w:rPr>
        <w:t>_____________</w:t>
      </w:r>
      <w:r w:rsidR="001C599C">
        <w:rPr>
          <w:rFonts w:ascii="Times New Roman" w:hAnsi="Times New Roman" w:cs="Times New Roman"/>
          <w:sz w:val="24"/>
          <w:szCs w:val="24"/>
        </w:rPr>
        <w:t>_________________</w:t>
      </w:r>
      <w:r>
        <w:rPr>
          <w:rFonts w:ascii="Times New Roman" w:hAnsi="Times New Roman" w:cs="Times New Roman"/>
          <w:sz w:val="24"/>
          <w:szCs w:val="24"/>
        </w:rPr>
        <w:t>_</w:t>
      </w:r>
    </w:p>
    <w:p w:rsidR="009B1315" w:rsidRPr="00CA23F3" w:rsidRDefault="009B1315" w:rsidP="009B1315">
      <w:pPr>
        <w:spacing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________________________________________________________________________________</w:t>
      </w:r>
    </w:p>
    <w:p w:rsidR="009B1315" w:rsidRPr="004207ED" w:rsidRDefault="009B1315" w:rsidP="009B1315">
      <w:pPr>
        <w:spacing w:after="0"/>
        <w:rPr>
          <w:rFonts w:ascii="Times New Roman" w:hAnsi="Times New Roman" w:cs="Times New Roman"/>
          <w:sz w:val="24"/>
          <w:szCs w:val="24"/>
        </w:rPr>
      </w:pPr>
      <w:r w:rsidRPr="00FC3F6C">
        <w:rPr>
          <w:rFonts w:ascii="Times New Roman" w:hAnsi="Times New Roman" w:cs="Times New Roman"/>
          <w:b/>
          <w:sz w:val="24"/>
          <w:szCs w:val="24"/>
        </w:rPr>
        <w:t>15. Координатор</w:t>
      </w:r>
      <w:r>
        <w:rPr>
          <w:rFonts w:ascii="Times New Roman" w:hAnsi="Times New Roman" w:cs="Times New Roman"/>
          <w:sz w:val="24"/>
          <w:szCs w:val="24"/>
        </w:rPr>
        <w:t xml:space="preserve"> ____________________________________________________________________</w:t>
      </w:r>
      <w:r w:rsidR="001C599C">
        <w:rPr>
          <w:rFonts w:ascii="Times New Roman" w:hAnsi="Times New Roman" w:cs="Times New Roman"/>
          <w:sz w:val="24"/>
          <w:szCs w:val="24"/>
        </w:rPr>
        <w:t>_________</w:t>
      </w:r>
      <w:r>
        <w:rPr>
          <w:rFonts w:ascii="Times New Roman" w:hAnsi="Times New Roman" w:cs="Times New Roman"/>
          <w:sz w:val="24"/>
          <w:szCs w:val="24"/>
        </w:rPr>
        <w:t>__</w:t>
      </w:r>
    </w:p>
    <w:p w:rsidR="009B1315" w:rsidRPr="004A2F44" w:rsidRDefault="009B1315" w:rsidP="004A2F44">
      <w:pPr>
        <w:spacing w:after="0" w:line="240" w:lineRule="auto"/>
        <w:rPr>
          <w:rFonts w:ascii="Times New Roman" w:hAnsi="Times New Roman" w:cs="Times New Roman"/>
          <w:sz w:val="24"/>
          <w:szCs w:val="24"/>
        </w:rPr>
      </w:pPr>
    </w:p>
    <w:sectPr w:rsidR="009B1315" w:rsidRPr="004A2F44" w:rsidSect="002946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8C" w:rsidRDefault="00A6168C" w:rsidP="00B46EA5">
      <w:pPr>
        <w:spacing w:after="0" w:line="240" w:lineRule="auto"/>
      </w:pPr>
      <w:r>
        <w:separator/>
      </w:r>
    </w:p>
  </w:endnote>
  <w:endnote w:type="continuationSeparator" w:id="0">
    <w:p w:rsidR="00A6168C" w:rsidRDefault="00A6168C" w:rsidP="00B4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8C" w:rsidRDefault="00A6168C" w:rsidP="00B46EA5">
      <w:pPr>
        <w:spacing w:after="0" w:line="240" w:lineRule="auto"/>
      </w:pPr>
      <w:r>
        <w:separator/>
      </w:r>
    </w:p>
  </w:footnote>
  <w:footnote w:type="continuationSeparator" w:id="0">
    <w:p w:rsidR="00A6168C" w:rsidRDefault="00A6168C" w:rsidP="00B46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42B2"/>
    <w:multiLevelType w:val="hybridMultilevel"/>
    <w:tmpl w:val="1D908158"/>
    <w:lvl w:ilvl="0" w:tplc="6AD630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57608"/>
    <w:multiLevelType w:val="hybridMultilevel"/>
    <w:tmpl w:val="2F58D34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EA868E0"/>
    <w:multiLevelType w:val="hybridMultilevel"/>
    <w:tmpl w:val="FD4018E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0277FC"/>
    <w:multiLevelType w:val="hybridMultilevel"/>
    <w:tmpl w:val="C5C8FD3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40346AE6" w:tentative="1">
      <w:start w:val="1"/>
      <w:numFmt w:val="bullet"/>
      <w:lvlText w:val="►"/>
      <w:lvlJc w:val="left"/>
      <w:pPr>
        <w:tabs>
          <w:tab w:val="num" w:pos="2160"/>
        </w:tabs>
        <w:ind w:left="2160" w:hanging="360"/>
      </w:pPr>
      <w:rPr>
        <w:rFonts w:ascii="Arial" w:hAnsi="Arial" w:hint="default"/>
      </w:rPr>
    </w:lvl>
    <w:lvl w:ilvl="3" w:tplc="5460673A" w:tentative="1">
      <w:start w:val="1"/>
      <w:numFmt w:val="bullet"/>
      <w:lvlText w:val="►"/>
      <w:lvlJc w:val="left"/>
      <w:pPr>
        <w:tabs>
          <w:tab w:val="num" w:pos="2880"/>
        </w:tabs>
        <w:ind w:left="2880" w:hanging="360"/>
      </w:pPr>
      <w:rPr>
        <w:rFonts w:ascii="Arial" w:hAnsi="Arial" w:hint="default"/>
      </w:rPr>
    </w:lvl>
    <w:lvl w:ilvl="4" w:tplc="7E727B90" w:tentative="1">
      <w:start w:val="1"/>
      <w:numFmt w:val="bullet"/>
      <w:lvlText w:val="►"/>
      <w:lvlJc w:val="left"/>
      <w:pPr>
        <w:tabs>
          <w:tab w:val="num" w:pos="3600"/>
        </w:tabs>
        <w:ind w:left="3600" w:hanging="360"/>
      </w:pPr>
      <w:rPr>
        <w:rFonts w:ascii="Arial" w:hAnsi="Arial" w:hint="default"/>
      </w:rPr>
    </w:lvl>
    <w:lvl w:ilvl="5" w:tplc="B3DA35FE" w:tentative="1">
      <w:start w:val="1"/>
      <w:numFmt w:val="bullet"/>
      <w:lvlText w:val="►"/>
      <w:lvlJc w:val="left"/>
      <w:pPr>
        <w:tabs>
          <w:tab w:val="num" w:pos="4320"/>
        </w:tabs>
        <w:ind w:left="4320" w:hanging="360"/>
      </w:pPr>
      <w:rPr>
        <w:rFonts w:ascii="Arial" w:hAnsi="Arial" w:hint="default"/>
      </w:rPr>
    </w:lvl>
    <w:lvl w:ilvl="6" w:tplc="CDF4962C" w:tentative="1">
      <w:start w:val="1"/>
      <w:numFmt w:val="bullet"/>
      <w:lvlText w:val="►"/>
      <w:lvlJc w:val="left"/>
      <w:pPr>
        <w:tabs>
          <w:tab w:val="num" w:pos="5040"/>
        </w:tabs>
        <w:ind w:left="5040" w:hanging="360"/>
      </w:pPr>
      <w:rPr>
        <w:rFonts w:ascii="Arial" w:hAnsi="Arial" w:hint="default"/>
      </w:rPr>
    </w:lvl>
    <w:lvl w:ilvl="7" w:tplc="AE08199E" w:tentative="1">
      <w:start w:val="1"/>
      <w:numFmt w:val="bullet"/>
      <w:lvlText w:val="►"/>
      <w:lvlJc w:val="left"/>
      <w:pPr>
        <w:tabs>
          <w:tab w:val="num" w:pos="5760"/>
        </w:tabs>
        <w:ind w:left="5760" w:hanging="360"/>
      </w:pPr>
      <w:rPr>
        <w:rFonts w:ascii="Arial" w:hAnsi="Arial" w:hint="default"/>
      </w:rPr>
    </w:lvl>
    <w:lvl w:ilvl="8" w:tplc="4928EBB8" w:tentative="1">
      <w:start w:val="1"/>
      <w:numFmt w:val="bullet"/>
      <w:lvlText w:val="►"/>
      <w:lvlJc w:val="left"/>
      <w:pPr>
        <w:tabs>
          <w:tab w:val="num" w:pos="6480"/>
        </w:tabs>
        <w:ind w:left="6480" w:hanging="360"/>
      </w:pPr>
      <w:rPr>
        <w:rFonts w:ascii="Arial" w:hAnsi="Arial" w:hint="default"/>
      </w:rPr>
    </w:lvl>
  </w:abstractNum>
  <w:abstractNum w:abstractNumId="4">
    <w:nsid w:val="0FEE477F"/>
    <w:multiLevelType w:val="hybridMultilevel"/>
    <w:tmpl w:val="4F361C74"/>
    <w:lvl w:ilvl="0" w:tplc="AF26EF5E">
      <w:start w:val="1"/>
      <w:numFmt w:val="decimal"/>
      <w:lvlText w:val="%1."/>
      <w:lvlJc w:val="left"/>
      <w:pPr>
        <w:tabs>
          <w:tab w:val="num" w:pos="720"/>
        </w:tabs>
        <w:ind w:left="720" w:hanging="360"/>
      </w:pPr>
      <w:rPr>
        <w:rFonts w:hint="default"/>
      </w:rPr>
    </w:lvl>
    <w:lvl w:ilvl="1" w:tplc="32DA2220" w:tentative="1">
      <w:start w:val="1"/>
      <w:numFmt w:val="bullet"/>
      <w:lvlText w:val="►"/>
      <w:lvlJc w:val="left"/>
      <w:pPr>
        <w:tabs>
          <w:tab w:val="num" w:pos="1440"/>
        </w:tabs>
        <w:ind w:left="1440" w:hanging="360"/>
      </w:pPr>
      <w:rPr>
        <w:rFonts w:ascii="Arial" w:hAnsi="Arial" w:hint="default"/>
      </w:rPr>
    </w:lvl>
    <w:lvl w:ilvl="2" w:tplc="6DC82F32" w:tentative="1">
      <w:start w:val="1"/>
      <w:numFmt w:val="bullet"/>
      <w:lvlText w:val="►"/>
      <w:lvlJc w:val="left"/>
      <w:pPr>
        <w:tabs>
          <w:tab w:val="num" w:pos="2160"/>
        </w:tabs>
        <w:ind w:left="2160" w:hanging="360"/>
      </w:pPr>
      <w:rPr>
        <w:rFonts w:ascii="Arial" w:hAnsi="Arial" w:hint="default"/>
      </w:rPr>
    </w:lvl>
    <w:lvl w:ilvl="3" w:tplc="F808FAD0" w:tentative="1">
      <w:start w:val="1"/>
      <w:numFmt w:val="bullet"/>
      <w:lvlText w:val="►"/>
      <w:lvlJc w:val="left"/>
      <w:pPr>
        <w:tabs>
          <w:tab w:val="num" w:pos="2880"/>
        </w:tabs>
        <w:ind w:left="2880" w:hanging="360"/>
      </w:pPr>
      <w:rPr>
        <w:rFonts w:ascii="Arial" w:hAnsi="Arial" w:hint="default"/>
      </w:rPr>
    </w:lvl>
    <w:lvl w:ilvl="4" w:tplc="86E69504" w:tentative="1">
      <w:start w:val="1"/>
      <w:numFmt w:val="bullet"/>
      <w:lvlText w:val="►"/>
      <w:lvlJc w:val="left"/>
      <w:pPr>
        <w:tabs>
          <w:tab w:val="num" w:pos="3600"/>
        </w:tabs>
        <w:ind w:left="3600" w:hanging="360"/>
      </w:pPr>
      <w:rPr>
        <w:rFonts w:ascii="Arial" w:hAnsi="Arial" w:hint="default"/>
      </w:rPr>
    </w:lvl>
    <w:lvl w:ilvl="5" w:tplc="428A056E" w:tentative="1">
      <w:start w:val="1"/>
      <w:numFmt w:val="bullet"/>
      <w:lvlText w:val="►"/>
      <w:lvlJc w:val="left"/>
      <w:pPr>
        <w:tabs>
          <w:tab w:val="num" w:pos="4320"/>
        </w:tabs>
        <w:ind w:left="4320" w:hanging="360"/>
      </w:pPr>
      <w:rPr>
        <w:rFonts w:ascii="Arial" w:hAnsi="Arial" w:hint="default"/>
      </w:rPr>
    </w:lvl>
    <w:lvl w:ilvl="6" w:tplc="BD74C604" w:tentative="1">
      <w:start w:val="1"/>
      <w:numFmt w:val="bullet"/>
      <w:lvlText w:val="►"/>
      <w:lvlJc w:val="left"/>
      <w:pPr>
        <w:tabs>
          <w:tab w:val="num" w:pos="5040"/>
        </w:tabs>
        <w:ind w:left="5040" w:hanging="360"/>
      </w:pPr>
      <w:rPr>
        <w:rFonts w:ascii="Arial" w:hAnsi="Arial" w:hint="default"/>
      </w:rPr>
    </w:lvl>
    <w:lvl w:ilvl="7" w:tplc="03867BBC" w:tentative="1">
      <w:start w:val="1"/>
      <w:numFmt w:val="bullet"/>
      <w:lvlText w:val="►"/>
      <w:lvlJc w:val="left"/>
      <w:pPr>
        <w:tabs>
          <w:tab w:val="num" w:pos="5760"/>
        </w:tabs>
        <w:ind w:left="5760" w:hanging="360"/>
      </w:pPr>
      <w:rPr>
        <w:rFonts w:ascii="Arial" w:hAnsi="Arial" w:hint="default"/>
      </w:rPr>
    </w:lvl>
    <w:lvl w:ilvl="8" w:tplc="4C141748" w:tentative="1">
      <w:start w:val="1"/>
      <w:numFmt w:val="bullet"/>
      <w:lvlText w:val="►"/>
      <w:lvlJc w:val="left"/>
      <w:pPr>
        <w:tabs>
          <w:tab w:val="num" w:pos="6480"/>
        </w:tabs>
        <w:ind w:left="6480" w:hanging="360"/>
      </w:pPr>
      <w:rPr>
        <w:rFonts w:ascii="Arial" w:hAnsi="Arial" w:hint="default"/>
      </w:rPr>
    </w:lvl>
  </w:abstractNum>
  <w:abstractNum w:abstractNumId="5">
    <w:nsid w:val="12E35051"/>
    <w:multiLevelType w:val="hybridMultilevel"/>
    <w:tmpl w:val="F81000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1F2E2E"/>
    <w:multiLevelType w:val="hybridMultilevel"/>
    <w:tmpl w:val="AC9AFA4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5C42A91"/>
    <w:multiLevelType w:val="hybridMultilevel"/>
    <w:tmpl w:val="5636E8DE"/>
    <w:lvl w:ilvl="0" w:tplc="AF26EF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97D05"/>
    <w:multiLevelType w:val="hybridMultilevel"/>
    <w:tmpl w:val="176E2E1A"/>
    <w:lvl w:ilvl="0" w:tplc="31DC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9B1A93"/>
    <w:multiLevelType w:val="multilevel"/>
    <w:tmpl w:val="6542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6E3700"/>
    <w:multiLevelType w:val="hybridMultilevel"/>
    <w:tmpl w:val="77043520"/>
    <w:lvl w:ilvl="0" w:tplc="AF26EF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820C1"/>
    <w:multiLevelType w:val="hybridMultilevel"/>
    <w:tmpl w:val="716E01A0"/>
    <w:lvl w:ilvl="0" w:tplc="31DC52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A2D2F2A"/>
    <w:multiLevelType w:val="hybridMultilevel"/>
    <w:tmpl w:val="6E3676C6"/>
    <w:lvl w:ilvl="0" w:tplc="AF26EF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8C65A1"/>
    <w:multiLevelType w:val="hybridMultilevel"/>
    <w:tmpl w:val="54FE21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F8535D1"/>
    <w:multiLevelType w:val="hybridMultilevel"/>
    <w:tmpl w:val="7C96F79A"/>
    <w:lvl w:ilvl="0" w:tplc="31DC52DC">
      <w:start w:val="1"/>
      <w:numFmt w:val="bullet"/>
      <w:lvlText w:val=""/>
      <w:lvlJc w:val="left"/>
      <w:pPr>
        <w:ind w:left="1429" w:hanging="360"/>
      </w:pPr>
      <w:rPr>
        <w:rFonts w:ascii="Symbol" w:hAnsi="Symbol" w:hint="default"/>
      </w:rPr>
    </w:lvl>
    <w:lvl w:ilvl="1" w:tplc="31DC52D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64533F"/>
    <w:multiLevelType w:val="hybridMultilevel"/>
    <w:tmpl w:val="9A28952E"/>
    <w:lvl w:ilvl="0" w:tplc="31DC52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36837FDD"/>
    <w:multiLevelType w:val="hybridMultilevel"/>
    <w:tmpl w:val="4E50DF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C6752D"/>
    <w:multiLevelType w:val="multilevel"/>
    <w:tmpl w:val="000C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B17AA3"/>
    <w:multiLevelType w:val="hybridMultilevel"/>
    <w:tmpl w:val="2EB43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713D40"/>
    <w:multiLevelType w:val="multilevel"/>
    <w:tmpl w:val="1808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175B52"/>
    <w:multiLevelType w:val="hybridMultilevel"/>
    <w:tmpl w:val="1AF818C4"/>
    <w:lvl w:ilvl="0" w:tplc="AD10CF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C93581A"/>
    <w:multiLevelType w:val="hybridMultilevel"/>
    <w:tmpl w:val="980C939A"/>
    <w:lvl w:ilvl="0" w:tplc="27D43FE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F581903"/>
    <w:multiLevelType w:val="multilevel"/>
    <w:tmpl w:val="60C2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9073B8"/>
    <w:multiLevelType w:val="hybridMultilevel"/>
    <w:tmpl w:val="3808DAE4"/>
    <w:lvl w:ilvl="0" w:tplc="04190001">
      <w:start w:val="1"/>
      <w:numFmt w:val="bullet"/>
      <w:lvlText w:val=""/>
      <w:lvlJc w:val="left"/>
      <w:pPr>
        <w:tabs>
          <w:tab w:val="num" w:pos="720"/>
        </w:tabs>
        <w:ind w:left="720" w:hanging="360"/>
      </w:pPr>
      <w:rPr>
        <w:rFonts w:ascii="Symbol" w:hAnsi="Symbol" w:hint="default"/>
      </w:rPr>
    </w:lvl>
    <w:lvl w:ilvl="1" w:tplc="A06E0348" w:tentative="1">
      <w:start w:val="1"/>
      <w:numFmt w:val="bullet"/>
      <w:lvlText w:val="►"/>
      <w:lvlJc w:val="left"/>
      <w:pPr>
        <w:tabs>
          <w:tab w:val="num" w:pos="1440"/>
        </w:tabs>
        <w:ind w:left="1440" w:hanging="360"/>
      </w:pPr>
      <w:rPr>
        <w:rFonts w:ascii="Arial" w:hAnsi="Arial" w:hint="default"/>
      </w:rPr>
    </w:lvl>
    <w:lvl w:ilvl="2" w:tplc="40346AE6" w:tentative="1">
      <w:start w:val="1"/>
      <w:numFmt w:val="bullet"/>
      <w:lvlText w:val="►"/>
      <w:lvlJc w:val="left"/>
      <w:pPr>
        <w:tabs>
          <w:tab w:val="num" w:pos="2160"/>
        </w:tabs>
        <w:ind w:left="2160" w:hanging="360"/>
      </w:pPr>
      <w:rPr>
        <w:rFonts w:ascii="Arial" w:hAnsi="Arial" w:hint="default"/>
      </w:rPr>
    </w:lvl>
    <w:lvl w:ilvl="3" w:tplc="5460673A" w:tentative="1">
      <w:start w:val="1"/>
      <w:numFmt w:val="bullet"/>
      <w:lvlText w:val="►"/>
      <w:lvlJc w:val="left"/>
      <w:pPr>
        <w:tabs>
          <w:tab w:val="num" w:pos="2880"/>
        </w:tabs>
        <w:ind w:left="2880" w:hanging="360"/>
      </w:pPr>
      <w:rPr>
        <w:rFonts w:ascii="Arial" w:hAnsi="Arial" w:hint="default"/>
      </w:rPr>
    </w:lvl>
    <w:lvl w:ilvl="4" w:tplc="7E727B90" w:tentative="1">
      <w:start w:val="1"/>
      <w:numFmt w:val="bullet"/>
      <w:lvlText w:val="►"/>
      <w:lvlJc w:val="left"/>
      <w:pPr>
        <w:tabs>
          <w:tab w:val="num" w:pos="3600"/>
        </w:tabs>
        <w:ind w:left="3600" w:hanging="360"/>
      </w:pPr>
      <w:rPr>
        <w:rFonts w:ascii="Arial" w:hAnsi="Arial" w:hint="default"/>
      </w:rPr>
    </w:lvl>
    <w:lvl w:ilvl="5" w:tplc="B3DA35FE" w:tentative="1">
      <w:start w:val="1"/>
      <w:numFmt w:val="bullet"/>
      <w:lvlText w:val="►"/>
      <w:lvlJc w:val="left"/>
      <w:pPr>
        <w:tabs>
          <w:tab w:val="num" w:pos="4320"/>
        </w:tabs>
        <w:ind w:left="4320" w:hanging="360"/>
      </w:pPr>
      <w:rPr>
        <w:rFonts w:ascii="Arial" w:hAnsi="Arial" w:hint="default"/>
      </w:rPr>
    </w:lvl>
    <w:lvl w:ilvl="6" w:tplc="CDF4962C" w:tentative="1">
      <w:start w:val="1"/>
      <w:numFmt w:val="bullet"/>
      <w:lvlText w:val="►"/>
      <w:lvlJc w:val="left"/>
      <w:pPr>
        <w:tabs>
          <w:tab w:val="num" w:pos="5040"/>
        </w:tabs>
        <w:ind w:left="5040" w:hanging="360"/>
      </w:pPr>
      <w:rPr>
        <w:rFonts w:ascii="Arial" w:hAnsi="Arial" w:hint="default"/>
      </w:rPr>
    </w:lvl>
    <w:lvl w:ilvl="7" w:tplc="AE08199E" w:tentative="1">
      <w:start w:val="1"/>
      <w:numFmt w:val="bullet"/>
      <w:lvlText w:val="►"/>
      <w:lvlJc w:val="left"/>
      <w:pPr>
        <w:tabs>
          <w:tab w:val="num" w:pos="5760"/>
        </w:tabs>
        <w:ind w:left="5760" w:hanging="360"/>
      </w:pPr>
      <w:rPr>
        <w:rFonts w:ascii="Arial" w:hAnsi="Arial" w:hint="default"/>
      </w:rPr>
    </w:lvl>
    <w:lvl w:ilvl="8" w:tplc="4928EBB8" w:tentative="1">
      <w:start w:val="1"/>
      <w:numFmt w:val="bullet"/>
      <w:lvlText w:val="►"/>
      <w:lvlJc w:val="left"/>
      <w:pPr>
        <w:tabs>
          <w:tab w:val="num" w:pos="6480"/>
        </w:tabs>
        <w:ind w:left="6480" w:hanging="360"/>
      </w:pPr>
      <w:rPr>
        <w:rFonts w:ascii="Arial" w:hAnsi="Arial" w:hint="default"/>
      </w:rPr>
    </w:lvl>
  </w:abstractNum>
  <w:abstractNum w:abstractNumId="24">
    <w:nsid w:val="50B45701"/>
    <w:multiLevelType w:val="hybridMultilevel"/>
    <w:tmpl w:val="0A22339C"/>
    <w:lvl w:ilvl="0" w:tplc="AF26EF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4B7361"/>
    <w:multiLevelType w:val="hybridMultilevel"/>
    <w:tmpl w:val="565A22A0"/>
    <w:lvl w:ilvl="0" w:tplc="AF26EF5E">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2AA45E6E" w:tentative="1">
      <w:start w:val="1"/>
      <w:numFmt w:val="bullet"/>
      <w:lvlText w:val="►"/>
      <w:lvlJc w:val="left"/>
      <w:pPr>
        <w:tabs>
          <w:tab w:val="num" w:pos="2160"/>
        </w:tabs>
        <w:ind w:left="2160" w:hanging="360"/>
      </w:pPr>
      <w:rPr>
        <w:rFonts w:ascii="Arial" w:hAnsi="Arial" w:hint="default"/>
      </w:rPr>
    </w:lvl>
    <w:lvl w:ilvl="3" w:tplc="2800EE4C" w:tentative="1">
      <w:start w:val="1"/>
      <w:numFmt w:val="bullet"/>
      <w:lvlText w:val="►"/>
      <w:lvlJc w:val="left"/>
      <w:pPr>
        <w:tabs>
          <w:tab w:val="num" w:pos="2880"/>
        </w:tabs>
        <w:ind w:left="2880" w:hanging="360"/>
      </w:pPr>
      <w:rPr>
        <w:rFonts w:ascii="Arial" w:hAnsi="Arial" w:hint="default"/>
      </w:rPr>
    </w:lvl>
    <w:lvl w:ilvl="4" w:tplc="86AE6270" w:tentative="1">
      <w:start w:val="1"/>
      <w:numFmt w:val="bullet"/>
      <w:lvlText w:val="►"/>
      <w:lvlJc w:val="left"/>
      <w:pPr>
        <w:tabs>
          <w:tab w:val="num" w:pos="3600"/>
        </w:tabs>
        <w:ind w:left="3600" w:hanging="360"/>
      </w:pPr>
      <w:rPr>
        <w:rFonts w:ascii="Arial" w:hAnsi="Arial" w:hint="default"/>
      </w:rPr>
    </w:lvl>
    <w:lvl w:ilvl="5" w:tplc="E53CEEA0" w:tentative="1">
      <w:start w:val="1"/>
      <w:numFmt w:val="bullet"/>
      <w:lvlText w:val="►"/>
      <w:lvlJc w:val="left"/>
      <w:pPr>
        <w:tabs>
          <w:tab w:val="num" w:pos="4320"/>
        </w:tabs>
        <w:ind w:left="4320" w:hanging="360"/>
      </w:pPr>
      <w:rPr>
        <w:rFonts w:ascii="Arial" w:hAnsi="Arial" w:hint="default"/>
      </w:rPr>
    </w:lvl>
    <w:lvl w:ilvl="6" w:tplc="F4E24028" w:tentative="1">
      <w:start w:val="1"/>
      <w:numFmt w:val="bullet"/>
      <w:lvlText w:val="►"/>
      <w:lvlJc w:val="left"/>
      <w:pPr>
        <w:tabs>
          <w:tab w:val="num" w:pos="5040"/>
        </w:tabs>
        <w:ind w:left="5040" w:hanging="360"/>
      </w:pPr>
      <w:rPr>
        <w:rFonts w:ascii="Arial" w:hAnsi="Arial" w:hint="default"/>
      </w:rPr>
    </w:lvl>
    <w:lvl w:ilvl="7" w:tplc="D34A5110" w:tentative="1">
      <w:start w:val="1"/>
      <w:numFmt w:val="bullet"/>
      <w:lvlText w:val="►"/>
      <w:lvlJc w:val="left"/>
      <w:pPr>
        <w:tabs>
          <w:tab w:val="num" w:pos="5760"/>
        </w:tabs>
        <w:ind w:left="5760" w:hanging="360"/>
      </w:pPr>
      <w:rPr>
        <w:rFonts w:ascii="Arial" w:hAnsi="Arial" w:hint="default"/>
      </w:rPr>
    </w:lvl>
    <w:lvl w:ilvl="8" w:tplc="24821A66" w:tentative="1">
      <w:start w:val="1"/>
      <w:numFmt w:val="bullet"/>
      <w:lvlText w:val="►"/>
      <w:lvlJc w:val="left"/>
      <w:pPr>
        <w:tabs>
          <w:tab w:val="num" w:pos="6480"/>
        </w:tabs>
        <w:ind w:left="6480" w:hanging="360"/>
      </w:pPr>
      <w:rPr>
        <w:rFonts w:ascii="Arial" w:hAnsi="Arial" w:hint="default"/>
      </w:rPr>
    </w:lvl>
  </w:abstractNum>
  <w:abstractNum w:abstractNumId="26">
    <w:nsid w:val="5AD861B5"/>
    <w:multiLevelType w:val="hybridMultilevel"/>
    <w:tmpl w:val="C9DA31EE"/>
    <w:lvl w:ilvl="0" w:tplc="03EE346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C916BA7"/>
    <w:multiLevelType w:val="hybridMultilevel"/>
    <w:tmpl w:val="53B8188A"/>
    <w:lvl w:ilvl="0" w:tplc="31DC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D30591"/>
    <w:multiLevelType w:val="hybridMultilevel"/>
    <w:tmpl w:val="78502FB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9">
    <w:nsid w:val="6C136384"/>
    <w:multiLevelType w:val="hybridMultilevel"/>
    <w:tmpl w:val="398E4D8E"/>
    <w:lvl w:ilvl="0" w:tplc="AF26EF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415684"/>
    <w:multiLevelType w:val="multilevel"/>
    <w:tmpl w:val="805C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487460"/>
    <w:multiLevelType w:val="multilevel"/>
    <w:tmpl w:val="BEA0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616A34"/>
    <w:multiLevelType w:val="hybridMultilevel"/>
    <w:tmpl w:val="2F6CB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66438B2"/>
    <w:multiLevelType w:val="hybridMultilevel"/>
    <w:tmpl w:val="84D096D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4">
    <w:nsid w:val="784956AF"/>
    <w:multiLevelType w:val="hybridMultilevel"/>
    <w:tmpl w:val="917821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D27233"/>
    <w:multiLevelType w:val="multilevel"/>
    <w:tmpl w:val="B5D2D8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3"/>
  </w:num>
  <w:num w:numId="2">
    <w:abstractNumId w:val="23"/>
  </w:num>
  <w:num w:numId="3">
    <w:abstractNumId w:val="3"/>
  </w:num>
  <w:num w:numId="4">
    <w:abstractNumId w:val="25"/>
  </w:num>
  <w:num w:numId="5">
    <w:abstractNumId w:val="24"/>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2"/>
  </w:num>
  <w:num w:numId="9">
    <w:abstractNumId w:val="34"/>
  </w:num>
  <w:num w:numId="10">
    <w:abstractNumId w:val="18"/>
  </w:num>
  <w:num w:numId="11">
    <w:abstractNumId w:val="5"/>
  </w:num>
  <w:num w:numId="12">
    <w:abstractNumId w:val="16"/>
  </w:num>
  <w:num w:numId="13">
    <w:abstractNumId w:val="35"/>
  </w:num>
  <w:num w:numId="14">
    <w:abstractNumId w:val="30"/>
  </w:num>
  <w:num w:numId="15">
    <w:abstractNumId w:val="19"/>
  </w:num>
  <w:num w:numId="16">
    <w:abstractNumId w:val="26"/>
  </w:num>
  <w:num w:numId="17">
    <w:abstractNumId w:val="17"/>
  </w:num>
  <w:num w:numId="18">
    <w:abstractNumId w:val="31"/>
  </w:num>
  <w:num w:numId="19">
    <w:abstractNumId w:val="22"/>
  </w:num>
  <w:num w:numId="20">
    <w:abstractNumId w:val="9"/>
  </w:num>
  <w:num w:numId="21">
    <w:abstractNumId w:val="29"/>
  </w:num>
  <w:num w:numId="22">
    <w:abstractNumId w:val="7"/>
  </w:num>
  <w:num w:numId="23">
    <w:abstractNumId w:val="10"/>
  </w:num>
  <w:num w:numId="24">
    <w:abstractNumId w:val="12"/>
  </w:num>
  <w:num w:numId="25">
    <w:abstractNumId w:val="20"/>
  </w:num>
  <w:num w:numId="26">
    <w:abstractNumId w:val="28"/>
  </w:num>
  <w:num w:numId="27">
    <w:abstractNumId w:val="0"/>
  </w:num>
  <w:num w:numId="28">
    <w:abstractNumId w:val="21"/>
  </w:num>
  <w:num w:numId="29">
    <w:abstractNumId w:val="15"/>
  </w:num>
  <w:num w:numId="30">
    <w:abstractNumId w:val="11"/>
  </w:num>
  <w:num w:numId="31">
    <w:abstractNumId w:val="1"/>
  </w:num>
  <w:num w:numId="32">
    <w:abstractNumId w:val="6"/>
  </w:num>
  <w:num w:numId="33">
    <w:abstractNumId w:val="14"/>
  </w:num>
  <w:num w:numId="34">
    <w:abstractNumId w:val="13"/>
  </w:num>
  <w:num w:numId="35">
    <w:abstractNumId w:val="27"/>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EA5"/>
    <w:rsid w:val="00001214"/>
    <w:rsid w:val="00030C7E"/>
    <w:rsid w:val="00060815"/>
    <w:rsid w:val="000B57B3"/>
    <w:rsid w:val="000D5305"/>
    <w:rsid w:val="00101539"/>
    <w:rsid w:val="00136583"/>
    <w:rsid w:val="0015394E"/>
    <w:rsid w:val="00172E78"/>
    <w:rsid w:val="00182415"/>
    <w:rsid w:val="0019084B"/>
    <w:rsid w:val="001B6F4B"/>
    <w:rsid w:val="001C355E"/>
    <w:rsid w:val="001C599C"/>
    <w:rsid w:val="001D419E"/>
    <w:rsid w:val="00227C13"/>
    <w:rsid w:val="00232D4E"/>
    <w:rsid w:val="002401AE"/>
    <w:rsid w:val="0024257E"/>
    <w:rsid w:val="00243F02"/>
    <w:rsid w:val="00285925"/>
    <w:rsid w:val="002946D9"/>
    <w:rsid w:val="002B26F0"/>
    <w:rsid w:val="00304F6E"/>
    <w:rsid w:val="003064D3"/>
    <w:rsid w:val="003079C7"/>
    <w:rsid w:val="00322F5E"/>
    <w:rsid w:val="00325663"/>
    <w:rsid w:val="003311B1"/>
    <w:rsid w:val="00334FC8"/>
    <w:rsid w:val="003356DD"/>
    <w:rsid w:val="00340997"/>
    <w:rsid w:val="00343CE4"/>
    <w:rsid w:val="003523A0"/>
    <w:rsid w:val="003548B7"/>
    <w:rsid w:val="003E238B"/>
    <w:rsid w:val="003E2BB5"/>
    <w:rsid w:val="003E5F1C"/>
    <w:rsid w:val="00427C59"/>
    <w:rsid w:val="0047013F"/>
    <w:rsid w:val="00470D4A"/>
    <w:rsid w:val="00483E90"/>
    <w:rsid w:val="0048533F"/>
    <w:rsid w:val="00486254"/>
    <w:rsid w:val="00492D91"/>
    <w:rsid w:val="004A2F44"/>
    <w:rsid w:val="004B40C3"/>
    <w:rsid w:val="004D1ACB"/>
    <w:rsid w:val="004E2D20"/>
    <w:rsid w:val="004F2DDA"/>
    <w:rsid w:val="004F66DD"/>
    <w:rsid w:val="00502C4E"/>
    <w:rsid w:val="00526698"/>
    <w:rsid w:val="005639C3"/>
    <w:rsid w:val="00585AE4"/>
    <w:rsid w:val="005C5258"/>
    <w:rsid w:val="005C7321"/>
    <w:rsid w:val="005C77FA"/>
    <w:rsid w:val="005D3653"/>
    <w:rsid w:val="005E2137"/>
    <w:rsid w:val="0063622D"/>
    <w:rsid w:val="00650F73"/>
    <w:rsid w:val="0066783E"/>
    <w:rsid w:val="00685FAB"/>
    <w:rsid w:val="006B3549"/>
    <w:rsid w:val="006C0EED"/>
    <w:rsid w:val="006C3AD8"/>
    <w:rsid w:val="006F219A"/>
    <w:rsid w:val="00703389"/>
    <w:rsid w:val="00705A5F"/>
    <w:rsid w:val="00727AF5"/>
    <w:rsid w:val="0075756F"/>
    <w:rsid w:val="00767060"/>
    <w:rsid w:val="007A3B4F"/>
    <w:rsid w:val="007B4DEF"/>
    <w:rsid w:val="007F1582"/>
    <w:rsid w:val="007F22CD"/>
    <w:rsid w:val="00812196"/>
    <w:rsid w:val="00824272"/>
    <w:rsid w:val="0083281C"/>
    <w:rsid w:val="00856BB5"/>
    <w:rsid w:val="00861A03"/>
    <w:rsid w:val="00863B2B"/>
    <w:rsid w:val="008A0756"/>
    <w:rsid w:val="008A31C3"/>
    <w:rsid w:val="008D78C3"/>
    <w:rsid w:val="00930E69"/>
    <w:rsid w:val="0095515D"/>
    <w:rsid w:val="00972C8A"/>
    <w:rsid w:val="00975CE1"/>
    <w:rsid w:val="009B1315"/>
    <w:rsid w:val="009B64F0"/>
    <w:rsid w:val="009E6FDF"/>
    <w:rsid w:val="009F22AD"/>
    <w:rsid w:val="00A16932"/>
    <w:rsid w:val="00A355F1"/>
    <w:rsid w:val="00A615C3"/>
    <w:rsid w:val="00A6168C"/>
    <w:rsid w:val="00A77CFB"/>
    <w:rsid w:val="00A87EE3"/>
    <w:rsid w:val="00A94850"/>
    <w:rsid w:val="00A95A02"/>
    <w:rsid w:val="00AC6216"/>
    <w:rsid w:val="00AF1E72"/>
    <w:rsid w:val="00B05EB1"/>
    <w:rsid w:val="00B20E13"/>
    <w:rsid w:val="00B2453B"/>
    <w:rsid w:val="00B26EB8"/>
    <w:rsid w:val="00B357A7"/>
    <w:rsid w:val="00B41141"/>
    <w:rsid w:val="00B41799"/>
    <w:rsid w:val="00B41C3C"/>
    <w:rsid w:val="00B46687"/>
    <w:rsid w:val="00B46EA5"/>
    <w:rsid w:val="00B5131B"/>
    <w:rsid w:val="00B70E2C"/>
    <w:rsid w:val="00B80202"/>
    <w:rsid w:val="00B830B2"/>
    <w:rsid w:val="00B8645A"/>
    <w:rsid w:val="00BA26A8"/>
    <w:rsid w:val="00BA7162"/>
    <w:rsid w:val="00BD1000"/>
    <w:rsid w:val="00BF1D57"/>
    <w:rsid w:val="00C2278A"/>
    <w:rsid w:val="00C420DA"/>
    <w:rsid w:val="00C529AE"/>
    <w:rsid w:val="00C67F8F"/>
    <w:rsid w:val="00CE056D"/>
    <w:rsid w:val="00D31ED2"/>
    <w:rsid w:val="00D5421E"/>
    <w:rsid w:val="00D56B2D"/>
    <w:rsid w:val="00D612B3"/>
    <w:rsid w:val="00D6525F"/>
    <w:rsid w:val="00D66DCE"/>
    <w:rsid w:val="00D808C5"/>
    <w:rsid w:val="00D849B2"/>
    <w:rsid w:val="00DA0B8A"/>
    <w:rsid w:val="00DA0D26"/>
    <w:rsid w:val="00DB3641"/>
    <w:rsid w:val="00DC3DB2"/>
    <w:rsid w:val="00DC4F7C"/>
    <w:rsid w:val="00DD68E4"/>
    <w:rsid w:val="00DD6C4A"/>
    <w:rsid w:val="00E11EB2"/>
    <w:rsid w:val="00E35434"/>
    <w:rsid w:val="00E35DE3"/>
    <w:rsid w:val="00E40E1E"/>
    <w:rsid w:val="00E80226"/>
    <w:rsid w:val="00E93B9A"/>
    <w:rsid w:val="00EA4334"/>
    <w:rsid w:val="00EB3217"/>
    <w:rsid w:val="00ED5972"/>
    <w:rsid w:val="00EE449E"/>
    <w:rsid w:val="00F10C85"/>
    <w:rsid w:val="00F16D11"/>
    <w:rsid w:val="00F437A2"/>
    <w:rsid w:val="00F55526"/>
    <w:rsid w:val="00F818F7"/>
    <w:rsid w:val="00F94D1D"/>
    <w:rsid w:val="00FA7312"/>
    <w:rsid w:val="00FB1868"/>
    <w:rsid w:val="00FB56E8"/>
    <w:rsid w:val="00FC3205"/>
    <w:rsid w:val="00FC55DD"/>
    <w:rsid w:val="00FC6D42"/>
    <w:rsid w:val="00FD0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46EA5"/>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B46EA5"/>
    <w:rPr>
      <w:rFonts w:ascii="Times New Roman" w:eastAsia="Times New Roman" w:hAnsi="Times New Roman" w:cs="Times New Roman"/>
      <w:sz w:val="20"/>
      <w:szCs w:val="20"/>
    </w:rPr>
  </w:style>
  <w:style w:type="character" w:styleId="a5">
    <w:name w:val="footnote reference"/>
    <w:basedOn w:val="a0"/>
    <w:semiHidden/>
    <w:rsid w:val="00B46EA5"/>
    <w:rPr>
      <w:vertAlign w:val="superscript"/>
    </w:rPr>
  </w:style>
  <w:style w:type="paragraph" w:styleId="a6">
    <w:name w:val="List Paragraph"/>
    <w:basedOn w:val="a"/>
    <w:uiPriority w:val="34"/>
    <w:qFormat/>
    <w:rsid w:val="0047013F"/>
    <w:pPr>
      <w:ind w:left="720"/>
      <w:contextualSpacing/>
    </w:pPr>
  </w:style>
  <w:style w:type="table" w:styleId="a7">
    <w:name w:val="Table Grid"/>
    <w:basedOn w:val="a1"/>
    <w:uiPriority w:val="59"/>
    <w:rsid w:val="005D3653"/>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832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a0"/>
    <w:rsid w:val="0083281C"/>
  </w:style>
  <w:style w:type="paragraph" w:customStyle="1" w:styleId="myindent">
    <w:name w:val="myindent"/>
    <w:basedOn w:val="a"/>
    <w:rsid w:val="0083281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83281C"/>
    <w:rPr>
      <w:b/>
      <w:bCs/>
    </w:rPr>
  </w:style>
  <w:style w:type="paragraph" w:customStyle="1" w:styleId="noindent">
    <w:name w:val="noindent"/>
    <w:basedOn w:val="a"/>
    <w:rsid w:val="005C73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31"/>
    <w:basedOn w:val="a"/>
    <w:rsid w:val="0015394E"/>
    <w:pPr>
      <w:suppressAutoHyphens/>
      <w:spacing w:after="0" w:line="240" w:lineRule="auto"/>
      <w:jc w:val="center"/>
    </w:pPr>
    <w:rPr>
      <w:rFonts w:ascii="Times New Roman" w:eastAsia="Times New Roman" w:hAnsi="Times New Roman" w:cs="Times New Roman"/>
      <w:b/>
      <w:sz w:val="20"/>
      <w:szCs w:val="24"/>
      <w:lang w:eastAsia="ar-SA"/>
    </w:rPr>
  </w:style>
  <w:style w:type="paragraph" w:styleId="aa">
    <w:name w:val="Balloon Text"/>
    <w:basedOn w:val="a"/>
    <w:link w:val="ab"/>
    <w:uiPriority w:val="99"/>
    <w:semiHidden/>
    <w:unhideWhenUsed/>
    <w:rsid w:val="0015394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53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lick.begun.ru/kick.jsp?url=4vrJyOFQ0nx9h5LAdd9ft42wReXcRf1nZIPCEGtRBuUnFNnk52jL3AIAV9nmeugnPs8ach8nzB6iXs1KswA2YrSkyvjmKVXgCx1F4m4EwlvMn2RahRqKf5mHOZuPiuDWdgnzfLDe88fITgnKrYTSOabEPNugiht9o-OZASBsnFFB4l_5JKfhW8tX0Qx9jOeDf9ZpG6jVfVOxndsa2Oj9xJkqVlar7kciW4y02bHS1aAo4J8M4C5ljmTNLDrrrOUNF1P3KvisJfX5Wg6FhWFzARIQ0zumE3n_nPn1SQiuk2wuSd09YnBvV9tavxS6ia_n6VyWqiPo1HO218-5BO6Hp1xaUNEqXfJcW_trMSB1DTI7U7t6nhaQ_Bwfok09uzCNN1DbqqUj-SHjDC3LljHXF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13BF3-8947-44FE-BB5C-B5E540A5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20537</Words>
  <Characters>117061</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ГКОУ "ЦПМСС"</Company>
  <LinksUpToDate>false</LinksUpToDate>
  <CharactersWithSpaces>137324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Викторовна</dc:creator>
  <cp:keywords/>
  <dc:description/>
  <cp:lastModifiedBy>Верхнегрековская ООШ</cp:lastModifiedBy>
  <cp:revision>148</cp:revision>
  <cp:lastPrinted>2013-10-24T06:29:00Z</cp:lastPrinted>
  <dcterms:created xsi:type="dcterms:W3CDTF">2013-10-11T09:10:00Z</dcterms:created>
  <dcterms:modified xsi:type="dcterms:W3CDTF">2024-10-09T06:13:00Z</dcterms:modified>
</cp:coreProperties>
</file>