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E4B" w:rsidRPr="00B73E4B" w:rsidRDefault="00B73E4B" w:rsidP="00B73E4B">
      <w:pPr>
        <w:jc w:val="center"/>
        <w:rPr>
          <w:rFonts w:ascii="Times New Roman" w:hAnsi="Times New Roman" w:cs="Times New Roman"/>
          <w:sz w:val="28"/>
          <w:szCs w:val="28"/>
        </w:rPr>
      </w:pPr>
      <w:r w:rsidRPr="00B73E4B">
        <w:rPr>
          <w:rFonts w:ascii="Times New Roman" w:hAnsi="Times New Roman" w:cs="Times New Roman"/>
          <w:sz w:val="28"/>
          <w:szCs w:val="28"/>
        </w:rPr>
        <w:t xml:space="preserve">МБОУ </w:t>
      </w:r>
      <w:proofErr w:type="spellStart"/>
      <w:r w:rsidRPr="00B73E4B">
        <w:rPr>
          <w:rFonts w:ascii="Times New Roman" w:hAnsi="Times New Roman" w:cs="Times New Roman"/>
          <w:sz w:val="28"/>
          <w:szCs w:val="28"/>
        </w:rPr>
        <w:t>Верхнегрековская</w:t>
      </w:r>
      <w:proofErr w:type="spellEnd"/>
      <w:r w:rsidRPr="00B73E4B">
        <w:rPr>
          <w:rFonts w:ascii="Times New Roman" w:hAnsi="Times New Roman" w:cs="Times New Roman"/>
          <w:sz w:val="28"/>
          <w:szCs w:val="28"/>
        </w:rPr>
        <w:t xml:space="preserve"> ООШ</w:t>
      </w:r>
    </w:p>
    <w:tbl>
      <w:tblPr>
        <w:tblStyle w:val="a3"/>
        <w:tblpPr w:leftFromText="180" w:rightFromText="180" w:vertAnchor="page" w:horzAnchor="margin" w:tblpY="3391"/>
        <w:tblW w:w="0" w:type="auto"/>
        <w:tblLook w:val="04A0" w:firstRow="1" w:lastRow="0" w:firstColumn="1" w:lastColumn="0" w:noHBand="0" w:noVBand="1"/>
      </w:tblPr>
      <w:tblGrid>
        <w:gridCol w:w="769"/>
        <w:gridCol w:w="4768"/>
        <w:gridCol w:w="1454"/>
        <w:gridCol w:w="2354"/>
      </w:tblGrid>
      <w:tr w:rsidR="00B73E4B" w:rsidRPr="00B73E4B" w:rsidTr="00307360">
        <w:tc>
          <w:tcPr>
            <w:tcW w:w="769" w:type="dxa"/>
          </w:tcPr>
          <w:p w:rsidR="00B73E4B" w:rsidRPr="00B73E4B" w:rsidRDefault="00B73E4B" w:rsidP="003073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3E4B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768" w:type="dxa"/>
          </w:tcPr>
          <w:p w:rsidR="00B73E4B" w:rsidRPr="00B73E4B" w:rsidRDefault="00B73E4B" w:rsidP="003073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3E4B"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1454" w:type="dxa"/>
          </w:tcPr>
          <w:p w:rsidR="00B73E4B" w:rsidRPr="00B73E4B" w:rsidRDefault="00B73E4B" w:rsidP="003073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3E4B">
              <w:rPr>
                <w:rFonts w:ascii="Times New Roman" w:hAnsi="Times New Roman" w:cs="Times New Roman"/>
                <w:sz w:val="28"/>
                <w:szCs w:val="28"/>
              </w:rPr>
              <w:t>Класс, участники</w:t>
            </w:r>
          </w:p>
        </w:tc>
        <w:tc>
          <w:tcPr>
            <w:tcW w:w="2354" w:type="dxa"/>
          </w:tcPr>
          <w:p w:rsidR="00B73E4B" w:rsidRPr="00B73E4B" w:rsidRDefault="00B73E4B" w:rsidP="003073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3E4B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B73E4B" w:rsidRPr="00B73E4B" w:rsidTr="00307360">
        <w:tc>
          <w:tcPr>
            <w:tcW w:w="769" w:type="dxa"/>
          </w:tcPr>
          <w:p w:rsidR="00B73E4B" w:rsidRPr="00B73E4B" w:rsidRDefault="00B73E4B" w:rsidP="003073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3E4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68" w:type="dxa"/>
          </w:tcPr>
          <w:p w:rsidR="00B73E4B" w:rsidRPr="00B73E4B" w:rsidRDefault="00B73E4B" w:rsidP="003073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3E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Обход по домам</w:t>
            </w:r>
          </w:p>
        </w:tc>
        <w:tc>
          <w:tcPr>
            <w:tcW w:w="1454" w:type="dxa"/>
          </w:tcPr>
          <w:p w:rsidR="00B73E4B" w:rsidRPr="00B73E4B" w:rsidRDefault="00B73E4B" w:rsidP="003073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3E4B">
              <w:rPr>
                <w:rFonts w:ascii="Times New Roman" w:hAnsi="Times New Roman" w:cs="Times New Roman"/>
                <w:sz w:val="28"/>
                <w:szCs w:val="28"/>
              </w:rPr>
              <w:t>1-9</w:t>
            </w:r>
          </w:p>
        </w:tc>
        <w:tc>
          <w:tcPr>
            <w:tcW w:w="2354" w:type="dxa"/>
          </w:tcPr>
          <w:p w:rsidR="00B73E4B" w:rsidRPr="00B73E4B" w:rsidRDefault="00B73E4B" w:rsidP="003073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3E4B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B73E4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B73E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B73E4B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B73E4B">
              <w:rPr>
                <w:rFonts w:ascii="Times New Roman" w:hAnsi="Times New Roman" w:cs="Times New Roman"/>
                <w:sz w:val="28"/>
                <w:szCs w:val="28"/>
              </w:rPr>
              <w:t>уководитель</w:t>
            </w:r>
          </w:p>
        </w:tc>
      </w:tr>
      <w:tr w:rsidR="00B73E4B" w:rsidRPr="00B73E4B" w:rsidTr="00307360">
        <w:tc>
          <w:tcPr>
            <w:tcW w:w="769" w:type="dxa"/>
          </w:tcPr>
          <w:p w:rsidR="00B73E4B" w:rsidRPr="00B73E4B" w:rsidRDefault="00B73E4B" w:rsidP="003073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3E4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768" w:type="dxa"/>
          </w:tcPr>
          <w:p w:rsidR="00B73E4B" w:rsidRPr="00B73E4B" w:rsidRDefault="00B73E4B" w:rsidP="003073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3E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Вечерний социально-педагогический патруль</w:t>
            </w:r>
          </w:p>
        </w:tc>
        <w:tc>
          <w:tcPr>
            <w:tcW w:w="1454" w:type="dxa"/>
          </w:tcPr>
          <w:p w:rsidR="00B73E4B" w:rsidRPr="00B73E4B" w:rsidRDefault="00B73E4B" w:rsidP="003073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3E4B">
              <w:rPr>
                <w:rFonts w:ascii="Times New Roman" w:hAnsi="Times New Roman" w:cs="Times New Roman"/>
                <w:sz w:val="28"/>
                <w:szCs w:val="28"/>
              </w:rPr>
              <w:t>1-9</w:t>
            </w:r>
          </w:p>
        </w:tc>
        <w:tc>
          <w:tcPr>
            <w:tcW w:w="2354" w:type="dxa"/>
          </w:tcPr>
          <w:p w:rsidR="00B73E4B" w:rsidRPr="00B73E4B" w:rsidRDefault="00B73E4B" w:rsidP="003073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3E4B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B73E4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B73E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B73E4B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B73E4B">
              <w:rPr>
                <w:rFonts w:ascii="Times New Roman" w:hAnsi="Times New Roman" w:cs="Times New Roman"/>
                <w:sz w:val="28"/>
                <w:szCs w:val="28"/>
              </w:rPr>
              <w:t>уководитель</w:t>
            </w:r>
          </w:p>
        </w:tc>
      </w:tr>
      <w:tr w:rsidR="00B73E4B" w:rsidRPr="00B73E4B" w:rsidTr="00307360">
        <w:tc>
          <w:tcPr>
            <w:tcW w:w="769" w:type="dxa"/>
          </w:tcPr>
          <w:p w:rsidR="00B73E4B" w:rsidRPr="00B73E4B" w:rsidRDefault="00B73E4B" w:rsidP="003073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3E4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768" w:type="dxa"/>
          </w:tcPr>
          <w:p w:rsidR="00B73E4B" w:rsidRPr="00B73E4B" w:rsidRDefault="00B73E4B" w:rsidP="0030736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3E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психологических и правовых классных часов:</w:t>
            </w:r>
          </w:p>
          <w:p w:rsidR="00B73E4B" w:rsidRPr="00B73E4B" w:rsidRDefault="00B73E4B" w:rsidP="0030736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3E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B73E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Режим дня в жизни школьника, </w:t>
            </w:r>
          </w:p>
          <w:p w:rsidR="00B73E4B" w:rsidRPr="00B73E4B" w:rsidRDefault="00B73E4B" w:rsidP="0030736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3E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B73E4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Равенство людей в своих правах</w:t>
            </w:r>
            <w:r w:rsidRPr="00B73E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</w:p>
          <w:p w:rsidR="00B73E4B" w:rsidRPr="00B73E4B" w:rsidRDefault="00B73E4B" w:rsidP="0030736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3E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Нормы жизни в обществе, </w:t>
            </w:r>
          </w:p>
          <w:p w:rsidR="00B73E4B" w:rsidRPr="00B73E4B" w:rsidRDefault="00B73E4B" w:rsidP="003073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3E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-Законы школы – наши законы,</w:t>
            </w:r>
          </w:p>
        </w:tc>
        <w:tc>
          <w:tcPr>
            <w:tcW w:w="1454" w:type="dxa"/>
          </w:tcPr>
          <w:p w:rsidR="00B73E4B" w:rsidRPr="00B73E4B" w:rsidRDefault="00B73E4B" w:rsidP="003073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3E4B" w:rsidRPr="00B73E4B" w:rsidRDefault="00B73E4B" w:rsidP="003073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3E4B" w:rsidRPr="00B73E4B" w:rsidRDefault="00B73E4B" w:rsidP="003073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3E4B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B73E4B" w:rsidRPr="00B73E4B" w:rsidRDefault="00B73E4B" w:rsidP="003073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3E4B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B73E4B" w:rsidRDefault="00B73E4B" w:rsidP="003073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3E4B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  <w:p w:rsidR="008600DE" w:rsidRPr="00B73E4B" w:rsidRDefault="008600DE" w:rsidP="003073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354" w:type="dxa"/>
          </w:tcPr>
          <w:p w:rsidR="00B73E4B" w:rsidRPr="00B73E4B" w:rsidRDefault="00B73E4B" w:rsidP="003073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3E4B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B73E4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B73E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B73E4B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B73E4B">
              <w:rPr>
                <w:rFonts w:ascii="Times New Roman" w:hAnsi="Times New Roman" w:cs="Times New Roman"/>
                <w:sz w:val="28"/>
                <w:szCs w:val="28"/>
              </w:rPr>
              <w:t>уководители</w:t>
            </w:r>
          </w:p>
        </w:tc>
      </w:tr>
      <w:tr w:rsidR="00B73E4B" w:rsidRPr="00B73E4B" w:rsidTr="00307360">
        <w:tc>
          <w:tcPr>
            <w:tcW w:w="769" w:type="dxa"/>
          </w:tcPr>
          <w:p w:rsidR="00B73E4B" w:rsidRPr="00B73E4B" w:rsidRDefault="00B73E4B" w:rsidP="003073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3E4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768" w:type="dxa"/>
          </w:tcPr>
          <w:p w:rsidR="00B73E4B" w:rsidRPr="00B73E4B" w:rsidRDefault="00B73E4B" w:rsidP="003073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3E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профилактических часов, обучающих семинаров по освоению методов эффективного взаимодействия с детьми; по предупреждению случаев жестокого обращения с детьми</w:t>
            </w:r>
          </w:p>
        </w:tc>
        <w:tc>
          <w:tcPr>
            <w:tcW w:w="1454" w:type="dxa"/>
          </w:tcPr>
          <w:p w:rsidR="00B73E4B" w:rsidRPr="00B73E4B" w:rsidRDefault="00B73E4B" w:rsidP="003073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3E4B">
              <w:rPr>
                <w:rFonts w:ascii="Times New Roman" w:hAnsi="Times New Roman" w:cs="Times New Roman"/>
                <w:sz w:val="28"/>
                <w:szCs w:val="28"/>
              </w:rPr>
              <w:t>учителя</w:t>
            </w:r>
          </w:p>
        </w:tc>
        <w:tc>
          <w:tcPr>
            <w:tcW w:w="2354" w:type="dxa"/>
          </w:tcPr>
          <w:p w:rsidR="00B73E4B" w:rsidRPr="00B73E4B" w:rsidRDefault="00B73E4B" w:rsidP="0030736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B4B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</w:t>
            </w:r>
            <w:proofErr w:type="gramStart"/>
            <w:r w:rsidRPr="00AB4B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.д</w:t>
            </w:r>
            <w:proofErr w:type="gramEnd"/>
            <w:r w:rsidRPr="00AB4B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ир.по</w:t>
            </w:r>
            <w:proofErr w:type="spellEnd"/>
            <w:r w:rsidRPr="00AB4B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ВР </w:t>
            </w:r>
            <w:r w:rsidRPr="00B73E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Уполномоченный по защите прав  детства</w:t>
            </w:r>
          </w:p>
        </w:tc>
      </w:tr>
      <w:tr w:rsidR="00B73E4B" w:rsidRPr="00B73E4B" w:rsidTr="00307360">
        <w:tc>
          <w:tcPr>
            <w:tcW w:w="769" w:type="dxa"/>
          </w:tcPr>
          <w:p w:rsidR="00B73E4B" w:rsidRPr="00B73E4B" w:rsidRDefault="00B73E4B" w:rsidP="003073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3E4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768" w:type="dxa"/>
          </w:tcPr>
          <w:p w:rsidR="00B73E4B" w:rsidRPr="00B73E4B" w:rsidRDefault="00B73E4B" w:rsidP="003073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3E4B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</w:t>
            </w:r>
            <w:proofErr w:type="spellStart"/>
            <w:r w:rsidRPr="00B73E4B">
              <w:rPr>
                <w:rFonts w:ascii="Times New Roman" w:hAnsi="Times New Roman" w:cs="Times New Roman"/>
                <w:sz w:val="28"/>
                <w:szCs w:val="28"/>
              </w:rPr>
              <w:t>обшешкольных</w:t>
            </w:r>
            <w:proofErr w:type="spellEnd"/>
            <w:r w:rsidRPr="00B73E4B">
              <w:rPr>
                <w:rFonts w:ascii="Times New Roman" w:hAnsi="Times New Roman" w:cs="Times New Roman"/>
                <w:sz w:val="28"/>
                <w:szCs w:val="28"/>
              </w:rPr>
              <w:t xml:space="preserve"> «Дней Профилактики», с целью пропаганды правовых знаний, формирования устойчивой позиции у детей и подростков к неукоснительному соблюдению норм   права      и уважительному отношению к правилам поведения.</w:t>
            </w:r>
          </w:p>
        </w:tc>
        <w:tc>
          <w:tcPr>
            <w:tcW w:w="1454" w:type="dxa"/>
          </w:tcPr>
          <w:p w:rsidR="00B73E4B" w:rsidRPr="00B73E4B" w:rsidRDefault="00B73E4B" w:rsidP="003073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3E4B">
              <w:rPr>
                <w:rFonts w:ascii="Times New Roman" w:hAnsi="Times New Roman" w:cs="Times New Roman"/>
                <w:sz w:val="28"/>
                <w:szCs w:val="28"/>
              </w:rPr>
              <w:t>родители</w:t>
            </w:r>
          </w:p>
        </w:tc>
        <w:tc>
          <w:tcPr>
            <w:tcW w:w="2354" w:type="dxa"/>
          </w:tcPr>
          <w:p w:rsidR="00B73E4B" w:rsidRPr="00B73E4B" w:rsidRDefault="00B73E4B" w:rsidP="003073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3E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Уполномоченный по защите прав  детства</w:t>
            </w:r>
          </w:p>
        </w:tc>
      </w:tr>
      <w:tr w:rsidR="00B73E4B" w:rsidRPr="00B73E4B" w:rsidTr="00307360">
        <w:trPr>
          <w:trHeight w:val="1518"/>
        </w:trPr>
        <w:tc>
          <w:tcPr>
            <w:tcW w:w="769" w:type="dxa"/>
          </w:tcPr>
          <w:p w:rsidR="00B73E4B" w:rsidRPr="00B73E4B" w:rsidRDefault="00B73E4B" w:rsidP="003073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3E4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768" w:type="dxa"/>
          </w:tcPr>
          <w:p w:rsidR="00B73E4B" w:rsidRPr="00B73E4B" w:rsidRDefault="00B73E4B" w:rsidP="003073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3E4B">
              <w:rPr>
                <w:rFonts w:ascii="Times New Roman" w:hAnsi="Times New Roman" w:cs="Times New Roman"/>
                <w:sz w:val="28"/>
                <w:szCs w:val="28"/>
              </w:rPr>
              <w:t>Родительское собрание совместно с представителями социальных служб с вручением памяток.</w:t>
            </w:r>
          </w:p>
        </w:tc>
        <w:tc>
          <w:tcPr>
            <w:tcW w:w="1454" w:type="dxa"/>
          </w:tcPr>
          <w:p w:rsidR="00B73E4B" w:rsidRPr="00B73E4B" w:rsidRDefault="00B73E4B" w:rsidP="003073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3E4B">
              <w:rPr>
                <w:rFonts w:ascii="Times New Roman" w:hAnsi="Times New Roman" w:cs="Times New Roman"/>
                <w:sz w:val="28"/>
                <w:szCs w:val="28"/>
              </w:rPr>
              <w:t>Родители и учащиеся</w:t>
            </w:r>
          </w:p>
        </w:tc>
        <w:tc>
          <w:tcPr>
            <w:tcW w:w="2354" w:type="dxa"/>
          </w:tcPr>
          <w:p w:rsidR="00B73E4B" w:rsidRPr="00B73E4B" w:rsidRDefault="00B73E4B" w:rsidP="003073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3E4B">
              <w:rPr>
                <w:rFonts w:ascii="Times New Roman" w:hAnsi="Times New Roman" w:cs="Times New Roman"/>
                <w:sz w:val="28"/>
                <w:szCs w:val="28"/>
              </w:rPr>
              <w:t>Директор школы</w:t>
            </w:r>
          </w:p>
        </w:tc>
      </w:tr>
    </w:tbl>
    <w:p w:rsidR="00307360" w:rsidRPr="00B73E4B" w:rsidRDefault="00045FB5" w:rsidP="0030736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Верхнегрековской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школе проведена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работа </w:t>
      </w:r>
      <w:r w:rsidR="00B73E4B" w:rsidRPr="00B73E4B">
        <w:rPr>
          <w:rFonts w:ascii="Times New Roman" w:hAnsi="Times New Roman" w:cs="Times New Roman"/>
          <w:sz w:val="28"/>
          <w:szCs w:val="28"/>
        </w:rPr>
        <w:t xml:space="preserve">по профилактике </w:t>
      </w:r>
      <w:proofErr w:type="spellStart"/>
      <w:r w:rsidR="00B73E4B" w:rsidRPr="00B73E4B">
        <w:rPr>
          <w:rFonts w:ascii="Times New Roman" w:hAnsi="Times New Roman" w:cs="Times New Roman"/>
          <w:sz w:val="28"/>
          <w:szCs w:val="28"/>
        </w:rPr>
        <w:t>дивиантного</w:t>
      </w:r>
      <w:proofErr w:type="spellEnd"/>
      <w:r w:rsidR="00B73E4B" w:rsidRPr="00B73E4B">
        <w:rPr>
          <w:rFonts w:ascii="Times New Roman" w:hAnsi="Times New Roman" w:cs="Times New Roman"/>
          <w:sz w:val="28"/>
          <w:szCs w:val="28"/>
        </w:rPr>
        <w:t xml:space="preserve"> поведения</w:t>
      </w:r>
      <w:r w:rsidR="00307360" w:rsidRPr="00307360">
        <w:rPr>
          <w:rFonts w:ascii="Times New Roman" w:hAnsi="Times New Roman" w:cs="Times New Roman"/>
          <w:sz w:val="28"/>
          <w:szCs w:val="28"/>
        </w:rPr>
        <w:t xml:space="preserve"> </w:t>
      </w:r>
      <w:r w:rsidR="00307360" w:rsidRPr="00B73E4B">
        <w:rPr>
          <w:rFonts w:ascii="Times New Roman" w:hAnsi="Times New Roman" w:cs="Times New Roman"/>
          <w:sz w:val="28"/>
          <w:szCs w:val="28"/>
        </w:rPr>
        <w:t>несовершеннолетних</w:t>
      </w:r>
    </w:p>
    <w:p w:rsidR="001D283D" w:rsidRDefault="00307360" w:rsidP="00B73E4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73E4B" w:rsidRPr="00B73E4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07360" w:rsidRDefault="00307360" w:rsidP="00B73E4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07360" w:rsidRPr="00B73E4B" w:rsidRDefault="00307360" w:rsidP="00B73E4B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307360" w:rsidRPr="00B73E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BB5"/>
    <w:rsid w:val="00045FB5"/>
    <w:rsid w:val="001D283D"/>
    <w:rsid w:val="00307360"/>
    <w:rsid w:val="005E1BB5"/>
    <w:rsid w:val="008600DE"/>
    <w:rsid w:val="00AB4BE6"/>
    <w:rsid w:val="00B73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B4B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B4B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Верхнегрековская ООШ</cp:lastModifiedBy>
  <cp:revision>5</cp:revision>
  <dcterms:created xsi:type="dcterms:W3CDTF">2018-09-06T09:42:00Z</dcterms:created>
  <dcterms:modified xsi:type="dcterms:W3CDTF">2018-09-06T11:37:00Z</dcterms:modified>
</cp:coreProperties>
</file>