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94" w:rsidRDefault="00632794" w:rsidP="006327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32794" w:rsidRDefault="004A6A5C" w:rsidP="006327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Верхнегрековская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основная</w:t>
      </w:r>
      <w:r w:rsidR="00632794">
        <w:rPr>
          <w:rFonts w:ascii="Times New Roman" w:hAnsi="Times New Roman"/>
          <w:b/>
          <w:sz w:val="28"/>
          <w:szCs w:val="28"/>
        </w:rPr>
        <w:t xml:space="preserve"> общеобразовательная школа</w:t>
      </w:r>
    </w:p>
    <w:p w:rsidR="00632794" w:rsidRDefault="00632794" w:rsidP="00632794">
      <w:pPr>
        <w:pStyle w:val="1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Локальные акты</w:t>
      </w:r>
    </w:p>
    <w:p w:rsidR="00632794" w:rsidRDefault="00632794" w:rsidP="00632794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на заседании </w:t>
      </w:r>
      <w:proofErr w:type="gramStart"/>
      <w:r>
        <w:rPr>
          <w:rFonts w:ascii="Times New Roman" w:hAnsi="Times New Roman"/>
          <w:sz w:val="28"/>
          <w:szCs w:val="28"/>
        </w:rPr>
        <w:t>педагогического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УТВЕРЖДЕНО</w:t>
      </w:r>
    </w:p>
    <w:p w:rsidR="00632794" w:rsidRDefault="00632794" w:rsidP="00C4109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30.08.2016года. Протокол №</w:t>
      </w:r>
      <w:bookmarkStart w:id="0" w:name="_GoBack"/>
      <w:bookmarkEnd w:id="0"/>
      <w:r w:rsidR="004A6A5C">
        <w:rPr>
          <w:rFonts w:ascii="Times New Roman" w:hAnsi="Times New Roman"/>
          <w:sz w:val="28"/>
          <w:szCs w:val="28"/>
        </w:rPr>
        <w:t xml:space="preserve"> 1        Приказом № </w:t>
      </w:r>
      <w:r>
        <w:rPr>
          <w:rFonts w:ascii="Times New Roman" w:hAnsi="Times New Roman"/>
          <w:sz w:val="28"/>
          <w:szCs w:val="28"/>
        </w:rPr>
        <w:t>6</w:t>
      </w:r>
      <w:r w:rsidR="004A6A5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 от   01.09. 2016г.</w:t>
      </w:r>
    </w:p>
    <w:p w:rsidR="00632794" w:rsidRDefault="00632794" w:rsidP="00632794">
      <w:pPr>
        <w:pStyle w:val="1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ОУ:</w:t>
      </w:r>
    </w:p>
    <w:p w:rsidR="00632794" w:rsidRDefault="00632794" w:rsidP="0063279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______________</w:t>
      </w:r>
    </w:p>
    <w:p w:rsidR="00632794" w:rsidRDefault="00632794" w:rsidP="0063279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4A6A5C">
        <w:rPr>
          <w:rFonts w:ascii="Times New Roman" w:hAnsi="Times New Roman"/>
          <w:sz w:val="28"/>
          <w:szCs w:val="28"/>
        </w:rPr>
        <w:t xml:space="preserve">                  /А.И. Бычков</w:t>
      </w:r>
      <w:r>
        <w:rPr>
          <w:rFonts w:ascii="Times New Roman" w:hAnsi="Times New Roman"/>
          <w:sz w:val="28"/>
          <w:szCs w:val="28"/>
        </w:rPr>
        <w:t>/</w:t>
      </w:r>
    </w:p>
    <w:p w:rsidR="009A6B33" w:rsidRDefault="009A6B33" w:rsidP="009A6B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B33" w:rsidRDefault="009A6B33" w:rsidP="009A6B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240" w:rsidRPr="00632794" w:rsidRDefault="003D45BC" w:rsidP="003D45BC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94">
        <w:rPr>
          <w:rFonts w:ascii="Times New Roman" w:hAnsi="Times New Roman" w:cs="Times New Roman"/>
          <w:b/>
          <w:sz w:val="28"/>
          <w:szCs w:val="28"/>
        </w:rPr>
        <w:t>П</w:t>
      </w:r>
      <w:r w:rsidR="00E11240" w:rsidRPr="00632794"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6327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B60" w:rsidRPr="00632794" w:rsidRDefault="003D45BC" w:rsidP="003D45BC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94">
        <w:rPr>
          <w:rFonts w:ascii="Times New Roman" w:hAnsi="Times New Roman" w:cs="Times New Roman"/>
          <w:b/>
          <w:sz w:val="28"/>
          <w:szCs w:val="28"/>
        </w:rPr>
        <w:t xml:space="preserve">о внутренней системе оценки </w:t>
      </w:r>
    </w:p>
    <w:p w:rsidR="002F6B60" w:rsidRPr="00632794" w:rsidRDefault="003D45BC" w:rsidP="003D45BC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94">
        <w:rPr>
          <w:rFonts w:ascii="Times New Roman" w:hAnsi="Times New Roman" w:cs="Times New Roman"/>
          <w:b/>
          <w:sz w:val="28"/>
          <w:szCs w:val="28"/>
        </w:rPr>
        <w:t xml:space="preserve">качества образования </w:t>
      </w:r>
    </w:p>
    <w:p w:rsidR="003D45BC" w:rsidRPr="00632794" w:rsidRDefault="003D45BC" w:rsidP="003D45BC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94">
        <w:rPr>
          <w:rFonts w:ascii="Times New Roman" w:hAnsi="Times New Roman" w:cs="Times New Roman"/>
          <w:b/>
          <w:sz w:val="28"/>
          <w:szCs w:val="28"/>
        </w:rPr>
        <w:t>в</w:t>
      </w:r>
      <w:r w:rsidR="002F6B60" w:rsidRPr="006327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A5C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4A6A5C">
        <w:rPr>
          <w:rFonts w:ascii="Times New Roman" w:hAnsi="Times New Roman" w:cs="Times New Roman"/>
          <w:b/>
          <w:sz w:val="28"/>
          <w:szCs w:val="28"/>
        </w:rPr>
        <w:t>Верхнегрековская</w:t>
      </w:r>
      <w:proofErr w:type="spellEnd"/>
      <w:r w:rsidR="004A6A5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632794" w:rsidRPr="00632794">
        <w:rPr>
          <w:rFonts w:ascii="Times New Roman" w:hAnsi="Times New Roman" w:cs="Times New Roman"/>
          <w:b/>
          <w:sz w:val="28"/>
          <w:szCs w:val="28"/>
        </w:rPr>
        <w:t>ОШ</w:t>
      </w:r>
    </w:p>
    <w:p w:rsidR="003D45BC" w:rsidRPr="00632794" w:rsidRDefault="003D45BC" w:rsidP="003D45BC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2DB9" w:rsidRPr="00AA2DB9" w:rsidRDefault="00E11240" w:rsidP="006327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A2DB9" w:rsidRPr="00AA2DB9">
        <w:rPr>
          <w:rFonts w:ascii="Times New Roman" w:hAnsi="Times New Roman" w:cs="Times New Roman"/>
          <w:b/>
          <w:sz w:val="28"/>
          <w:szCs w:val="28"/>
        </w:rPr>
        <w:t>.  Общие положения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1.1.  Настоящее  Положение  о  внутренней  системе </w:t>
      </w:r>
      <w:r>
        <w:rPr>
          <w:rFonts w:ascii="Times New Roman" w:hAnsi="Times New Roman" w:cs="Times New Roman"/>
          <w:sz w:val="28"/>
          <w:szCs w:val="28"/>
        </w:rPr>
        <w:t xml:space="preserve"> оценки  качества  образования </w:t>
      </w:r>
      <w:r w:rsidRPr="003D45BC">
        <w:rPr>
          <w:rFonts w:ascii="Times New Roman" w:hAnsi="Times New Roman" w:cs="Times New Roman"/>
          <w:sz w:val="28"/>
          <w:szCs w:val="28"/>
        </w:rPr>
        <w:t>(далее  Положение)  определяет  цели,  зада</w:t>
      </w:r>
      <w:r>
        <w:rPr>
          <w:rFonts w:ascii="Times New Roman" w:hAnsi="Times New Roman" w:cs="Times New Roman"/>
          <w:sz w:val="28"/>
          <w:szCs w:val="28"/>
        </w:rPr>
        <w:t xml:space="preserve">чи,  единые  принципы  системы </w:t>
      </w:r>
      <w:r w:rsidRPr="003D45BC">
        <w:rPr>
          <w:rFonts w:ascii="Times New Roman" w:hAnsi="Times New Roman" w:cs="Times New Roman"/>
          <w:sz w:val="28"/>
          <w:szCs w:val="28"/>
        </w:rPr>
        <w:t>оценки  качества 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 в  </w:t>
      </w:r>
      <w:r w:rsidR="00654C44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54C44"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 w:rsidR="00654C44">
        <w:rPr>
          <w:rFonts w:ascii="Times New Roman" w:hAnsi="Times New Roman" w:cs="Times New Roman"/>
          <w:sz w:val="28"/>
          <w:szCs w:val="28"/>
        </w:rPr>
        <w:t xml:space="preserve"> О</w:t>
      </w:r>
      <w:r w:rsidR="00632794">
        <w:rPr>
          <w:rFonts w:ascii="Times New Roman" w:hAnsi="Times New Roman" w:cs="Times New Roman"/>
          <w:sz w:val="28"/>
          <w:szCs w:val="28"/>
        </w:rPr>
        <w:t xml:space="preserve">ОШ </w:t>
      </w:r>
      <w:r>
        <w:rPr>
          <w:rFonts w:ascii="Times New Roman" w:hAnsi="Times New Roman" w:cs="Times New Roman"/>
          <w:sz w:val="28"/>
          <w:szCs w:val="28"/>
        </w:rPr>
        <w:t>(далее – образовательн</w:t>
      </w:r>
      <w:r w:rsidR="00E11240">
        <w:rPr>
          <w:rFonts w:ascii="Times New Roman" w:hAnsi="Times New Roman" w:cs="Times New Roman"/>
          <w:sz w:val="28"/>
          <w:szCs w:val="28"/>
        </w:rPr>
        <w:t>ая организация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E11240">
        <w:rPr>
          <w:rFonts w:ascii="Times New Roman" w:hAnsi="Times New Roman" w:cs="Times New Roman"/>
          <w:sz w:val="28"/>
          <w:szCs w:val="28"/>
        </w:rPr>
        <w:t>О</w:t>
      </w:r>
      <w:r w:rsidRPr="003D45B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>1.2.  Положение  разработано  в 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и  с  </w:t>
      </w:r>
      <w:r w:rsidR="00E11240">
        <w:rPr>
          <w:rFonts w:ascii="Times New Roman" w:hAnsi="Times New Roman" w:cs="Times New Roman"/>
          <w:sz w:val="28"/>
          <w:szCs w:val="28"/>
        </w:rPr>
        <w:t xml:space="preserve">п.13 ч.3, </w:t>
      </w:r>
      <w:r w:rsidR="00E11240" w:rsidRPr="003D45BC">
        <w:rPr>
          <w:rFonts w:ascii="Times New Roman" w:hAnsi="Times New Roman" w:cs="Times New Roman"/>
          <w:sz w:val="28"/>
          <w:szCs w:val="28"/>
        </w:rPr>
        <w:t>ч.7 ст. 28</w:t>
      </w:r>
      <w:r w:rsidR="00E11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="00E1124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 закон</w:t>
      </w:r>
      <w:r w:rsidR="00E112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3D45BC">
        <w:rPr>
          <w:rFonts w:ascii="Times New Roman" w:hAnsi="Times New Roman" w:cs="Times New Roman"/>
          <w:sz w:val="28"/>
          <w:szCs w:val="28"/>
        </w:rPr>
        <w:t>29.12.2012 № 273-ФЗ «Об образовании в Ро</w:t>
      </w:r>
      <w:r>
        <w:rPr>
          <w:rFonts w:ascii="Times New Roman" w:hAnsi="Times New Roman" w:cs="Times New Roman"/>
          <w:sz w:val="28"/>
          <w:szCs w:val="28"/>
        </w:rPr>
        <w:t>ссийской Федерации»</w:t>
      </w:r>
      <w:r w:rsidRPr="003D45BC">
        <w:rPr>
          <w:rFonts w:ascii="Times New Roman" w:hAnsi="Times New Roman" w:cs="Times New Roman"/>
          <w:sz w:val="28"/>
          <w:szCs w:val="28"/>
        </w:rPr>
        <w:t>, Федеральными государственными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зовательными стандартами </w:t>
      </w:r>
      <w:r w:rsidRPr="003D45BC">
        <w:rPr>
          <w:rFonts w:ascii="Times New Roman" w:hAnsi="Times New Roman" w:cs="Times New Roman"/>
          <w:sz w:val="28"/>
          <w:szCs w:val="28"/>
        </w:rPr>
        <w:t>общего образования, с иными нормативны</w:t>
      </w:r>
      <w:r>
        <w:rPr>
          <w:rFonts w:ascii="Times New Roman" w:hAnsi="Times New Roman" w:cs="Times New Roman"/>
          <w:sz w:val="28"/>
          <w:szCs w:val="28"/>
        </w:rPr>
        <w:t>ми правовыми актами Российской Федерации, уставом О</w:t>
      </w:r>
      <w:r w:rsidR="00E11240">
        <w:rPr>
          <w:rFonts w:ascii="Times New Roman" w:hAnsi="Times New Roman" w:cs="Times New Roman"/>
          <w:sz w:val="28"/>
          <w:szCs w:val="28"/>
        </w:rPr>
        <w:t>О</w:t>
      </w:r>
      <w:r w:rsidRPr="003D45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1.3.  Внутренняя  система  оценки  качества 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 (далее  -  ВСОКО) </w:t>
      </w:r>
      <w:r w:rsidRPr="003D45BC">
        <w:rPr>
          <w:rFonts w:ascii="Times New Roman" w:hAnsi="Times New Roman" w:cs="Times New Roman"/>
          <w:sz w:val="28"/>
          <w:szCs w:val="28"/>
        </w:rPr>
        <w:t>представляет собой совокупность организационных структур, н</w:t>
      </w:r>
      <w:r>
        <w:rPr>
          <w:rFonts w:ascii="Times New Roman" w:hAnsi="Times New Roman" w:cs="Times New Roman"/>
          <w:sz w:val="28"/>
          <w:szCs w:val="28"/>
        </w:rPr>
        <w:t xml:space="preserve">орм и правил, </w:t>
      </w:r>
      <w:r w:rsidRPr="003D45BC">
        <w:rPr>
          <w:rFonts w:ascii="Times New Roman" w:hAnsi="Times New Roman" w:cs="Times New Roman"/>
          <w:sz w:val="28"/>
          <w:szCs w:val="28"/>
        </w:rPr>
        <w:t>диагностических и оценочных процедур, о</w:t>
      </w:r>
      <w:r>
        <w:rPr>
          <w:rFonts w:ascii="Times New Roman" w:hAnsi="Times New Roman" w:cs="Times New Roman"/>
          <w:sz w:val="28"/>
          <w:szCs w:val="28"/>
        </w:rPr>
        <w:t xml:space="preserve">беспечивающих на единой основе </w:t>
      </w:r>
      <w:r w:rsidRPr="003D45BC">
        <w:rPr>
          <w:rFonts w:ascii="Times New Roman" w:hAnsi="Times New Roman" w:cs="Times New Roman"/>
          <w:sz w:val="28"/>
          <w:szCs w:val="28"/>
        </w:rPr>
        <w:t>оценку  образовательных  достижени</w:t>
      </w:r>
      <w:r>
        <w:rPr>
          <w:rFonts w:ascii="Times New Roman" w:hAnsi="Times New Roman" w:cs="Times New Roman"/>
          <w:sz w:val="28"/>
          <w:szCs w:val="28"/>
        </w:rPr>
        <w:t xml:space="preserve">й  обучающихся,  эффективности деятельности 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3D45BC">
        <w:rPr>
          <w:rFonts w:ascii="Times New Roman" w:hAnsi="Times New Roman" w:cs="Times New Roman"/>
          <w:sz w:val="28"/>
          <w:szCs w:val="28"/>
        </w:rPr>
        <w:t xml:space="preserve">,  качество 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программ  с  учетом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запросов </w:t>
      </w:r>
      <w:r w:rsidRPr="003D45BC">
        <w:rPr>
          <w:rFonts w:ascii="Times New Roman" w:hAnsi="Times New Roman" w:cs="Times New Roman"/>
          <w:sz w:val="28"/>
          <w:szCs w:val="28"/>
        </w:rPr>
        <w:t>основных пользователей результатов системы оценки качества образования</w:t>
      </w:r>
      <w:proofErr w:type="gramEnd"/>
      <w:r w:rsidRPr="003D45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1.4.  Основными пользователями результатов ВСОКО являются: </w:t>
      </w:r>
    </w:p>
    <w:p w:rsidR="003D45BC" w:rsidRPr="003D45BC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обучающиеся и их родители (законные представители); </w:t>
      </w:r>
    </w:p>
    <w:p w:rsidR="003D45BC" w:rsidRPr="003D45BC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3D45BC">
        <w:rPr>
          <w:rFonts w:ascii="Times New Roman" w:hAnsi="Times New Roman" w:cs="Times New Roman"/>
          <w:sz w:val="28"/>
          <w:szCs w:val="28"/>
        </w:rPr>
        <w:t xml:space="preserve">, педагоги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3D4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45BC" w:rsidRPr="003D45BC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3D45BC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D45BC" w:rsidRPr="003D45BC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органы управления образованием (экспертные комиссии при проведении процедур лицензирования, аккредитации школы, аттестации работников); </w:t>
      </w:r>
    </w:p>
    <w:p w:rsidR="003D45BC" w:rsidRPr="003D45BC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представители общественности. </w:t>
      </w:r>
    </w:p>
    <w:p w:rsid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  В настоящем Положении используются следующие термины: </w:t>
      </w:r>
      <w:r w:rsidRPr="003D45BC">
        <w:rPr>
          <w:rFonts w:ascii="Times New Roman" w:hAnsi="Times New Roman" w:cs="Times New Roman"/>
          <w:sz w:val="28"/>
          <w:szCs w:val="28"/>
        </w:rPr>
        <w:cr/>
        <w:t xml:space="preserve">1.5.1. </w:t>
      </w:r>
      <w:r w:rsidRPr="003D45BC">
        <w:rPr>
          <w:rFonts w:ascii="Times New Roman" w:hAnsi="Times New Roman" w:cs="Times New Roman"/>
          <w:i/>
          <w:sz w:val="28"/>
          <w:szCs w:val="28"/>
        </w:rPr>
        <w:t>Мониторинг</w:t>
      </w:r>
      <w:r w:rsidRPr="003D45BC">
        <w:rPr>
          <w:rFonts w:ascii="Times New Roman" w:hAnsi="Times New Roman" w:cs="Times New Roman"/>
          <w:sz w:val="28"/>
          <w:szCs w:val="28"/>
        </w:rPr>
        <w:t xml:space="preserve">  - систематическое отслеж</w:t>
      </w:r>
      <w:r>
        <w:rPr>
          <w:rFonts w:ascii="Times New Roman" w:hAnsi="Times New Roman" w:cs="Times New Roman"/>
          <w:sz w:val="28"/>
          <w:szCs w:val="28"/>
        </w:rPr>
        <w:t xml:space="preserve">ивание процессов, результатов, </w:t>
      </w:r>
      <w:r w:rsidRPr="003D45BC">
        <w:rPr>
          <w:rFonts w:ascii="Times New Roman" w:hAnsi="Times New Roman" w:cs="Times New Roman"/>
          <w:sz w:val="28"/>
          <w:szCs w:val="28"/>
        </w:rPr>
        <w:t>других  характеристик 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льной  системы  для  выявления </w:t>
      </w:r>
      <w:r w:rsidRPr="003D45B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соответствия  (или  не  соответствия)  ее </w:t>
      </w:r>
      <w:r>
        <w:rPr>
          <w:rFonts w:ascii="Times New Roman" w:hAnsi="Times New Roman" w:cs="Times New Roman"/>
          <w:sz w:val="28"/>
          <w:szCs w:val="28"/>
        </w:rPr>
        <w:t xml:space="preserve"> развития  и  функционирования заданным целям. 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1.5.2. </w:t>
      </w:r>
      <w:r w:rsidRPr="003D45BC">
        <w:rPr>
          <w:rFonts w:ascii="Times New Roman" w:hAnsi="Times New Roman" w:cs="Times New Roman"/>
          <w:i/>
          <w:sz w:val="28"/>
          <w:szCs w:val="28"/>
        </w:rPr>
        <w:t xml:space="preserve">Система  мониторинга  качества 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–  система  сбора, </w:t>
      </w:r>
      <w:r w:rsidRPr="003D45BC">
        <w:rPr>
          <w:rFonts w:ascii="Times New Roman" w:hAnsi="Times New Roman" w:cs="Times New Roman"/>
          <w:sz w:val="28"/>
          <w:szCs w:val="28"/>
        </w:rPr>
        <w:t>обработки,  анализа,  хранения  и  р</w:t>
      </w:r>
      <w:r>
        <w:rPr>
          <w:rFonts w:ascii="Times New Roman" w:hAnsi="Times New Roman" w:cs="Times New Roman"/>
          <w:sz w:val="28"/>
          <w:szCs w:val="28"/>
        </w:rPr>
        <w:t xml:space="preserve">аспространения  информации  об </w:t>
      </w:r>
      <w:r w:rsidRPr="003D45BC">
        <w:rPr>
          <w:rFonts w:ascii="Times New Roman" w:hAnsi="Times New Roman" w:cs="Times New Roman"/>
          <w:sz w:val="28"/>
          <w:szCs w:val="28"/>
        </w:rPr>
        <w:t xml:space="preserve">образовательной  системе  и  ее  </w:t>
      </w:r>
      <w:r>
        <w:rPr>
          <w:rFonts w:ascii="Times New Roman" w:hAnsi="Times New Roman" w:cs="Times New Roman"/>
          <w:sz w:val="28"/>
          <w:szCs w:val="28"/>
        </w:rPr>
        <w:t xml:space="preserve">отдельных  элементах,  которая </w:t>
      </w:r>
      <w:r w:rsidRPr="003D45BC">
        <w:rPr>
          <w:rFonts w:ascii="Times New Roman" w:hAnsi="Times New Roman" w:cs="Times New Roman"/>
          <w:sz w:val="28"/>
          <w:szCs w:val="28"/>
        </w:rPr>
        <w:t>ориентирована на информационное обеспечение управления качеством образования,  позволяет  судить  о  состоянии  системы  образования  в Учреждении  в  любой  момент  време</w:t>
      </w:r>
      <w:r>
        <w:rPr>
          <w:rFonts w:ascii="Times New Roman" w:hAnsi="Times New Roman" w:cs="Times New Roman"/>
          <w:sz w:val="28"/>
          <w:szCs w:val="28"/>
        </w:rPr>
        <w:t xml:space="preserve">ни  и  обеспечить  возможность </w:t>
      </w:r>
      <w:r w:rsidRPr="003D45BC">
        <w:rPr>
          <w:rFonts w:ascii="Times New Roman" w:hAnsi="Times New Roman" w:cs="Times New Roman"/>
          <w:sz w:val="28"/>
          <w:szCs w:val="28"/>
        </w:rPr>
        <w:t xml:space="preserve">прогнозирования ее развития. </w:t>
      </w:r>
    </w:p>
    <w:p w:rsid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1.5.3. </w:t>
      </w:r>
      <w:r w:rsidRPr="003D45BC">
        <w:rPr>
          <w:rFonts w:ascii="Times New Roman" w:hAnsi="Times New Roman" w:cs="Times New Roman"/>
          <w:i/>
          <w:sz w:val="28"/>
          <w:szCs w:val="28"/>
        </w:rPr>
        <w:t>Качество образования</w:t>
      </w:r>
      <w:r w:rsidRPr="003D45BC">
        <w:rPr>
          <w:rFonts w:ascii="Times New Roman" w:hAnsi="Times New Roman" w:cs="Times New Roman"/>
          <w:sz w:val="28"/>
          <w:szCs w:val="28"/>
        </w:rPr>
        <w:t xml:space="preserve"> – комплексная характеристика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5BC">
        <w:rPr>
          <w:rFonts w:ascii="Times New Roman" w:hAnsi="Times New Roman" w:cs="Times New Roman"/>
          <w:sz w:val="28"/>
          <w:szCs w:val="28"/>
        </w:rPr>
        <w:t>деятельности  и  подготовки  обучающе</w:t>
      </w:r>
      <w:r>
        <w:rPr>
          <w:rFonts w:ascii="Times New Roman" w:hAnsi="Times New Roman" w:cs="Times New Roman"/>
          <w:sz w:val="28"/>
          <w:szCs w:val="28"/>
        </w:rPr>
        <w:t xml:space="preserve">гося,  выражающая  степень  их </w:t>
      </w:r>
      <w:r w:rsidRPr="003D45BC">
        <w:rPr>
          <w:rFonts w:ascii="Times New Roman" w:hAnsi="Times New Roman" w:cs="Times New Roman"/>
          <w:sz w:val="28"/>
          <w:szCs w:val="28"/>
        </w:rPr>
        <w:t>соответствия  федеральным 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сударственным  образовательным </w:t>
      </w:r>
      <w:r w:rsidRPr="003D45BC">
        <w:rPr>
          <w:rFonts w:ascii="Times New Roman" w:hAnsi="Times New Roman" w:cs="Times New Roman"/>
          <w:sz w:val="28"/>
          <w:szCs w:val="28"/>
        </w:rPr>
        <w:t>стандартам, 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ьным  стандартам,  федеральным </w:t>
      </w:r>
      <w:r w:rsidRPr="003D45BC">
        <w:rPr>
          <w:rFonts w:ascii="Times New Roman" w:hAnsi="Times New Roman" w:cs="Times New Roman"/>
          <w:sz w:val="28"/>
          <w:szCs w:val="28"/>
        </w:rPr>
        <w:t>государственным  требованиям  и  (или)  потребностям  физического  и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3D45BC">
        <w:rPr>
          <w:rFonts w:ascii="Times New Roman" w:hAnsi="Times New Roman" w:cs="Times New Roman"/>
          <w:sz w:val="28"/>
          <w:szCs w:val="28"/>
        </w:rPr>
        <w:t>юридического  лица,  в  интер</w:t>
      </w:r>
      <w:r>
        <w:rPr>
          <w:rFonts w:ascii="Times New Roman" w:hAnsi="Times New Roman" w:cs="Times New Roman"/>
          <w:sz w:val="28"/>
          <w:szCs w:val="28"/>
        </w:rPr>
        <w:t xml:space="preserve">есах  которого  осуществляется </w:t>
      </w:r>
      <w:r w:rsidRPr="003D45BC">
        <w:rPr>
          <w:rFonts w:ascii="Times New Roman" w:hAnsi="Times New Roman" w:cs="Times New Roman"/>
          <w:sz w:val="28"/>
          <w:szCs w:val="28"/>
        </w:rPr>
        <w:t>образовательная  деятельность,  в  т</w:t>
      </w:r>
      <w:r>
        <w:rPr>
          <w:rFonts w:ascii="Times New Roman" w:hAnsi="Times New Roman" w:cs="Times New Roman"/>
          <w:sz w:val="28"/>
          <w:szCs w:val="28"/>
        </w:rPr>
        <w:t xml:space="preserve">ом  числе  степень  достижения </w:t>
      </w:r>
      <w:r w:rsidRPr="003D45BC">
        <w:rPr>
          <w:rFonts w:ascii="Times New Roman" w:hAnsi="Times New Roman" w:cs="Times New Roman"/>
          <w:sz w:val="28"/>
          <w:szCs w:val="28"/>
        </w:rPr>
        <w:t>планируемых результатов образовательной программы</w:t>
      </w:r>
      <w:r w:rsidR="00E11240">
        <w:rPr>
          <w:rFonts w:ascii="Times New Roman" w:hAnsi="Times New Roman" w:cs="Times New Roman"/>
          <w:sz w:val="28"/>
          <w:szCs w:val="28"/>
        </w:rPr>
        <w:t>.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1.5.4. </w:t>
      </w:r>
      <w:r w:rsidRPr="003D45BC">
        <w:rPr>
          <w:rFonts w:ascii="Times New Roman" w:hAnsi="Times New Roman" w:cs="Times New Roman"/>
          <w:i/>
          <w:sz w:val="28"/>
          <w:szCs w:val="28"/>
        </w:rPr>
        <w:t>Оценка  качества  образования</w:t>
      </w:r>
      <w:r w:rsidRPr="003D45BC">
        <w:rPr>
          <w:rFonts w:ascii="Times New Roman" w:hAnsi="Times New Roman" w:cs="Times New Roman"/>
          <w:sz w:val="28"/>
          <w:szCs w:val="28"/>
        </w:rPr>
        <w:t xml:space="preserve"> –  процесс,  в  рез</w:t>
      </w:r>
      <w:r>
        <w:rPr>
          <w:rFonts w:ascii="Times New Roman" w:hAnsi="Times New Roman" w:cs="Times New Roman"/>
          <w:sz w:val="28"/>
          <w:szCs w:val="28"/>
        </w:rPr>
        <w:t xml:space="preserve">ультате  которого </w:t>
      </w:r>
      <w:r w:rsidRPr="003D45BC">
        <w:rPr>
          <w:rFonts w:ascii="Times New Roman" w:hAnsi="Times New Roman" w:cs="Times New Roman"/>
          <w:sz w:val="28"/>
          <w:szCs w:val="28"/>
        </w:rPr>
        <w:t>определяется  степень  соответстви</w:t>
      </w:r>
      <w:r>
        <w:rPr>
          <w:rFonts w:ascii="Times New Roman" w:hAnsi="Times New Roman" w:cs="Times New Roman"/>
          <w:sz w:val="28"/>
          <w:szCs w:val="28"/>
        </w:rPr>
        <w:t xml:space="preserve">я  измеряемых  образовательных </w:t>
      </w:r>
      <w:r w:rsidRPr="003D45BC">
        <w:rPr>
          <w:rFonts w:ascii="Times New Roman" w:hAnsi="Times New Roman" w:cs="Times New Roman"/>
          <w:sz w:val="28"/>
          <w:szCs w:val="28"/>
        </w:rPr>
        <w:t>результатов,  условий их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зафиксированной в нормативных </w:t>
      </w:r>
      <w:r w:rsidRPr="003D45BC">
        <w:rPr>
          <w:rFonts w:ascii="Times New Roman" w:hAnsi="Times New Roman" w:cs="Times New Roman"/>
          <w:sz w:val="28"/>
          <w:szCs w:val="28"/>
        </w:rPr>
        <w:t xml:space="preserve">документах системе требований к качеству образования. 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1.5.5. </w:t>
      </w:r>
      <w:r w:rsidRPr="003D45BC">
        <w:rPr>
          <w:rFonts w:ascii="Times New Roman" w:hAnsi="Times New Roman" w:cs="Times New Roman"/>
          <w:i/>
          <w:sz w:val="28"/>
          <w:szCs w:val="28"/>
        </w:rPr>
        <w:t xml:space="preserve">Экспертиза </w:t>
      </w:r>
      <w:r w:rsidRPr="003D45BC">
        <w:rPr>
          <w:rFonts w:ascii="Times New Roman" w:hAnsi="Times New Roman" w:cs="Times New Roman"/>
          <w:sz w:val="28"/>
          <w:szCs w:val="28"/>
        </w:rPr>
        <w:t>–  всестороннее  изучение  сос</w:t>
      </w:r>
      <w:r>
        <w:rPr>
          <w:rFonts w:ascii="Times New Roman" w:hAnsi="Times New Roman" w:cs="Times New Roman"/>
          <w:sz w:val="28"/>
          <w:szCs w:val="28"/>
        </w:rPr>
        <w:t xml:space="preserve">тояния  образовательных </w:t>
      </w:r>
      <w:r w:rsidRPr="003D45BC">
        <w:rPr>
          <w:rFonts w:ascii="Times New Roman" w:hAnsi="Times New Roman" w:cs="Times New Roman"/>
          <w:sz w:val="28"/>
          <w:szCs w:val="28"/>
        </w:rPr>
        <w:t xml:space="preserve">процессов, условий и результатов образовательной деятельности. 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1.5.6. </w:t>
      </w:r>
      <w:r w:rsidRPr="00471610">
        <w:rPr>
          <w:rFonts w:ascii="Times New Roman" w:hAnsi="Times New Roman" w:cs="Times New Roman"/>
          <w:i/>
          <w:sz w:val="28"/>
          <w:szCs w:val="28"/>
        </w:rPr>
        <w:t>Измерение</w:t>
      </w:r>
      <w:r w:rsidRPr="003D45BC">
        <w:rPr>
          <w:rFonts w:ascii="Times New Roman" w:hAnsi="Times New Roman" w:cs="Times New Roman"/>
          <w:sz w:val="28"/>
          <w:szCs w:val="28"/>
        </w:rPr>
        <w:t xml:space="preserve"> –  оценка  уровня  образоват</w:t>
      </w:r>
      <w:r w:rsidR="00471610">
        <w:rPr>
          <w:rFonts w:ascii="Times New Roman" w:hAnsi="Times New Roman" w:cs="Times New Roman"/>
          <w:sz w:val="28"/>
          <w:szCs w:val="28"/>
        </w:rPr>
        <w:t xml:space="preserve">ельных  достижений  с  помощью </w:t>
      </w:r>
      <w:r w:rsidRPr="003D45BC">
        <w:rPr>
          <w:rFonts w:ascii="Times New Roman" w:hAnsi="Times New Roman" w:cs="Times New Roman"/>
          <w:sz w:val="28"/>
          <w:szCs w:val="28"/>
        </w:rPr>
        <w:t>контрольных  измерительных  материал</w:t>
      </w:r>
      <w:r w:rsidR="00471610">
        <w:rPr>
          <w:rFonts w:ascii="Times New Roman" w:hAnsi="Times New Roman" w:cs="Times New Roman"/>
          <w:sz w:val="28"/>
          <w:szCs w:val="28"/>
        </w:rPr>
        <w:t xml:space="preserve">ов  (традиционных  контрольных </w:t>
      </w:r>
      <w:r w:rsidRPr="003D45BC">
        <w:rPr>
          <w:rFonts w:ascii="Times New Roman" w:hAnsi="Times New Roman" w:cs="Times New Roman"/>
          <w:sz w:val="28"/>
          <w:szCs w:val="28"/>
        </w:rPr>
        <w:t xml:space="preserve">работ,  тестов,  анкет  и  др.),  имеющих </w:t>
      </w:r>
      <w:r w:rsidR="00471610">
        <w:rPr>
          <w:rFonts w:ascii="Times New Roman" w:hAnsi="Times New Roman" w:cs="Times New Roman"/>
          <w:sz w:val="28"/>
          <w:szCs w:val="28"/>
        </w:rPr>
        <w:t xml:space="preserve"> стандартизированную  форму  и </w:t>
      </w:r>
      <w:r w:rsidRPr="003D45BC">
        <w:rPr>
          <w:rFonts w:ascii="Times New Roman" w:hAnsi="Times New Roman" w:cs="Times New Roman"/>
          <w:sz w:val="28"/>
          <w:szCs w:val="28"/>
        </w:rPr>
        <w:t>содержание  которых  соответствует</w:t>
      </w:r>
      <w:r w:rsidR="00471610">
        <w:rPr>
          <w:rFonts w:ascii="Times New Roman" w:hAnsi="Times New Roman" w:cs="Times New Roman"/>
          <w:sz w:val="28"/>
          <w:szCs w:val="28"/>
        </w:rPr>
        <w:t xml:space="preserve">  реализуемым  образовательным программам, ФГОС</w:t>
      </w:r>
      <w:r w:rsidRPr="003D45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1.5.7. </w:t>
      </w:r>
      <w:r w:rsidRPr="00471610">
        <w:rPr>
          <w:rFonts w:ascii="Times New Roman" w:hAnsi="Times New Roman" w:cs="Times New Roman"/>
          <w:i/>
          <w:sz w:val="28"/>
          <w:szCs w:val="28"/>
        </w:rPr>
        <w:t>Внутренняя  система  оценки  каче</w:t>
      </w:r>
      <w:r w:rsidR="00471610" w:rsidRPr="00471610">
        <w:rPr>
          <w:rFonts w:ascii="Times New Roman" w:hAnsi="Times New Roman" w:cs="Times New Roman"/>
          <w:i/>
          <w:sz w:val="28"/>
          <w:szCs w:val="28"/>
        </w:rPr>
        <w:t>ства  образования</w:t>
      </w:r>
      <w:r w:rsidR="00471610">
        <w:rPr>
          <w:rFonts w:ascii="Times New Roman" w:hAnsi="Times New Roman" w:cs="Times New Roman"/>
          <w:sz w:val="28"/>
          <w:szCs w:val="28"/>
        </w:rPr>
        <w:t xml:space="preserve"> –  целостная </w:t>
      </w:r>
      <w:r w:rsidRPr="003D45BC">
        <w:rPr>
          <w:rFonts w:ascii="Times New Roman" w:hAnsi="Times New Roman" w:cs="Times New Roman"/>
          <w:sz w:val="28"/>
          <w:szCs w:val="28"/>
        </w:rPr>
        <w:t>система  диагностических  и  оце</w:t>
      </w:r>
      <w:r w:rsidR="00471610">
        <w:rPr>
          <w:rFonts w:ascii="Times New Roman" w:hAnsi="Times New Roman" w:cs="Times New Roman"/>
          <w:sz w:val="28"/>
          <w:szCs w:val="28"/>
        </w:rPr>
        <w:t xml:space="preserve">ночных  процедур,  реализуемых </w:t>
      </w:r>
      <w:r w:rsidRPr="003D45BC">
        <w:rPr>
          <w:rFonts w:ascii="Times New Roman" w:hAnsi="Times New Roman" w:cs="Times New Roman"/>
          <w:sz w:val="28"/>
          <w:szCs w:val="28"/>
        </w:rPr>
        <w:t>различными  субъектами  государств</w:t>
      </w:r>
      <w:r w:rsidR="00471610">
        <w:rPr>
          <w:rFonts w:ascii="Times New Roman" w:hAnsi="Times New Roman" w:cs="Times New Roman"/>
          <w:sz w:val="28"/>
          <w:szCs w:val="28"/>
        </w:rPr>
        <w:t xml:space="preserve">енно-общественного  управления </w:t>
      </w:r>
      <w:r w:rsidRPr="003D45BC">
        <w:rPr>
          <w:rFonts w:ascii="Times New Roman" w:hAnsi="Times New Roman" w:cs="Times New Roman"/>
          <w:sz w:val="28"/>
          <w:szCs w:val="28"/>
        </w:rPr>
        <w:t>школой,  которым  делегированы  отд</w:t>
      </w:r>
      <w:r w:rsidR="00471610">
        <w:rPr>
          <w:rFonts w:ascii="Times New Roman" w:hAnsi="Times New Roman" w:cs="Times New Roman"/>
          <w:sz w:val="28"/>
          <w:szCs w:val="28"/>
        </w:rPr>
        <w:t xml:space="preserve">ельные  полномочия  по  оценке </w:t>
      </w:r>
      <w:r w:rsidRPr="003D45BC">
        <w:rPr>
          <w:rFonts w:ascii="Times New Roman" w:hAnsi="Times New Roman" w:cs="Times New Roman"/>
          <w:sz w:val="28"/>
          <w:szCs w:val="28"/>
        </w:rPr>
        <w:t>качества образования, а также совокуп</w:t>
      </w:r>
      <w:r w:rsidR="00471610">
        <w:rPr>
          <w:rFonts w:ascii="Times New Roman" w:hAnsi="Times New Roman" w:cs="Times New Roman"/>
          <w:sz w:val="28"/>
          <w:szCs w:val="28"/>
        </w:rPr>
        <w:t xml:space="preserve">ность организационных структур </w:t>
      </w:r>
      <w:r w:rsidRPr="003D45BC">
        <w:rPr>
          <w:rFonts w:ascii="Times New Roman" w:hAnsi="Times New Roman" w:cs="Times New Roman"/>
          <w:sz w:val="28"/>
          <w:szCs w:val="28"/>
        </w:rPr>
        <w:t>и  нормативных  правовых  материало</w:t>
      </w:r>
      <w:r w:rsidR="00471610">
        <w:rPr>
          <w:rFonts w:ascii="Times New Roman" w:hAnsi="Times New Roman" w:cs="Times New Roman"/>
          <w:sz w:val="28"/>
          <w:szCs w:val="28"/>
        </w:rPr>
        <w:t xml:space="preserve">в,  обеспечивающих  управление </w:t>
      </w:r>
      <w:r w:rsidRPr="003D45BC">
        <w:rPr>
          <w:rFonts w:ascii="Times New Roman" w:hAnsi="Times New Roman" w:cs="Times New Roman"/>
          <w:sz w:val="28"/>
          <w:szCs w:val="28"/>
        </w:rPr>
        <w:t xml:space="preserve">качеством образования. </w:t>
      </w:r>
    </w:p>
    <w:p w:rsidR="0026220A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1.5.8. </w:t>
      </w:r>
      <w:r w:rsidRPr="00471610">
        <w:rPr>
          <w:rFonts w:ascii="Times New Roman" w:hAnsi="Times New Roman" w:cs="Times New Roman"/>
          <w:i/>
          <w:sz w:val="28"/>
          <w:szCs w:val="28"/>
        </w:rPr>
        <w:t>Критерий</w:t>
      </w:r>
      <w:r w:rsidRPr="003D45BC">
        <w:rPr>
          <w:rFonts w:ascii="Times New Roman" w:hAnsi="Times New Roman" w:cs="Times New Roman"/>
          <w:sz w:val="28"/>
          <w:szCs w:val="28"/>
        </w:rPr>
        <w:t xml:space="preserve">  –  признак,  на  основании  к</w:t>
      </w:r>
      <w:r w:rsidR="00471610">
        <w:rPr>
          <w:rFonts w:ascii="Times New Roman" w:hAnsi="Times New Roman" w:cs="Times New Roman"/>
          <w:sz w:val="28"/>
          <w:szCs w:val="28"/>
        </w:rPr>
        <w:t xml:space="preserve">оторого  производится  оценка, </w:t>
      </w:r>
      <w:r w:rsidRPr="003D45BC">
        <w:rPr>
          <w:rFonts w:ascii="Times New Roman" w:hAnsi="Times New Roman" w:cs="Times New Roman"/>
          <w:sz w:val="28"/>
          <w:szCs w:val="28"/>
        </w:rPr>
        <w:t>класс</w:t>
      </w:r>
      <w:r w:rsidR="00471610">
        <w:rPr>
          <w:rFonts w:ascii="Times New Roman" w:hAnsi="Times New Roman" w:cs="Times New Roman"/>
          <w:sz w:val="28"/>
          <w:szCs w:val="28"/>
        </w:rPr>
        <w:t>ификация оцениваемого объекта.</w:t>
      </w:r>
    </w:p>
    <w:p w:rsidR="00471610" w:rsidRPr="00471610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>1.6.  Образовательная  организация  обеспечивает  проведе</w:t>
      </w:r>
      <w:r>
        <w:rPr>
          <w:rFonts w:ascii="Times New Roman" w:hAnsi="Times New Roman" w:cs="Times New Roman"/>
          <w:sz w:val="28"/>
          <w:szCs w:val="28"/>
        </w:rPr>
        <w:t xml:space="preserve">ние  необходимых </w:t>
      </w:r>
      <w:r w:rsidRPr="00471610">
        <w:rPr>
          <w:rFonts w:ascii="Times New Roman" w:hAnsi="Times New Roman" w:cs="Times New Roman"/>
          <w:sz w:val="28"/>
          <w:szCs w:val="28"/>
        </w:rPr>
        <w:t>оценочных  процедур,  разработку  и  внед</w:t>
      </w:r>
      <w:r>
        <w:rPr>
          <w:rFonts w:ascii="Times New Roman" w:hAnsi="Times New Roman" w:cs="Times New Roman"/>
          <w:sz w:val="28"/>
          <w:szCs w:val="28"/>
        </w:rPr>
        <w:t xml:space="preserve">рение  модели  системы  оценки </w:t>
      </w:r>
      <w:r w:rsidRPr="00471610">
        <w:rPr>
          <w:rFonts w:ascii="Times New Roman" w:hAnsi="Times New Roman" w:cs="Times New Roman"/>
          <w:sz w:val="28"/>
          <w:szCs w:val="28"/>
        </w:rPr>
        <w:t>качества,  обеспечивает  оценку,  учет</w:t>
      </w:r>
      <w:r>
        <w:rPr>
          <w:rFonts w:ascii="Times New Roman" w:hAnsi="Times New Roman" w:cs="Times New Roman"/>
          <w:sz w:val="28"/>
          <w:szCs w:val="28"/>
        </w:rPr>
        <w:t xml:space="preserve">  и  дальнейшее  использование </w:t>
      </w:r>
      <w:r w:rsidRPr="00471610">
        <w:rPr>
          <w:rFonts w:ascii="Times New Roman" w:hAnsi="Times New Roman" w:cs="Times New Roman"/>
          <w:sz w:val="28"/>
          <w:szCs w:val="28"/>
        </w:rPr>
        <w:t>полученных  результатов.  Оценка  качеств</w:t>
      </w:r>
      <w:r>
        <w:rPr>
          <w:rFonts w:ascii="Times New Roman" w:hAnsi="Times New Roman" w:cs="Times New Roman"/>
          <w:sz w:val="28"/>
          <w:szCs w:val="28"/>
        </w:rPr>
        <w:t xml:space="preserve">а  образования  осуществляется </w:t>
      </w:r>
      <w:r w:rsidRPr="00471610">
        <w:rPr>
          <w:rFonts w:ascii="Times New Roman" w:hAnsi="Times New Roman" w:cs="Times New Roman"/>
          <w:sz w:val="28"/>
          <w:szCs w:val="28"/>
        </w:rPr>
        <w:t>посредством  существующих  процедур  к</w:t>
      </w:r>
      <w:r>
        <w:rPr>
          <w:rFonts w:ascii="Times New Roman" w:hAnsi="Times New Roman" w:cs="Times New Roman"/>
          <w:sz w:val="28"/>
          <w:szCs w:val="28"/>
        </w:rPr>
        <w:t xml:space="preserve">онтроля  и  экспертной  оценки </w:t>
      </w:r>
      <w:r w:rsidRPr="00471610">
        <w:rPr>
          <w:rFonts w:ascii="Times New Roman" w:hAnsi="Times New Roman" w:cs="Times New Roman"/>
          <w:sz w:val="28"/>
          <w:szCs w:val="28"/>
        </w:rPr>
        <w:t xml:space="preserve">качества образования: </w:t>
      </w:r>
    </w:p>
    <w:p w:rsidR="00471610" w:rsidRPr="00471610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мониторингом  образовательных  достижений  обучающихся  на  разных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610">
        <w:rPr>
          <w:rFonts w:ascii="Times New Roman" w:hAnsi="Times New Roman" w:cs="Times New Roman"/>
          <w:sz w:val="28"/>
          <w:szCs w:val="28"/>
        </w:rPr>
        <w:t xml:space="preserve">ступенях обучения; </w:t>
      </w:r>
    </w:p>
    <w:p w:rsidR="00471610" w:rsidRPr="00471610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анализом творческих достижений школьников; </w:t>
      </w:r>
    </w:p>
    <w:p w:rsidR="00471610" w:rsidRPr="00471610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lastRenderedPageBreak/>
        <w:t xml:space="preserve">данными </w:t>
      </w:r>
      <w:proofErr w:type="spellStart"/>
      <w:r w:rsidRPr="00471610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471610">
        <w:rPr>
          <w:rFonts w:ascii="Times New Roman" w:hAnsi="Times New Roman" w:cs="Times New Roman"/>
          <w:sz w:val="28"/>
          <w:szCs w:val="28"/>
        </w:rPr>
        <w:t xml:space="preserve"> контроля; </w:t>
      </w:r>
    </w:p>
    <w:p w:rsidR="00471610" w:rsidRPr="00471610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результатами аттестации педагогических и иных работников; </w:t>
      </w:r>
    </w:p>
    <w:p w:rsidR="00471610" w:rsidRPr="00471610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результатами социологических исследований; </w:t>
      </w:r>
    </w:p>
    <w:p w:rsidR="00E11240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>системой медицинских исследований школьников</w:t>
      </w:r>
    </w:p>
    <w:p w:rsidR="00471610" w:rsidRPr="00632794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4">
        <w:rPr>
          <w:rFonts w:ascii="Times New Roman" w:hAnsi="Times New Roman" w:cs="Times New Roman"/>
          <w:sz w:val="28"/>
          <w:szCs w:val="28"/>
        </w:rPr>
        <w:t xml:space="preserve">1.7.  Объектами оценки качества образования являются: </w:t>
      </w:r>
    </w:p>
    <w:p w:rsidR="00471610" w:rsidRPr="00471610" w:rsidRDefault="00471610" w:rsidP="00632794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учебные и </w:t>
      </w:r>
      <w:proofErr w:type="spellStart"/>
      <w:r w:rsidRPr="0047161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610">
        <w:rPr>
          <w:rFonts w:ascii="Times New Roman" w:hAnsi="Times New Roman" w:cs="Times New Roman"/>
          <w:sz w:val="28"/>
          <w:szCs w:val="28"/>
        </w:rPr>
        <w:t xml:space="preserve"> достижения </w:t>
      </w:r>
      <w:proofErr w:type="gramStart"/>
      <w:r w:rsidRPr="004716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16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1610" w:rsidRPr="00471610" w:rsidRDefault="00471610" w:rsidP="00632794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продуктивность,  профессионализм  и  квалификация  педагогических </w:t>
      </w:r>
      <w:r>
        <w:rPr>
          <w:rFonts w:ascii="Times New Roman" w:hAnsi="Times New Roman" w:cs="Times New Roman"/>
          <w:sz w:val="28"/>
          <w:szCs w:val="28"/>
        </w:rPr>
        <w:t xml:space="preserve">работников и администрации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4716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1610" w:rsidRPr="00471610" w:rsidRDefault="00471610" w:rsidP="00632794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образовательные программы и условия их реализации; </w:t>
      </w:r>
    </w:p>
    <w:p w:rsidR="00E11240" w:rsidRDefault="00F26445" w:rsidP="00632794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="00471610" w:rsidRPr="00E11240">
        <w:rPr>
          <w:rFonts w:ascii="Times New Roman" w:hAnsi="Times New Roman" w:cs="Times New Roman"/>
          <w:sz w:val="28"/>
          <w:szCs w:val="28"/>
        </w:rPr>
        <w:t xml:space="preserve">. </w:t>
      </w:r>
      <w:r w:rsidR="00471610" w:rsidRPr="00E11240">
        <w:rPr>
          <w:rFonts w:ascii="Times New Roman" w:hAnsi="Times New Roman" w:cs="Times New Roman"/>
          <w:sz w:val="28"/>
          <w:szCs w:val="28"/>
        </w:rPr>
        <w:cr/>
      </w:r>
    </w:p>
    <w:p w:rsidR="00471610" w:rsidRPr="00632794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4">
        <w:rPr>
          <w:rFonts w:ascii="Times New Roman" w:hAnsi="Times New Roman" w:cs="Times New Roman"/>
          <w:sz w:val="28"/>
          <w:szCs w:val="28"/>
        </w:rPr>
        <w:t xml:space="preserve">1.8.  В качестве источников данных для внутренней оценки качества образования используются: </w:t>
      </w:r>
    </w:p>
    <w:p w:rsidR="00471610" w:rsidRPr="00471610" w:rsidRDefault="00471610" w:rsidP="00632794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образовательная статистика; </w:t>
      </w:r>
    </w:p>
    <w:p w:rsidR="00471610" w:rsidRPr="00471610" w:rsidRDefault="00471610" w:rsidP="00632794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мониторинговые исследования; </w:t>
      </w:r>
    </w:p>
    <w:p w:rsidR="00471610" w:rsidRPr="00471610" w:rsidRDefault="00471610" w:rsidP="00632794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социологические опросы; </w:t>
      </w:r>
    </w:p>
    <w:p w:rsidR="00471610" w:rsidRPr="00471610" w:rsidRDefault="00471610" w:rsidP="00632794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отчеты работников образовательной организации. </w:t>
      </w:r>
    </w:p>
    <w:p w:rsidR="00471610" w:rsidRPr="00471610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>1.9.  Положение  распространяется  на  деят</w:t>
      </w:r>
      <w:r>
        <w:rPr>
          <w:rFonts w:ascii="Times New Roman" w:hAnsi="Times New Roman" w:cs="Times New Roman"/>
          <w:sz w:val="28"/>
          <w:szCs w:val="28"/>
        </w:rPr>
        <w:t xml:space="preserve">ельность  всех  педагогических работников 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471610">
        <w:rPr>
          <w:rFonts w:ascii="Times New Roman" w:hAnsi="Times New Roman" w:cs="Times New Roman"/>
          <w:sz w:val="28"/>
          <w:szCs w:val="28"/>
        </w:rPr>
        <w:t>,  осуществляющих  про</w:t>
      </w:r>
      <w:r>
        <w:rPr>
          <w:rFonts w:ascii="Times New Roman" w:hAnsi="Times New Roman" w:cs="Times New Roman"/>
          <w:sz w:val="28"/>
          <w:szCs w:val="28"/>
        </w:rPr>
        <w:t xml:space="preserve">фессиональную  деятельность  в </w:t>
      </w:r>
      <w:r w:rsidRPr="00471610">
        <w:rPr>
          <w:rFonts w:ascii="Times New Roman" w:hAnsi="Times New Roman" w:cs="Times New Roman"/>
          <w:sz w:val="28"/>
          <w:szCs w:val="28"/>
        </w:rPr>
        <w:t xml:space="preserve">соответствии  с  трудовыми  договорами,  в  </w:t>
      </w:r>
      <w:r w:rsidR="00985E0F">
        <w:rPr>
          <w:rFonts w:ascii="Times New Roman" w:hAnsi="Times New Roman" w:cs="Times New Roman"/>
          <w:sz w:val="28"/>
          <w:szCs w:val="28"/>
        </w:rPr>
        <w:t xml:space="preserve">том  числе  на  педагогических </w:t>
      </w:r>
      <w:r w:rsidRPr="00471610">
        <w:rPr>
          <w:rFonts w:ascii="Times New Roman" w:hAnsi="Times New Roman" w:cs="Times New Roman"/>
          <w:sz w:val="28"/>
          <w:szCs w:val="28"/>
        </w:rPr>
        <w:t xml:space="preserve">работников, работающих по совместительству. </w:t>
      </w:r>
    </w:p>
    <w:p w:rsidR="00E11240" w:rsidRDefault="00E11240" w:rsidP="006327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610" w:rsidRDefault="00E11240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71610" w:rsidRPr="00985E0F">
        <w:rPr>
          <w:rFonts w:ascii="Times New Roman" w:hAnsi="Times New Roman" w:cs="Times New Roman"/>
          <w:b/>
          <w:sz w:val="28"/>
          <w:szCs w:val="28"/>
        </w:rPr>
        <w:t>.  Основные цели, задачи и принципы ВСОКО</w:t>
      </w:r>
    </w:p>
    <w:p w:rsidR="00E11240" w:rsidRPr="00985E0F" w:rsidRDefault="00E11240" w:rsidP="006327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610" w:rsidRPr="00471610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>2.1.  Целью ВСОКО является получение объективной информации о состо</w:t>
      </w:r>
      <w:r w:rsidR="00985E0F">
        <w:rPr>
          <w:rFonts w:ascii="Times New Roman" w:hAnsi="Times New Roman" w:cs="Times New Roman"/>
          <w:sz w:val="28"/>
          <w:szCs w:val="28"/>
        </w:rPr>
        <w:t xml:space="preserve">янии </w:t>
      </w:r>
      <w:r w:rsidRPr="00471610">
        <w:rPr>
          <w:rFonts w:ascii="Times New Roman" w:hAnsi="Times New Roman" w:cs="Times New Roman"/>
          <w:sz w:val="28"/>
          <w:szCs w:val="28"/>
        </w:rPr>
        <w:t>качества  образования  в  образовательн</w:t>
      </w:r>
      <w:r w:rsidR="00985E0F">
        <w:rPr>
          <w:rFonts w:ascii="Times New Roman" w:hAnsi="Times New Roman" w:cs="Times New Roman"/>
          <w:sz w:val="28"/>
          <w:szCs w:val="28"/>
        </w:rPr>
        <w:t>ом</w:t>
      </w:r>
      <w:r w:rsidRPr="00471610">
        <w:rPr>
          <w:rFonts w:ascii="Times New Roman" w:hAnsi="Times New Roman" w:cs="Times New Roman"/>
          <w:sz w:val="28"/>
          <w:szCs w:val="28"/>
        </w:rPr>
        <w:t xml:space="preserve">  </w:t>
      </w:r>
      <w:r w:rsidR="00985E0F">
        <w:rPr>
          <w:rFonts w:ascii="Times New Roman" w:hAnsi="Times New Roman" w:cs="Times New Roman"/>
          <w:sz w:val="28"/>
          <w:szCs w:val="28"/>
        </w:rPr>
        <w:t xml:space="preserve">учреждении,  тенденциях  его </w:t>
      </w:r>
      <w:r w:rsidRPr="00471610">
        <w:rPr>
          <w:rFonts w:ascii="Times New Roman" w:hAnsi="Times New Roman" w:cs="Times New Roman"/>
          <w:sz w:val="28"/>
          <w:szCs w:val="28"/>
        </w:rPr>
        <w:t xml:space="preserve">изменения и причинах, влияющих на его уровень. </w:t>
      </w:r>
    </w:p>
    <w:p w:rsidR="00471610" w:rsidRPr="00471610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2.2.  Основные задачи ВСОКО:  </w:t>
      </w:r>
    </w:p>
    <w:p w:rsidR="00471610" w:rsidRPr="00471610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>2.2.1. формирование механизма единой систе</w:t>
      </w:r>
      <w:r w:rsidR="00985E0F">
        <w:rPr>
          <w:rFonts w:ascii="Times New Roman" w:hAnsi="Times New Roman" w:cs="Times New Roman"/>
          <w:sz w:val="28"/>
          <w:szCs w:val="28"/>
        </w:rPr>
        <w:t xml:space="preserve">мы сбора, обработки и хранения </w:t>
      </w:r>
      <w:r w:rsidRPr="00471610">
        <w:rPr>
          <w:rFonts w:ascii="Times New Roman" w:hAnsi="Times New Roman" w:cs="Times New Roman"/>
          <w:sz w:val="28"/>
          <w:szCs w:val="28"/>
        </w:rPr>
        <w:t xml:space="preserve">информации о состоянии качества образования в Учреждении. </w:t>
      </w:r>
    </w:p>
    <w:p w:rsidR="00471610" w:rsidRPr="00471610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>2.2.2. аналитическое  и  экспертное  обес</w:t>
      </w:r>
      <w:r w:rsidR="00985E0F">
        <w:rPr>
          <w:rFonts w:ascii="Times New Roman" w:hAnsi="Times New Roman" w:cs="Times New Roman"/>
          <w:sz w:val="28"/>
          <w:szCs w:val="28"/>
        </w:rPr>
        <w:t xml:space="preserve">печение  мониторинга  школьной </w:t>
      </w:r>
      <w:r w:rsidRPr="00471610">
        <w:rPr>
          <w:rFonts w:ascii="Times New Roman" w:hAnsi="Times New Roman" w:cs="Times New Roman"/>
          <w:sz w:val="28"/>
          <w:szCs w:val="28"/>
        </w:rPr>
        <w:t xml:space="preserve">системы образования; </w:t>
      </w:r>
    </w:p>
    <w:p w:rsidR="00985E0F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>2.2.3. оперативное  выявление  соотв</w:t>
      </w:r>
      <w:r w:rsidR="00985E0F">
        <w:rPr>
          <w:rFonts w:ascii="Times New Roman" w:hAnsi="Times New Roman" w:cs="Times New Roman"/>
          <w:sz w:val="28"/>
          <w:szCs w:val="28"/>
        </w:rPr>
        <w:t xml:space="preserve">етствия  качества  образования </w:t>
      </w:r>
      <w:r w:rsidRPr="00471610">
        <w:rPr>
          <w:rFonts w:ascii="Times New Roman" w:hAnsi="Times New Roman" w:cs="Times New Roman"/>
          <w:sz w:val="28"/>
          <w:szCs w:val="28"/>
        </w:rPr>
        <w:t>требованиям  федеральных  государственных  образовательны</w:t>
      </w:r>
      <w:r w:rsidR="00985E0F">
        <w:rPr>
          <w:rFonts w:ascii="Times New Roman" w:hAnsi="Times New Roman" w:cs="Times New Roman"/>
          <w:sz w:val="28"/>
          <w:szCs w:val="28"/>
        </w:rPr>
        <w:t xml:space="preserve">х  стандартов  в </w:t>
      </w:r>
      <w:r w:rsidRPr="00471610">
        <w:rPr>
          <w:rFonts w:ascii="Times New Roman" w:hAnsi="Times New Roman" w:cs="Times New Roman"/>
          <w:sz w:val="28"/>
          <w:szCs w:val="28"/>
        </w:rPr>
        <w:t>рамках  реализуемых  образовательных  програ</w:t>
      </w:r>
      <w:r w:rsidR="00985E0F">
        <w:rPr>
          <w:rFonts w:ascii="Times New Roman" w:hAnsi="Times New Roman" w:cs="Times New Roman"/>
          <w:sz w:val="28"/>
          <w:szCs w:val="28"/>
        </w:rPr>
        <w:t xml:space="preserve">мм  по  результатам  входного, </w:t>
      </w:r>
      <w:r w:rsidRPr="00471610">
        <w:rPr>
          <w:rFonts w:ascii="Times New Roman" w:hAnsi="Times New Roman" w:cs="Times New Roman"/>
          <w:sz w:val="28"/>
          <w:szCs w:val="28"/>
        </w:rPr>
        <w:t>промежут</w:t>
      </w:r>
      <w:r w:rsidR="00985E0F">
        <w:rPr>
          <w:rFonts w:ascii="Times New Roman" w:hAnsi="Times New Roman" w:cs="Times New Roman"/>
          <w:sz w:val="28"/>
          <w:szCs w:val="28"/>
        </w:rPr>
        <w:t>очного, итогового мониторинга;</w:t>
      </w: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2.2.4. выявление влияющих на качество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факторов, принятие мер </w:t>
      </w:r>
      <w:r w:rsidRPr="00985E0F">
        <w:rPr>
          <w:rFonts w:ascii="Times New Roman" w:hAnsi="Times New Roman" w:cs="Times New Roman"/>
          <w:sz w:val="28"/>
          <w:szCs w:val="28"/>
        </w:rPr>
        <w:t xml:space="preserve">по устранению отрицательных последствий; </w:t>
      </w: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2.2.5. построение  рейтинговых  </w:t>
      </w:r>
      <w:proofErr w:type="spellStart"/>
      <w:r w:rsidRPr="00985E0F">
        <w:rPr>
          <w:rFonts w:ascii="Times New Roman" w:hAnsi="Times New Roman" w:cs="Times New Roman"/>
          <w:sz w:val="28"/>
          <w:szCs w:val="28"/>
        </w:rPr>
        <w:t>внутриш</w:t>
      </w:r>
      <w:r>
        <w:rPr>
          <w:rFonts w:ascii="Times New Roman" w:hAnsi="Times New Roman" w:cs="Times New Roman"/>
          <w:sz w:val="28"/>
          <w:szCs w:val="28"/>
        </w:rPr>
        <w:t>кольных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показателей  качества </w:t>
      </w:r>
      <w:r w:rsidRPr="00985E0F">
        <w:rPr>
          <w:rFonts w:ascii="Times New Roman" w:hAnsi="Times New Roman" w:cs="Times New Roman"/>
          <w:sz w:val="28"/>
          <w:szCs w:val="28"/>
        </w:rPr>
        <w:t>образования (по ступеням обучения, по класс</w:t>
      </w:r>
      <w:r>
        <w:rPr>
          <w:rFonts w:ascii="Times New Roman" w:hAnsi="Times New Roman" w:cs="Times New Roman"/>
          <w:sz w:val="28"/>
          <w:szCs w:val="28"/>
        </w:rPr>
        <w:t xml:space="preserve">ам, по предметам, по учителям, </w:t>
      </w:r>
      <w:r w:rsidRPr="00985E0F">
        <w:rPr>
          <w:rFonts w:ascii="Times New Roman" w:hAnsi="Times New Roman" w:cs="Times New Roman"/>
          <w:sz w:val="28"/>
          <w:szCs w:val="28"/>
        </w:rPr>
        <w:t xml:space="preserve">по учащимся внутри классов внутри каждой ступени). </w:t>
      </w: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2.2.6. использование  полученных  показ</w:t>
      </w:r>
      <w:r>
        <w:rPr>
          <w:rFonts w:ascii="Times New Roman" w:hAnsi="Times New Roman" w:cs="Times New Roman"/>
          <w:sz w:val="28"/>
          <w:szCs w:val="28"/>
        </w:rPr>
        <w:t xml:space="preserve">ателей  для  проектирования  и </w:t>
      </w:r>
      <w:r w:rsidRPr="00985E0F">
        <w:rPr>
          <w:rFonts w:ascii="Times New Roman" w:hAnsi="Times New Roman" w:cs="Times New Roman"/>
          <w:sz w:val="28"/>
          <w:szCs w:val="28"/>
        </w:rPr>
        <w:t xml:space="preserve">реализации вариативных образовательных маршрутов учащихся; </w:t>
      </w: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2.2.7. формулирование  основных  стратег</w:t>
      </w:r>
      <w:r>
        <w:rPr>
          <w:rFonts w:ascii="Times New Roman" w:hAnsi="Times New Roman" w:cs="Times New Roman"/>
          <w:sz w:val="28"/>
          <w:szCs w:val="28"/>
        </w:rPr>
        <w:t xml:space="preserve">ических  направлений  развития </w:t>
      </w:r>
      <w:r w:rsidRPr="00985E0F">
        <w:rPr>
          <w:rFonts w:ascii="Times New Roman" w:hAnsi="Times New Roman" w:cs="Times New Roman"/>
          <w:sz w:val="28"/>
          <w:szCs w:val="28"/>
        </w:rPr>
        <w:t xml:space="preserve">образовательного процесса на основе анализа полученных данных; </w:t>
      </w: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lastRenderedPageBreak/>
        <w:t>2.2.8. реализация  механизмов  общественной  экспертизы,  глас</w:t>
      </w:r>
      <w:r>
        <w:rPr>
          <w:rFonts w:ascii="Times New Roman" w:hAnsi="Times New Roman" w:cs="Times New Roman"/>
          <w:sz w:val="28"/>
          <w:szCs w:val="28"/>
        </w:rPr>
        <w:t xml:space="preserve">ности  и </w:t>
      </w:r>
      <w:r w:rsidRPr="00985E0F">
        <w:rPr>
          <w:rFonts w:ascii="Times New Roman" w:hAnsi="Times New Roman" w:cs="Times New Roman"/>
          <w:sz w:val="28"/>
          <w:szCs w:val="28"/>
        </w:rPr>
        <w:t>коллегиальности  при  принятии  стратегически</w:t>
      </w:r>
      <w:r>
        <w:rPr>
          <w:rFonts w:ascii="Times New Roman" w:hAnsi="Times New Roman" w:cs="Times New Roman"/>
          <w:sz w:val="28"/>
          <w:szCs w:val="28"/>
        </w:rPr>
        <w:t xml:space="preserve">х  решений  в  области  оценки </w:t>
      </w:r>
      <w:r w:rsidRPr="00985E0F">
        <w:rPr>
          <w:rFonts w:ascii="Times New Roman" w:hAnsi="Times New Roman" w:cs="Times New Roman"/>
          <w:sz w:val="28"/>
          <w:szCs w:val="28"/>
        </w:rPr>
        <w:t xml:space="preserve">качества образования; </w:t>
      </w:r>
      <w:r w:rsidRPr="00985E0F">
        <w:rPr>
          <w:rFonts w:ascii="Times New Roman" w:hAnsi="Times New Roman" w:cs="Times New Roman"/>
          <w:sz w:val="28"/>
          <w:szCs w:val="28"/>
        </w:rPr>
        <w:cr/>
        <w:t xml:space="preserve">2.2.9. определение  рейтинга  педагогов </w:t>
      </w:r>
      <w:r>
        <w:rPr>
          <w:rFonts w:ascii="Times New Roman" w:hAnsi="Times New Roman" w:cs="Times New Roman"/>
          <w:sz w:val="28"/>
          <w:szCs w:val="28"/>
        </w:rPr>
        <w:t xml:space="preserve"> и  стимулирующей  надбавки  к </w:t>
      </w:r>
      <w:r w:rsidRPr="00985E0F">
        <w:rPr>
          <w:rFonts w:ascii="Times New Roman" w:hAnsi="Times New Roman" w:cs="Times New Roman"/>
          <w:sz w:val="28"/>
          <w:szCs w:val="28"/>
        </w:rPr>
        <w:t xml:space="preserve">заработной плате за высокое качество обучение и воспитания. </w:t>
      </w: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2.3.  В основу ВСОКО положены  следующие принципы: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объективности,  достоверности,  полноты  и  системности  информации  о </w:t>
      </w:r>
      <w:r>
        <w:rPr>
          <w:rFonts w:ascii="Times New Roman" w:hAnsi="Times New Roman" w:cs="Times New Roman"/>
          <w:sz w:val="28"/>
          <w:szCs w:val="28"/>
        </w:rPr>
        <w:t xml:space="preserve">качестве образования;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реалистичности требований, норм и показателей качества образования, их социальной и личностной значимости;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открытости, прозрачности процедур оценки качества образования;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E0F">
        <w:rPr>
          <w:rFonts w:ascii="Times New Roman" w:hAnsi="Times New Roman" w:cs="Times New Roman"/>
          <w:sz w:val="28"/>
          <w:szCs w:val="28"/>
        </w:rPr>
        <w:t>инструментальности</w:t>
      </w:r>
      <w:proofErr w:type="spellEnd"/>
      <w:r w:rsidRPr="00985E0F">
        <w:rPr>
          <w:rFonts w:ascii="Times New Roman" w:hAnsi="Times New Roman" w:cs="Times New Roman"/>
          <w:sz w:val="28"/>
          <w:szCs w:val="28"/>
        </w:rPr>
        <w:t xml:space="preserve">  и  технологичности используемых  показателей  с учетом  потребностей  разных  потребителей  образовательных  услуг, минимизации их количества;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учета  индивидуальных  особенностей развития  отдельных  учащихся  при оценке результатов их обучения и воспитания;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сопоставимости  системы  показателей  с  муниципальными, региональными, федеральными аналогами;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доступности  информации о  состоянии  и  качестве  образования  для различных групп потребителей образовательных услуг;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повышение  потенциала  внутренней  оценки,  самооценки,  самоанализа каждого педагога; </w:t>
      </w:r>
    </w:p>
    <w:p w:rsid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соблюдение морально-этических норм при проведении процедур ВСОКО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985E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151" w:rsidRPr="00985E0F" w:rsidRDefault="005F5151" w:rsidP="0063279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85E0F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85E0F" w:rsidRPr="00985E0F">
        <w:rPr>
          <w:rFonts w:ascii="Times New Roman" w:hAnsi="Times New Roman" w:cs="Times New Roman"/>
          <w:b/>
          <w:sz w:val="28"/>
          <w:szCs w:val="28"/>
        </w:rPr>
        <w:t>.  Организационная структура ВСОКО</w:t>
      </w:r>
    </w:p>
    <w:p w:rsidR="005F5151" w:rsidRPr="00985E0F" w:rsidRDefault="005F5151" w:rsidP="006327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3.1.  Организационная  структура,  занимающ</w:t>
      </w:r>
      <w:r>
        <w:rPr>
          <w:rFonts w:ascii="Times New Roman" w:hAnsi="Times New Roman" w:cs="Times New Roman"/>
          <w:sz w:val="28"/>
          <w:szCs w:val="28"/>
        </w:rPr>
        <w:t xml:space="preserve">аяся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оценкой, </w:t>
      </w:r>
      <w:r w:rsidRPr="00985E0F">
        <w:rPr>
          <w:rFonts w:ascii="Times New Roman" w:hAnsi="Times New Roman" w:cs="Times New Roman"/>
          <w:sz w:val="28"/>
          <w:szCs w:val="28"/>
        </w:rPr>
        <w:t xml:space="preserve">экспертизой  качества 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и  интерпретацией  полученных </w:t>
      </w:r>
      <w:r w:rsidRPr="00985E0F">
        <w:rPr>
          <w:rFonts w:ascii="Times New Roman" w:hAnsi="Times New Roman" w:cs="Times New Roman"/>
          <w:sz w:val="28"/>
          <w:szCs w:val="28"/>
        </w:rPr>
        <w:t>результатов, включает в себя: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организация, </w:t>
      </w:r>
      <w:r w:rsidRPr="00985E0F">
        <w:rPr>
          <w:rFonts w:ascii="Times New Roman" w:hAnsi="Times New Roman" w:cs="Times New Roman"/>
          <w:sz w:val="28"/>
          <w:szCs w:val="28"/>
        </w:rPr>
        <w:t>педагогический  совет,  методический  сов</w:t>
      </w:r>
      <w:r>
        <w:rPr>
          <w:rFonts w:ascii="Times New Roman" w:hAnsi="Times New Roman" w:cs="Times New Roman"/>
          <w:sz w:val="28"/>
          <w:szCs w:val="28"/>
        </w:rPr>
        <w:t xml:space="preserve">ет,  методические  объединения </w:t>
      </w:r>
      <w:r w:rsidRPr="00985E0F">
        <w:rPr>
          <w:rFonts w:ascii="Times New Roman" w:hAnsi="Times New Roman" w:cs="Times New Roman"/>
          <w:sz w:val="28"/>
          <w:szCs w:val="28"/>
        </w:rPr>
        <w:t>учителей-предметников,  временные  структур</w:t>
      </w:r>
      <w:r>
        <w:rPr>
          <w:rFonts w:ascii="Times New Roman" w:hAnsi="Times New Roman" w:cs="Times New Roman"/>
          <w:sz w:val="28"/>
          <w:szCs w:val="28"/>
        </w:rPr>
        <w:t xml:space="preserve">ы  (педагогический  консилиум, </w:t>
      </w:r>
      <w:r w:rsidRPr="00985E0F">
        <w:rPr>
          <w:rFonts w:ascii="Times New Roman" w:hAnsi="Times New Roman" w:cs="Times New Roman"/>
          <w:sz w:val="28"/>
          <w:szCs w:val="28"/>
        </w:rPr>
        <w:t xml:space="preserve">комиссии и др.).  </w:t>
      </w: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3.2.  Администрация образовательной организации:  </w:t>
      </w:r>
    </w:p>
    <w:p w:rsidR="00985E0F" w:rsidRPr="00985E0F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формирует  блок  локальных  актов,  регулирующих  функционирование ВСОКО  и  приложений  к  ним,  утв</w:t>
      </w:r>
      <w:r>
        <w:rPr>
          <w:rFonts w:ascii="Times New Roman" w:hAnsi="Times New Roman" w:cs="Times New Roman"/>
          <w:sz w:val="28"/>
          <w:szCs w:val="28"/>
        </w:rPr>
        <w:t xml:space="preserve">ерждает  приказом  директора 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985E0F">
        <w:rPr>
          <w:rFonts w:ascii="Times New Roman" w:hAnsi="Times New Roman" w:cs="Times New Roman"/>
          <w:sz w:val="28"/>
          <w:szCs w:val="28"/>
        </w:rPr>
        <w:t xml:space="preserve">  и контролирует их исполнение;  </w:t>
      </w:r>
    </w:p>
    <w:p w:rsidR="00985E0F" w:rsidRPr="00985E0F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разрабатывает  мероприятия  и  готовит  предложения,  направленные  на совершенствование систем</w:t>
      </w:r>
      <w:r>
        <w:rPr>
          <w:rFonts w:ascii="Times New Roman" w:hAnsi="Times New Roman" w:cs="Times New Roman"/>
          <w:sz w:val="28"/>
          <w:szCs w:val="28"/>
        </w:rPr>
        <w:t xml:space="preserve">ы оценки качества образования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985E0F">
        <w:rPr>
          <w:rFonts w:ascii="Times New Roman" w:hAnsi="Times New Roman" w:cs="Times New Roman"/>
          <w:sz w:val="28"/>
          <w:szCs w:val="28"/>
        </w:rPr>
        <w:t xml:space="preserve">, участвует в этих мероприятиях;    </w:t>
      </w:r>
    </w:p>
    <w:p w:rsidR="00985E0F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обеспечивает  на  основе 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  программы  проведение  в 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985E0F">
        <w:rPr>
          <w:rFonts w:ascii="Times New Roman" w:hAnsi="Times New Roman" w:cs="Times New Roman"/>
          <w:sz w:val="28"/>
          <w:szCs w:val="28"/>
        </w:rPr>
        <w:t xml:space="preserve"> контрольно-оценочных  процедур,  мониторинговых,  социологических  и статистических исследований по в</w:t>
      </w:r>
      <w:r>
        <w:rPr>
          <w:rFonts w:ascii="Times New Roman" w:hAnsi="Times New Roman" w:cs="Times New Roman"/>
          <w:sz w:val="28"/>
          <w:szCs w:val="28"/>
        </w:rPr>
        <w:t xml:space="preserve">опросам качества образования; </w:t>
      </w:r>
    </w:p>
    <w:p w:rsidR="00985E0F" w:rsidRPr="00985E0F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 организует  систему  мониторин</w:t>
      </w:r>
      <w:r>
        <w:rPr>
          <w:rFonts w:ascii="Times New Roman" w:hAnsi="Times New Roman" w:cs="Times New Roman"/>
          <w:sz w:val="28"/>
          <w:szCs w:val="28"/>
        </w:rPr>
        <w:t xml:space="preserve">га  качества  образования  в 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985E0F">
        <w:rPr>
          <w:rFonts w:ascii="Times New Roman" w:hAnsi="Times New Roman" w:cs="Times New Roman"/>
          <w:sz w:val="28"/>
          <w:szCs w:val="28"/>
        </w:rPr>
        <w:t xml:space="preserve">, осуществляет сбор, обработку, хранение и представление информации о </w:t>
      </w:r>
      <w:r w:rsidRPr="00985E0F">
        <w:rPr>
          <w:rFonts w:ascii="Times New Roman" w:hAnsi="Times New Roman" w:cs="Times New Roman"/>
          <w:sz w:val="28"/>
          <w:szCs w:val="28"/>
        </w:rPr>
        <w:lastRenderedPageBreak/>
        <w:t xml:space="preserve">состоянии и динамике развития; анализирует результаты оценки качества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на уровне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985E0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85E0F" w:rsidRPr="00985E0F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  организует изучение и</w:t>
      </w:r>
      <w:r w:rsidR="003C59D9">
        <w:rPr>
          <w:rFonts w:ascii="Times New Roman" w:hAnsi="Times New Roman" w:cs="Times New Roman"/>
          <w:sz w:val="28"/>
          <w:szCs w:val="28"/>
        </w:rPr>
        <w:t xml:space="preserve">нформационных </w:t>
      </w:r>
      <w:proofErr w:type="gramStart"/>
      <w:r w:rsidR="003C59D9">
        <w:rPr>
          <w:rFonts w:ascii="Times New Roman" w:hAnsi="Times New Roman" w:cs="Times New Roman"/>
          <w:sz w:val="28"/>
          <w:szCs w:val="28"/>
        </w:rPr>
        <w:t xml:space="preserve">запросов основных </w:t>
      </w:r>
      <w:r w:rsidRPr="00985E0F">
        <w:rPr>
          <w:rFonts w:ascii="Times New Roman" w:hAnsi="Times New Roman" w:cs="Times New Roman"/>
          <w:sz w:val="28"/>
          <w:szCs w:val="28"/>
        </w:rPr>
        <w:t>пользователей системы оценки качества образования</w:t>
      </w:r>
      <w:proofErr w:type="gramEnd"/>
      <w:r w:rsidRPr="00985E0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85E0F" w:rsidRPr="00985E0F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 обеспечивает условия для подготовки работников школы и общественных экспертов по осуществлению контрольно-оценочных процедур;  </w:t>
      </w:r>
    </w:p>
    <w:p w:rsidR="00985E0F" w:rsidRPr="003C59D9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E0F">
        <w:rPr>
          <w:rFonts w:ascii="Times New Roman" w:hAnsi="Times New Roman" w:cs="Times New Roman"/>
          <w:sz w:val="28"/>
          <w:szCs w:val="28"/>
        </w:rPr>
        <w:t xml:space="preserve">обеспечивает  предоставление  информации  о  качестве  образования  на </w:t>
      </w:r>
      <w:r w:rsidRPr="003C59D9">
        <w:rPr>
          <w:rFonts w:ascii="Times New Roman" w:hAnsi="Times New Roman" w:cs="Times New Roman"/>
          <w:sz w:val="28"/>
          <w:szCs w:val="28"/>
        </w:rPr>
        <w:t>муниципальный  и  региональный  уровни  системы  оценки  качества образования; формирует информационно – аналитические материалы по результатам  оценки  качества  образования  (анализ  работы  школы  за учебный го</w:t>
      </w:r>
      <w:r w:rsidR="003C59D9">
        <w:rPr>
          <w:rFonts w:ascii="Times New Roman" w:hAnsi="Times New Roman" w:cs="Times New Roman"/>
          <w:sz w:val="28"/>
          <w:szCs w:val="28"/>
        </w:rPr>
        <w:t xml:space="preserve">д, публичный доклад директора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3C59D9">
        <w:rPr>
          <w:rFonts w:ascii="Times New Roman" w:hAnsi="Times New Roman" w:cs="Times New Roman"/>
          <w:sz w:val="28"/>
          <w:szCs w:val="28"/>
        </w:rPr>
        <w:t xml:space="preserve">);  </w:t>
      </w:r>
      <w:proofErr w:type="gramEnd"/>
    </w:p>
    <w:p w:rsidR="003C59D9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 принимает управленческие решения по развитию качества образования на </w:t>
      </w:r>
      <w:r w:rsidRPr="003C59D9">
        <w:rPr>
          <w:rFonts w:ascii="Times New Roman" w:hAnsi="Times New Roman" w:cs="Times New Roman"/>
          <w:sz w:val="28"/>
          <w:szCs w:val="28"/>
        </w:rPr>
        <w:t>основе анализа результатов, полученны</w:t>
      </w:r>
      <w:r w:rsidR="003C59D9">
        <w:rPr>
          <w:rFonts w:ascii="Times New Roman" w:hAnsi="Times New Roman" w:cs="Times New Roman"/>
          <w:sz w:val="28"/>
          <w:szCs w:val="28"/>
        </w:rPr>
        <w:t xml:space="preserve">х в процессе реализации ВСОКО. </w:t>
      </w:r>
    </w:p>
    <w:p w:rsidR="003C59D9" w:rsidRPr="003C59D9" w:rsidRDefault="003C59D9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t xml:space="preserve"> </w:t>
      </w:r>
      <w:r w:rsidRPr="003C59D9">
        <w:rPr>
          <w:rFonts w:ascii="Times New Roman" w:hAnsi="Times New Roman" w:cs="Times New Roman"/>
          <w:sz w:val="28"/>
          <w:szCs w:val="28"/>
        </w:rPr>
        <w:t xml:space="preserve">3.3.  Методический  совет  школы  и  методические  объединения  учителей-предметников: </w:t>
      </w:r>
    </w:p>
    <w:p w:rsidR="003C59D9" w:rsidRPr="003C59D9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участвуют в разработке методики оценки качества образования;  </w:t>
      </w:r>
    </w:p>
    <w:p w:rsidR="003C59D9" w:rsidRPr="003C59D9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участвуют  в  разработке  системы  показателей,  характеризующих состояние и динамику развития школы; </w:t>
      </w:r>
    </w:p>
    <w:p w:rsidR="003C59D9" w:rsidRPr="003C59D9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участвуют  в  разработке  критериев  оценки  результативности </w:t>
      </w:r>
    </w:p>
    <w:p w:rsidR="003C59D9" w:rsidRPr="003C59D9" w:rsidRDefault="003C59D9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педагогов школы; </w:t>
      </w:r>
    </w:p>
    <w:p w:rsidR="003C59D9" w:rsidRPr="003C59D9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содействуют проведению подготовки работников школы и общественных экспертов по осуществлению контрольно-оценочных процедур; </w:t>
      </w:r>
    </w:p>
    <w:p w:rsidR="003C59D9" w:rsidRPr="003C59D9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проводят экспертизу организации, содержания и результатов </w:t>
      </w:r>
      <w:proofErr w:type="gramStart"/>
      <w:r w:rsidRPr="003C59D9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3C59D9">
        <w:rPr>
          <w:rFonts w:ascii="Times New Roman" w:hAnsi="Times New Roman" w:cs="Times New Roman"/>
          <w:sz w:val="28"/>
          <w:szCs w:val="28"/>
        </w:rPr>
        <w:t xml:space="preserve"> обучающихся  и формируют предложения по их совершенствованию; </w:t>
      </w:r>
    </w:p>
    <w:p w:rsidR="003C59D9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готовят  предложения  для  администрации  по  выработке  управленческих решений по результатам оценки качества образования на уровне школы. </w:t>
      </w:r>
    </w:p>
    <w:p w:rsidR="003C59D9" w:rsidRPr="003C59D9" w:rsidRDefault="003C59D9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3.4.  Педагогический совет школы: </w:t>
      </w:r>
    </w:p>
    <w:p w:rsidR="003C59D9" w:rsidRPr="00134D8F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содействует определению стратегических направлений развития системы </w:t>
      </w:r>
      <w:r w:rsidR="00134D8F">
        <w:rPr>
          <w:rFonts w:ascii="Times New Roman" w:hAnsi="Times New Roman" w:cs="Times New Roman"/>
          <w:sz w:val="28"/>
          <w:szCs w:val="28"/>
        </w:rPr>
        <w:t xml:space="preserve">образования в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9D9" w:rsidRPr="00134D8F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содействует реализации принципа общественного участия в управлении </w:t>
      </w:r>
      <w:r w:rsidR="00134D8F">
        <w:rPr>
          <w:rFonts w:ascii="Times New Roman" w:hAnsi="Times New Roman" w:cs="Times New Roman"/>
          <w:sz w:val="28"/>
          <w:szCs w:val="28"/>
        </w:rPr>
        <w:t xml:space="preserve">образованием в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9D9" w:rsidRPr="00134D8F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инициирует  и  участвует  в  организации  конкурсов  образовательных </w:t>
      </w:r>
      <w:r w:rsidRPr="00134D8F">
        <w:rPr>
          <w:rFonts w:ascii="Times New Roman" w:hAnsi="Times New Roman" w:cs="Times New Roman"/>
          <w:sz w:val="28"/>
          <w:szCs w:val="28"/>
        </w:rPr>
        <w:t xml:space="preserve">программ,  конкурсов  педагогического  мастерства,  образовательных технологий; </w:t>
      </w:r>
    </w:p>
    <w:p w:rsidR="003C59D9" w:rsidRPr="00134D8F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принимает участие в формировании информационных </w:t>
      </w:r>
      <w:proofErr w:type="gramStart"/>
      <w:r w:rsidRPr="003C59D9">
        <w:rPr>
          <w:rFonts w:ascii="Times New Roman" w:hAnsi="Times New Roman" w:cs="Times New Roman"/>
          <w:sz w:val="28"/>
          <w:szCs w:val="28"/>
        </w:rPr>
        <w:t xml:space="preserve">запросов основных </w:t>
      </w:r>
      <w:r w:rsidRPr="00134D8F">
        <w:rPr>
          <w:rFonts w:ascii="Times New Roman" w:hAnsi="Times New Roman" w:cs="Times New Roman"/>
          <w:sz w:val="28"/>
          <w:szCs w:val="28"/>
        </w:rPr>
        <w:t>пользователей систем</w:t>
      </w:r>
      <w:r w:rsidR="00134D8F">
        <w:rPr>
          <w:rFonts w:ascii="Times New Roman" w:hAnsi="Times New Roman" w:cs="Times New Roman"/>
          <w:sz w:val="28"/>
          <w:szCs w:val="28"/>
        </w:rPr>
        <w:t>ы оценки качества образования</w:t>
      </w:r>
      <w:proofErr w:type="gramEnd"/>
      <w:r w:rsidR="00134D8F">
        <w:rPr>
          <w:rFonts w:ascii="Times New Roman" w:hAnsi="Times New Roman" w:cs="Times New Roman"/>
          <w:sz w:val="28"/>
          <w:szCs w:val="28"/>
        </w:rPr>
        <w:t xml:space="preserve">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5E0F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принимает участие в обсуждении системы показателей, характеризующих </w:t>
      </w:r>
      <w:r w:rsidRPr="00134D8F">
        <w:rPr>
          <w:rFonts w:ascii="Times New Roman" w:hAnsi="Times New Roman" w:cs="Times New Roman"/>
          <w:sz w:val="28"/>
          <w:szCs w:val="28"/>
        </w:rPr>
        <w:t>состояние и динамику</w:t>
      </w:r>
      <w:r w:rsidR="00134D8F">
        <w:rPr>
          <w:rFonts w:ascii="Times New Roman" w:hAnsi="Times New Roman" w:cs="Times New Roman"/>
          <w:sz w:val="28"/>
          <w:szCs w:val="28"/>
        </w:rPr>
        <w:t xml:space="preserve"> развития системы образования;</w:t>
      </w:r>
    </w:p>
    <w:p w:rsidR="00134D8F" w:rsidRPr="00134D8F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>принимает  участие  в  экспертизе  качества  образовательных  результатов, условий ор</w:t>
      </w:r>
      <w:r>
        <w:rPr>
          <w:rFonts w:ascii="Times New Roman" w:hAnsi="Times New Roman" w:cs="Times New Roman"/>
          <w:sz w:val="28"/>
          <w:szCs w:val="28"/>
        </w:rPr>
        <w:t xml:space="preserve">ганизации учебного процесса в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4D8F" w:rsidRPr="00134D8F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lastRenderedPageBreak/>
        <w:t xml:space="preserve"> участие в оценке качества и результативности труда работников школы, распределении  выплат  стимулирующего  характера  работникам  и согласовании их распределения в порядке, устанавливаемом локальными </w:t>
      </w:r>
      <w:r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4D8F" w:rsidRPr="00134D8F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  содействует  организации  работы  по  повышению  квалификации педагогических работников, развитию их творческих инициатив; </w:t>
      </w:r>
    </w:p>
    <w:p w:rsidR="00134D8F" w:rsidRPr="00134D8F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  принимает участие в обсуждении системы показателей, характеризующих состояние и динамику р</w:t>
      </w:r>
      <w:r>
        <w:rPr>
          <w:rFonts w:ascii="Times New Roman" w:hAnsi="Times New Roman" w:cs="Times New Roman"/>
          <w:sz w:val="28"/>
          <w:szCs w:val="28"/>
        </w:rPr>
        <w:t xml:space="preserve">азвития системы образования в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4D8F" w:rsidRPr="00134D8F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 заслушивает информацию и отчеты педагогических работников, доклады представителей  организаций  и  учреждений,  взаимодействующих  со школой  по  вопросам  образования  и  воспитания  подрастающего поколения,  в  том  числе  сообщения  о  проверке  соблюдения  санитарно-гигиенического  режима  в  школе,  об  охране  труда,  здоровья  и  </w:t>
      </w:r>
      <w:proofErr w:type="gramStart"/>
      <w:r w:rsidRPr="00134D8F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Pr="00134D8F">
        <w:rPr>
          <w:rFonts w:ascii="Times New Roman" w:hAnsi="Times New Roman" w:cs="Times New Roman"/>
          <w:sz w:val="28"/>
          <w:szCs w:val="28"/>
        </w:rPr>
        <w:t xml:space="preserve"> обучающихся и другие вопросы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бразовательной деятельности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="005F5151">
        <w:rPr>
          <w:rFonts w:ascii="Times New Roman" w:hAnsi="Times New Roman" w:cs="Times New Roman"/>
          <w:sz w:val="28"/>
          <w:szCs w:val="28"/>
        </w:rPr>
        <w:t>.</w:t>
      </w:r>
    </w:p>
    <w:p w:rsidR="005F5151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D8F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34D8F" w:rsidRPr="00134D8F">
        <w:rPr>
          <w:rFonts w:ascii="Times New Roman" w:hAnsi="Times New Roman" w:cs="Times New Roman"/>
          <w:b/>
          <w:sz w:val="28"/>
          <w:szCs w:val="28"/>
        </w:rPr>
        <w:t>.  Реализация ВСОКО</w:t>
      </w:r>
    </w:p>
    <w:p w:rsidR="005F5151" w:rsidRPr="00134D8F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151">
        <w:rPr>
          <w:rFonts w:ascii="Times New Roman" w:hAnsi="Times New Roman" w:cs="Times New Roman"/>
          <w:sz w:val="28"/>
          <w:szCs w:val="28"/>
        </w:rPr>
        <w:t xml:space="preserve">4.1.  Для  осуществления  </w:t>
      </w:r>
      <w:proofErr w:type="gramStart"/>
      <w:r w:rsidRPr="005F5151">
        <w:rPr>
          <w:rFonts w:ascii="Times New Roman" w:hAnsi="Times New Roman" w:cs="Times New Roman"/>
          <w:sz w:val="28"/>
          <w:szCs w:val="28"/>
        </w:rPr>
        <w:t>процедуры  внутренней  системы  оценки качества образования  образовательного  учреждения</w:t>
      </w:r>
      <w:proofErr w:type="gramEnd"/>
      <w:r w:rsidRPr="005F5151">
        <w:rPr>
          <w:rFonts w:ascii="Times New Roman" w:hAnsi="Times New Roman" w:cs="Times New Roman"/>
          <w:sz w:val="28"/>
          <w:szCs w:val="28"/>
        </w:rPr>
        <w:t xml:space="preserve">  составляется  план,  где определяются форма, направления, сроки и порядок проведения внутренней системы оценки качества, ответственные и исполнители. План внутреннего мониторинга рассматривается на заседании педагогического совета в начале учебного  года,  утверждается  приказом  директора  и  обязателен  для исполнения всеми работниками образовательной организации.</w:t>
      </w:r>
      <w:r w:rsidRPr="00134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>4.2.  Периодичность  проведения  оценки  качества  образования,  субъекты оценочной  деятельности,  формы  результатов  оценивания,  а  также номенклатура  показателей  и  параметров  качества  устанавливаются  в программ</w:t>
      </w:r>
      <w:r>
        <w:rPr>
          <w:rFonts w:ascii="Times New Roman" w:hAnsi="Times New Roman" w:cs="Times New Roman"/>
          <w:sz w:val="28"/>
          <w:szCs w:val="28"/>
        </w:rPr>
        <w:t xml:space="preserve">е мониторинговых исследований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>4.3.  Проведение мониторинга предполагает шир</w:t>
      </w:r>
      <w:r>
        <w:rPr>
          <w:rFonts w:ascii="Times New Roman" w:hAnsi="Times New Roman" w:cs="Times New Roman"/>
          <w:sz w:val="28"/>
          <w:szCs w:val="28"/>
        </w:rPr>
        <w:t xml:space="preserve">окое использование современных </w:t>
      </w:r>
      <w:r w:rsidRPr="00134D8F">
        <w:rPr>
          <w:rFonts w:ascii="Times New Roman" w:hAnsi="Times New Roman" w:cs="Times New Roman"/>
          <w:sz w:val="28"/>
          <w:szCs w:val="28"/>
        </w:rPr>
        <w:t xml:space="preserve">информационных  технологий  на  всех  этапах  сбора,  обработки,  хранения  и использования информации. 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4.4.  Предметом ВСОКО являются: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4.3.1  качество  образовательных  результатов  обучающихся  (степень соответствия  индивидуальных  образовательных  достижений  и результатов  освоения  </w:t>
      </w:r>
      <w:proofErr w:type="gramStart"/>
      <w:r w:rsidRPr="00134D8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4D8F">
        <w:rPr>
          <w:rFonts w:ascii="Times New Roman" w:hAnsi="Times New Roman" w:cs="Times New Roman"/>
          <w:sz w:val="28"/>
          <w:szCs w:val="28"/>
        </w:rPr>
        <w:t xml:space="preserve">  образовательных  программ государственному и социальному стандартам); </w:t>
      </w:r>
      <w:r w:rsidRPr="00134D8F">
        <w:rPr>
          <w:rFonts w:ascii="Times New Roman" w:hAnsi="Times New Roman" w:cs="Times New Roman"/>
          <w:sz w:val="28"/>
          <w:szCs w:val="28"/>
        </w:rPr>
        <w:cr/>
      </w:r>
      <w:r w:rsidRPr="00134D8F">
        <w:t xml:space="preserve"> </w:t>
      </w:r>
      <w:r w:rsidRPr="00134D8F">
        <w:rPr>
          <w:rFonts w:ascii="Times New Roman" w:hAnsi="Times New Roman" w:cs="Times New Roman"/>
          <w:sz w:val="28"/>
          <w:szCs w:val="28"/>
        </w:rPr>
        <w:t xml:space="preserve">4.3.2  качество  организации  образовательного  процесса,  включающей условия  организации  образовательного  процесса,  в  том  числе доступность  образования,  условия  комфортности  получения образования,  материально-техническое  обеспечение  образовательного процесса, организация питания;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>4.3.3  качество  основных  и  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ых  образовательных  программ, принятых и реализуемых в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, условия их реализации;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4.3.4  воспитательная работа;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lastRenderedPageBreak/>
        <w:t>4.3.5  профессиональная  компетентность  педагогов,  и</w:t>
      </w:r>
      <w:r>
        <w:rPr>
          <w:rFonts w:ascii="Times New Roman" w:hAnsi="Times New Roman" w:cs="Times New Roman"/>
          <w:sz w:val="28"/>
          <w:szCs w:val="28"/>
        </w:rPr>
        <w:t xml:space="preserve">х  деятельность  по </w:t>
      </w:r>
      <w:r w:rsidRPr="00134D8F">
        <w:rPr>
          <w:rFonts w:ascii="Times New Roman" w:hAnsi="Times New Roman" w:cs="Times New Roman"/>
          <w:sz w:val="28"/>
          <w:szCs w:val="28"/>
        </w:rPr>
        <w:t xml:space="preserve">обеспечению требуемого качества результатов образования;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>4.3.6  эффективность  управления  качеств</w:t>
      </w:r>
      <w:r>
        <w:rPr>
          <w:rFonts w:ascii="Times New Roman" w:hAnsi="Times New Roman" w:cs="Times New Roman"/>
          <w:sz w:val="28"/>
          <w:szCs w:val="28"/>
        </w:rPr>
        <w:t xml:space="preserve">ом  образования  и  открытость деятельности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4.3.7  состояние здоровья </w:t>
      </w:r>
      <w:proofErr w:type="gramStart"/>
      <w:r w:rsidRPr="00134D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4D8F">
        <w:rPr>
          <w:rFonts w:ascii="Times New Roman" w:hAnsi="Times New Roman" w:cs="Times New Roman"/>
          <w:sz w:val="28"/>
          <w:szCs w:val="28"/>
        </w:rPr>
        <w:t xml:space="preserve">. </w:t>
      </w:r>
      <w:r w:rsidRPr="00134D8F">
        <w:rPr>
          <w:rFonts w:ascii="Times New Roman" w:hAnsi="Times New Roman" w:cs="Times New Roman"/>
          <w:sz w:val="28"/>
          <w:szCs w:val="28"/>
        </w:rPr>
        <w:cr/>
      </w:r>
      <w:r w:rsidRPr="00134D8F">
        <w:t xml:space="preserve"> </w:t>
      </w:r>
      <w:r w:rsidRPr="00134D8F">
        <w:rPr>
          <w:rFonts w:ascii="Times New Roman" w:hAnsi="Times New Roman" w:cs="Times New Roman"/>
          <w:sz w:val="28"/>
          <w:szCs w:val="28"/>
        </w:rPr>
        <w:t>4.5.  Для  проведения  мониторинга  назначаются  о</w:t>
      </w:r>
      <w:r>
        <w:rPr>
          <w:rFonts w:ascii="Times New Roman" w:hAnsi="Times New Roman" w:cs="Times New Roman"/>
          <w:sz w:val="28"/>
          <w:szCs w:val="28"/>
        </w:rPr>
        <w:t>тветственные,</w:t>
      </w:r>
      <w:r w:rsidR="005F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  которых </w:t>
      </w:r>
      <w:r w:rsidRPr="00134D8F">
        <w:rPr>
          <w:rFonts w:ascii="Times New Roman" w:hAnsi="Times New Roman" w:cs="Times New Roman"/>
          <w:sz w:val="28"/>
          <w:szCs w:val="28"/>
        </w:rPr>
        <w:t>утверждается  приказом  директора 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34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34D8F">
        <w:rPr>
          <w:rFonts w:ascii="Times New Roman" w:hAnsi="Times New Roman" w:cs="Times New Roman"/>
          <w:sz w:val="28"/>
          <w:szCs w:val="28"/>
        </w:rPr>
        <w:t xml:space="preserve">.  В  состав группы мониторинга могут входить: </w:t>
      </w:r>
    </w:p>
    <w:p w:rsidR="00134D8F" w:rsidRPr="00134D8F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заместители директора по учебно-воспитательной работе; </w:t>
      </w:r>
    </w:p>
    <w:p w:rsidR="00134D8F" w:rsidRPr="00134D8F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руководители методических объединений; </w:t>
      </w:r>
    </w:p>
    <w:p w:rsidR="00134D8F" w:rsidRPr="00134D8F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учителя-предметники; </w:t>
      </w:r>
    </w:p>
    <w:p w:rsidR="00134D8F" w:rsidRPr="00134D8F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классные руководители; </w:t>
      </w:r>
    </w:p>
    <w:p w:rsidR="00134D8F" w:rsidRPr="00134D8F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педагог-организатор; </w:t>
      </w:r>
    </w:p>
    <w:p w:rsidR="00134D8F" w:rsidRPr="00134D8F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представители из числа родительской и ученической общественности. 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4.6.  Реализация  мониторинга  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последовательность  следующих </w:t>
      </w:r>
      <w:r w:rsidRPr="00134D8F">
        <w:rPr>
          <w:rFonts w:ascii="Times New Roman" w:hAnsi="Times New Roman" w:cs="Times New Roman"/>
          <w:sz w:val="28"/>
          <w:szCs w:val="28"/>
        </w:rPr>
        <w:t xml:space="preserve">действий: </w:t>
      </w:r>
    </w:p>
    <w:p w:rsidR="00134D8F" w:rsidRPr="00134D8F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определение и обоснование объекта мониторинга; </w:t>
      </w:r>
    </w:p>
    <w:p w:rsidR="00134D8F" w:rsidRPr="00134D8F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сбор данных на основе согласованных и утверждённых на методическом совете    методик,  используемых  для  мониторинга  (тестирование, анкетирование, экспертиза и др.); </w:t>
      </w:r>
    </w:p>
    <w:p w:rsidR="00134D8F" w:rsidRPr="00134D8F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анализ и интерпретация полученных данных в ходе мониторинга; </w:t>
      </w:r>
    </w:p>
    <w:p w:rsidR="00134D8F" w:rsidRPr="00B11A72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выявление влияющих на качество образования факторов, принятие мер по </w:t>
      </w:r>
      <w:r w:rsidRPr="00B11A72">
        <w:rPr>
          <w:rFonts w:ascii="Times New Roman" w:hAnsi="Times New Roman" w:cs="Times New Roman"/>
          <w:sz w:val="28"/>
          <w:szCs w:val="28"/>
        </w:rPr>
        <w:t xml:space="preserve">устранению отрицательных последствий; </w:t>
      </w:r>
    </w:p>
    <w:p w:rsidR="00134D8F" w:rsidRPr="00B11A72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распространение  результатов  мониторинга  среди  пользователей </w:t>
      </w:r>
      <w:r w:rsidRPr="00B11A72">
        <w:rPr>
          <w:rFonts w:ascii="Times New Roman" w:hAnsi="Times New Roman" w:cs="Times New Roman"/>
          <w:sz w:val="28"/>
          <w:szCs w:val="28"/>
        </w:rPr>
        <w:t xml:space="preserve">мониторинга; </w:t>
      </w:r>
    </w:p>
    <w:p w:rsidR="00134D8F" w:rsidRPr="00B11A72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использование полученных показателей для проектирования и реализации </w:t>
      </w:r>
      <w:r w:rsidRPr="00B11A72">
        <w:rPr>
          <w:rFonts w:ascii="Times New Roman" w:hAnsi="Times New Roman" w:cs="Times New Roman"/>
          <w:sz w:val="28"/>
          <w:szCs w:val="28"/>
        </w:rPr>
        <w:t xml:space="preserve">вариативных образовательных маршрутов обучающихся; </w:t>
      </w:r>
    </w:p>
    <w:p w:rsidR="00B11A72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формулирование  основных  стратегических  направлений  развития </w:t>
      </w:r>
      <w:r w:rsidRPr="00B11A72">
        <w:rPr>
          <w:rFonts w:ascii="Times New Roman" w:hAnsi="Times New Roman" w:cs="Times New Roman"/>
          <w:sz w:val="28"/>
          <w:szCs w:val="28"/>
        </w:rPr>
        <w:t xml:space="preserve">образовательного процесса на основе анализа полученных данных. </w:t>
      </w:r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t xml:space="preserve"> </w:t>
      </w:r>
      <w:r w:rsidRPr="00B11A72">
        <w:rPr>
          <w:rFonts w:ascii="Times New Roman" w:hAnsi="Times New Roman" w:cs="Times New Roman"/>
          <w:sz w:val="28"/>
          <w:szCs w:val="28"/>
        </w:rPr>
        <w:t xml:space="preserve">4.7. Итоги мониторинга оформляются в схемах, графиках, таблицах, диаграммах, отражаются  в  справочно-аналитических  материалах,  содержащих констатирующую  часть,  выводы  и  конкретные,  реально  выполнимые рекомендации. </w:t>
      </w:r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4.8.  </w:t>
      </w:r>
      <w:proofErr w:type="gramStart"/>
      <w:r w:rsidRPr="00B11A72">
        <w:rPr>
          <w:rFonts w:ascii="Times New Roman" w:hAnsi="Times New Roman" w:cs="Times New Roman"/>
          <w:sz w:val="28"/>
          <w:szCs w:val="28"/>
        </w:rPr>
        <w:t xml:space="preserve">Мониторинговые  исследования  могут  обсуждаться </w:t>
      </w:r>
      <w:r w:rsidR="00632794">
        <w:rPr>
          <w:rFonts w:ascii="Times New Roman" w:hAnsi="Times New Roman" w:cs="Times New Roman"/>
          <w:sz w:val="28"/>
          <w:szCs w:val="28"/>
        </w:rPr>
        <w:t xml:space="preserve"> на  заседаниях педагогического</w:t>
      </w:r>
      <w:r w:rsidRPr="00B11A72">
        <w:rPr>
          <w:rFonts w:ascii="Times New Roman" w:hAnsi="Times New Roman" w:cs="Times New Roman"/>
          <w:sz w:val="28"/>
          <w:szCs w:val="28"/>
        </w:rPr>
        <w:t xml:space="preserve">,  совещаниях  при  директоре. </w:t>
      </w:r>
      <w:proofErr w:type="gramEnd"/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>4.9.  По  результатам  мониторинговых  исследований  разрабатываются рекомендации,  принимаются  управленческие  решения,  издается  приказ, осуществляется планирование и прогнози</w:t>
      </w:r>
      <w:r>
        <w:rPr>
          <w:rFonts w:ascii="Times New Roman" w:hAnsi="Times New Roman" w:cs="Times New Roman"/>
          <w:sz w:val="28"/>
          <w:szCs w:val="28"/>
        </w:rPr>
        <w:t>рование развития образовательного</w:t>
      </w:r>
      <w:r w:rsidRPr="00B11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11A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>4.10.  Результаты анализа данных ВСОКО являются документальной основой для составления  еже</w:t>
      </w:r>
      <w:r>
        <w:rPr>
          <w:rFonts w:ascii="Times New Roman" w:hAnsi="Times New Roman" w:cs="Times New Roman"/>
          <w:sz w:val="28"/>
          <w:szCs w:val="28"/>
        </w:rPr>
        <w:t>годного отчета  образовательного учреждения</w:t>
      </w:r>
      <w:r w:rsidRPr="00B11A72">
        <w:rPr>
          <w:rFonts w:ascii="Times New Roman" w:hAnsi="Times New Roman" w:cs="Times New Roman"/>
          <w:sz w:val="28"/>
          <w:szCs w:val="28"/>
        </w:rPr>
        <w:t xml:space="preserve"> о результатах самообследования деятельности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B11A72">
        <w:rPr>
          <w:rFonts w:ascii="Times New Roman" w:hAnsi="Times New Roman" w:cs="Times New Roman"/>
          <w:sz w:val="28"/>
          <w:szCs w:val="28"/>
        </w:rPr>
        <w:t xml:space="preserve"> и публикуются на сайте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B11A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151" w:rsidRDefault="005F5151" w:rsidP="006327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A72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11A72" w:rsidRPr="00B11A72">
        <w:rPr>
          <w:rFonts w:ascii="Times New Roman" w:hAnsi="Times New Roman" w:cs="Times New Roman"/>
          <w:b/>
          <w:sz w:val="28"/>
          <w:szCs w:val="28"/>
        </w:rPr>
        <w:t>.  Показатели ВСОКО</w:t>
      </w:r>
    </w:p>
    <w:p w:rsidR="005F5151" w:rsidRPr="00B11A72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lastRenderedPageBreak/>
        <w:t xml:space="preserve">Для проведения оценки качества образования из всего спектра получаемых в рамках  информационной  системы  ВСОКО  показателей  определяется  набор ключевых  показателей,  позволяющих  провести  сопоставительный  анализ образовательной  системы 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B11A72">
        <w:rPr>
          <w:rFonts w:ascii="Times New Roman" w:hAnsi="Times New Roman" w:cs="Times New Roman"/>
          <w:sz w:val="28"/>
          <w:szCs w:val="28"/>
        </w:rPr>
        <w:t xml:space="preserve">.  Совокупность  показателей  ВСОКО обеспечивает возможность описания состояния системы, дает общую оценку результативности  ее  деятельности.  Основными  показателями  ВСОКО являются: </w:t>
      </w:r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5.1.  Процедура оценки качества образовательных результатов обучающихся. Включает в себя: </w:t>
      </w:r>
    </w:p>
    <w:p w:rsidR="00B11A72" w:rsidRPr="00B11A72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  государственную итоговую  аттестацию  выпускников  9-ых  классов; </w:t>
      </w:r>
    </w:p>
    <w:p w:rsidR="00B11A72" w:rsidRPr="00B11A72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  промежуточную и текущую аттестацию </w:t>
      </w:r>
      <w:proofErr w:type="gramStart"/>
      <w:r w:rsidRPr="00B11A7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1A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1A72" w:rsidRPr="00B11A72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  мониторинговые исследования качества знаний обучающихся; </w:t>
      </w:r>
    </w:p>
    <w:p w:rsidR="00B11A72" w:rsidRPr="00B11A72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  участие и результативность в школьных, районных, </w:t>
      </w:r>
      <w:r w:rsidR="00632794">
        <w:rPr>
          <w:rFonts w:ascii="Times New Roman" w:hAnsi="Times New Roman" w:cs="Times New Roman"/>
          <w:sz w:val="28"/>
          <w:szCs w:val="28"/>
        </w:rPr>
        <w:t>областных</w:t>
      </w:r>
      <w:r w:rsidRPr="00B11A72">
        <w:rPr>
          <w:rFonts w:ascii="Times New Roman" w:hAnsi="Times New Roman" w:cs="Times New Roman"/>
          <w:sz w:val="28"/>
          <w:szCs w:val="28"/>
        </w:rPr>
        <w:t xml:space="preserve"> и др</w:t>
      </w:r>
      <w:r w:rsidR="005F5151">
        <w:rPr>
          <w:rFonts w:ascii="Times New Roman" w:hAnsi="Times New Roman" w:cs="Times New Roman"/>
          <w:sz w:val="28"/>
          <w:szCs w:val="28"/>
        </w:rPr>
        <w:t>угих</w:t>
      </w:r>
      <w:r w:rsidRPr="00B11A72">
        <w:rPr>
          <w:rFonts w:ascii="Times New Roman" w:hAnsi="Times New Roman" w:cs="Times New Roman"/>
          <w:sz w:val="28"/>
          <w:szCs w:val="28"/>
        </w:rPr>
        <w:t xml:space="preserve"> предметных олимпиадах, конкурсах, соревнованиях; </w:t>
      </w:r>
    </w:p>
    <w:p w:rsidR="00B11A72" w:rsidRPr="00B11A72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  мониторинговое  исследование  обучающихся  1-ых  классов  «Готовность  к обучению в школе и адаптация»; </w:t>
      </w:r>
    </w:p>
    <w:p w:rsidR="00B11A72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  мониторинговое исследование обученности и адаптации </w:t>
      </w:r>
      <w:proofErr w:type="gramStart"/>
      <w:r w:rsidRPr="00B11A7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1A72">
        <w:rPr>
          <w:rFonts w:ascii="Times New Roman" w:hAnsi="Times New Roman" w:cs="Times New Roman"/>
          <w:sz w:val="28"/>
          <w:szCs w:val="28"/>
        </w:rPr>
        <w:t xml:space="preserve"> 5-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В качестве индивидуальных образовательных достижений могут быть: </w:t>
      </w:r>
    </w:p>
    <w:p w:rsidR="00B11A72" w:rsidRPr="00B11A72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образовательные достижения по отдельным предметам; </w:t>
      </w:r>
    </w:p>
    <w:p w:rsidR="00B11A72" w:rsidRPr="00B11A72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динамика образовательных достижений; </w:t>
      </w:r>
    </w:p>
    <w:p w:rsidR="00B11A72" w:rsidRPr="00B11A72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отношение к учебным предметам; </w:t>
      </w:r>
    </w:p>
    <w:p w:rsidR="00B11A72" w:rsidRPr="00B11A72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A72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B11A72">
        <w:rPr>
          <w:rFonts w:ascii="Times New Roman" w:hAnsi="Times New Roman" w:cs="Times New Roman"/>
          <w:sz w:val="28"/>
          <w:szCs w:val="28"/>
        </w:rPr>
        <w:t xml:space="preserve">  компетентности  (познавательные,  социальные, информационные и т.д.); </w:t>
      </w:r>
    </w:p>
    <w:p w:rsidR="00B11A72" w:rsidRPr="00B11A72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удовлетворенность образованием; </w:t>
      </w:r>
    </w:p>
    <w:p w:rsidR="00B11A72" w:rsidRPr="00B11A72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степень участия в образовательном процессе (активность работы на уроке, участие во внеурочной работе и т.д.); </w:t>
      </w:r>
    </w:p>
    <w:p w:rsidR="00B11A72" w:rsidRPr="00B11A72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дальнейшее образование и карьера выпускника. </w:t>
      </w:r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>5.2.  Процедура  оценки  профессиональной  ко</w:t>
      </w:r>
      <w:r>
        <w:rPr>
          <w:rFonts w:ascii="Times New Roman" w:hAnsi="Times New Roman" w:cs="Times New Roman"/>
          <w:sz w:val="28"/>
          <w:szCs w:val="28"/>
        </w:rPr>
        <w:t xml:space="preserve">мпетентности  педагогов  и  их </w:t>
      </w:r>
      <w:r w:rsidRPr="00B11A72">
        <w:rPr>
          <w:rFonts w:ascii="Times New Roman" w:hAnsi="Times New Roman" w:cs="Times New Roman"/>
          <w:sz w:val="28"/>
          <w:szCs w:val="28"/>
        </w:rPr>
        <w:t xml:space="preserve">деятельности по обеспечению требуемого качества образования: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новая система аттестации педагогических работников;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отношение педагога к инновационной работе;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отношение  и  готовность  к  повышению  педагогического  мастерства (систематичность  прохождения  курсов,  участие  в  работе  методических объединений и т.д.);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знание  и  использование  современных  педагогических  методик  и технологий  (в  т.ч.  коммуникативных  и  информационно-коммуникативных);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A72">
        <w:rPr>
          <w:rFonts w:ascii="Times New Roman" w:hAnsi="Times New Roman" w:cs="Times New Roman"/>
          <w:sz w:val="28"/>
          <w:szCs w:val="28"/>
        </w:rPr>
        <w:t xml:space="preserve">образовательные  достижения  обучающихся  (качественная  успеваемость, отличники,  победители  олимпиад,  конкурсов,  смотров, фестивалей и т.д.); </w:t>
      </w:r>
      <w:proofErr w:type="gramEnd"/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подготовка  и  участие   в  качестве  экспертов  ЕГЭ,  аттестационных комиссий, жюри и т.д.;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участие в профессиональных конкурсах разного уровня;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>личные достижения.</w:t>
      </w:r>
    </w:p>
    <w:p w:rsidR="00A772F1" w:rsidRPr="00A772F1" w:rsidRDefault="00A772F1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lastRenderedPageBreak/>
        <w:t xml:space="preserve">5.3.  Процедура оценки качества организации образовательного процесса: </w:t>
      </w:r>
    </w:p>
    <w:p w:rsidR="00A772F1" w:rsidRPr="00A772F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результаты лицензирования и государственной аккредитации; </w:t>
      </w:r>
    </w:p>
    <w:p w:rsidR="00A772F1" w:rsidRPr="00A772F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эффективность  механизмов  самооценки  и  внешней  оценки  деятельности путем анализа ежегодных публичных докладов; </w:t>
      </w:r>
    </w:p>
    <w:p w:rsidR="00A772F1" w:rsidRPr="00A772F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программно-информационное  обеспечение,  наличие  Интернета, эффективность его использования в учебном процессе; </w:t>
      </w:r>
    </w:p>
    <w:p w:rsidR="00A772F1" w:rsidRPr="00A772F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оснащенность  учебных  кабинетов  современным  оборудованием, средствами обучения и мебелью; </w:t>
      </w:r>
    </w:p>
    <w:p w:rsidR="005F515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обеспеченность методической и учебной литературой; </w:t>
      </w:r>
    </w:p>
    <w:p w:rsidR="00A772F1" w:rsidRPr="005F515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t xml:space="preserve"> </w:t>
      </w:r>
      <w:r w:rsidRPr="005F5151">
        <w:rPr>
          <w:rFonts w:ascii="Times New Roman" w:hAnsi="Times New Roman" w:cs="Times New Roman"/>
          <w:sz w:val="28"/>
          <w:szCs w:val="28"/>
        </w:rPr>
        <w:t xml:space="preserve">оценка  соответствия  службы  охраны  труда  и  обеспечение  безопасности (ТБ,  ОТ,  ППБ,  производственной  санитарии,  антитеррористической безопасности, требования нормативных документов); </w:t>
      </w:r>
    </w:p>
    <w:p w:rsidR="00A772F1" w:rsidRPr="00A772F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  оценка  состояния  условий  обучения  нормативам  и  требованиям  СанПиН 2.4.2.2821-10; </w:t>
      </w:r>
    </w:p>
    <w:p w:rsidR="00A772F1" w:rsidRPr="00A772F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  диагностика уровня </w:t>
      </w:r>
      <w:r w:rsidR="00654C44">
        <w:rPr>
          <w:rFonts w:ascii="Times New Roman" w:hAnsi="Times New Roman" w:cs="Times New Roman"/>
          <w:sz w:val="28"/>
          <w:szCs w:val="28"/>
        </w:rPr>
        <w:t>тревожности обучающихся 1, 5</w:t>
      </w:r>
      <w:r w:rsidRPr="00A772F1">
        <w:rPr>
          <w:rFonts w:ascii="Times New Roman" w:hAnsi="Times New Roman" w:cs="Times New Roman"/>
          <w:sz w:val="28"/>
          <w:szCs w:val="28"/>
        </w:rPr>
        <w:t xml:space="preserve"> классов в период адаптации; </w:t>
      </w:r>
    </w:p>
    <w:p w:rsidR="00A772F1" w:rsidRPr="00A772F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  анализ результатов дальнейшего трудоустройства выпускников; </w:t>
      </w:r>
    </w:p>
    <w:p w:rsidR="0046328E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  оценку  открытости  школы  для  родителей  и  общественных 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анкетирование  родителей. </w:t>
      </w:r>
    </w:p>
    <w:p w:rsidR="00A772F1" w:rsidRPr="0046328E" w:rsidRDefault="00A772F1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5.4.  Процедура оценки системы дополнительного образования: </w:t>
      </w:r>
    </w:p>
    <w:p w:rsidR="00A772F1" w:rsidRP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степень  соответствия  программ  дополнительного  образования нормативным требованиям; </w:t>
      </w:r>
    </w:p>
    <w:p w:rsidR="00A772F1" w:rsidRP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реализация  направленности  программ  дополнительного  образования; </w:t>
      </w:r>
    </w:p>
    <w:p w:rsidR="00A772F1" w:rsidRP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gramStart"/>
      <w:r w:rsidRPr="004632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6328E">
        <w:rPr>
          <w:rFonts w:ascii="Times New Roman" w:hAnsi="Times New Roman" w:cs="Times New Roman"/>
          <w:sz w:val="28"/>
          <w:szCs w:val="28"/>
        </w:rPr>
        <w:t xml:space="preserve"> (%), охваченных дополнительным образованием; </w:t>
      </w:r>
    </w:p>
    <w:p w:rsidR="00A772F1" w:rsidRP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количество  предоставляемых  школой   дополнительных  образовательных </w:t>
      </w:r>
      <w:r w:rsidR="0046328E">
        <w:rPr>
          <w:rFonts w:ascii="Times New Roman" w:hAnsi="Times New Roman" w:cs="Times New Roman"/>
          <w:sz w:val="28"/>
          <w:szCs w:val="28"/>
        </w:rPr>
        <w:t xml:space="preserve"> </w:t>
      </w:r>
      <w:r w:rsidRPr="0046328E">
        <w:rPr>
          <w:rFonts w:ascii="Times New Roman" w:hAnsi="Times New Roman" w:cs="Times New Roman"/>
          <w:sz w:val="28"/>
          <w:szCs w:val="28"/>
        </w:rPr>
        <w:t xml:space="preserve">услуг и охват ими обучающихся; </w:t>
      </w:r>
    </w:p>
    <w:p w:rsidR="00A772F1" w:rsidRP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заинтересованность  родителей  и  обучающихся  в  дополнительных </w:t>
      </w:r>
      <w:r w:rsidR="0046328E">
        <w:rPr>
          <w:rFonts w:ascii="Times New Roman" w:hAnsi="Times New Roman" w:cs="Times New Roman"/>
          <w:sz w:val="28"/>
          <w:szCs w:val="28"/>
        </w:rPr>
        <w:t xml:space="preserve"> </w:t>
      </w:r>
      <w:r w:rsidRPr="0046328E">
        <w:rPr>
          <w:rFonts w:ascii="Times New Roman" w:hAnsi="Times New Roman" w:cs="Times New Roman"/>
          <w:sz w:val="28"/>
          <w:szCs w:val="28"/>
        </w:rPr>
        <w:t xml:space="preserve">образовательных услугах; </w:t>
      </w:r>
    </w:p>
    <w:p w:rsidR="00A772F1" w:rsidRP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степень  соответствия   количества  и  качества  дополнительных образовательных услуг запросам родителей  и обучающихся; </w:t>
      </w:r>
    </w:p>
    <w:p w:rsidR="00A772F1" w:rsidRP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результативность  предоставляемых  образовательных  услуг  (наличие победителей олимпиад, конкурсов, соревнований, фестивалей и т.д.); </w:t>
      </w:r>
    </w:p>
    <w:p w:rsid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>применимость полученны</w:t>
      </w:r>
      <w:r w:rsidR="0046328E">
        <w:rPr>
          <w:rFonts w:ascii="Times New Roman" w:hAnsi="Times New Roman" w:cs="Times New Roman"/>
          <w:sz w:val="28"/>
          <w:szCs w:val="28"/>
        </w:rPr>
        <w:t xml:space="preserve">х знаний и умений на практике. </w:t>
      </w:r>
    </w:p>
    <w:p w:rsidR="0046328E" w:rsidRP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5.5.  Процедура оценки качества воспитательной работы включает в себя: </w:t>
      </w:r>
    </w:p>
    <w:p w:rsidR="0046328E" w:rsidRPr="0046328E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степень  вовлеченности  в  воспитательный  процесс  педагогического коллектива и родителей; </w:t>
      </w:r>
    </w:p>
    <w:p w:rsidR="0046328E" w:rsidRPr="0046328E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качество планирования воспитательной работы; </w:t>
      </w:r>
    </w:p>
    <w:p w:rsidR="0046328E" w:rsidRPr="0046328E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охват  обучающихся  таким  содержанием  деятельности,  которая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28E">
        <w:rPr>
          <w:rFonts w:ascii="Times New Roman" w:hAnsi="Times New Roman" w:cs="Times New Roman"/>
          <w:sz w:val="28"/>
          <w:szCs w:val="28"/>
        </w:rPr>
        <w:t xml:space="preserve">соответствует их интересам и потребностям; </w:t>
      </w:r>
    </w:p>
    <w:p w:rsidR="0046328E" w:rsidRPr="0046328E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наличие детского самоуправления; </w:t>
      </w:r>
    </w:p>
    <w:p w:rsidR="0046328E" w:rsidRPr="0046328E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удовлетворенность обучающихся и родителей воспитательным процессом; </w:t>
      </w:r>
    </w:p>
    <w:p w:rsidR="0046328E" w:rsidRPr="0046328E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исследование уровня воспитанности </w:t>
      </w:r>
      <w:proofErr w:type="gramStart"/>
      <w:r w:rsidRPr="004632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632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328E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положительная  динамика  количества  правонарушений  и  преступлений 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lastRenderedPageBreak/>
        <w:t>5.6.  Процедура</w:t>
      </w:r>
      <w:r>
        <w:rPr>
          <w:rFonts w:ascii="Times New Roman" w:hAnsi="Times New Roman" w:cs="Times New Roman"/>
          <w:sz w:val="28"/>
          <w:szCs w:val="28"/>
        </w:rPr>
        <w:t xml:space="preserve"> оценки комфортности обучения: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оценку  соответствия  службы  охраны  труда  и  обеспечения  безопасности  (техники  безопасности,  охраны  труда,  противопожарной  безопасности, производственной  санитарии,  антитеррористической  защищенности)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28E">
        <w:rPr>
          <w:rFonts w:ascii="Times New Roman" w:hAnsi="Times New Roman" w:cs="Times New Roman"/>
          <w:sz w:val="28"/>
          <w:szCs w:val="28"/>
        </w:rPr>
        <w:t xml:space="preserve">требованиям нормативных документов;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оценку состояния условий обучения требованиям СанПиН 2.4.2.2821-10 (к размещению  школы,  земельному  участку,  зданию,  оборудованию помещений,  воздушно-тепловому  режиму,  искусственному  и естественному  освещению,  водоснабжению  и  канализации,  режиму общеобразовательного  процесса,  организации  медицинского обслуживания, организации питания); </w:t>
      </w:r>
    </w:p>
    <w:p w:rsid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>оценку мора</w:t>
      </w:r>
      <w:r>
        <w:rPr>
          <w:rFonts w:ascii="Times New Roman" w:hAnsi="Times New Roman" w:cs="Times New Roman"/>
          <w:sz w:val="28"/>
          <w:szCs w:val="28"/>
        </w:rPr>
        <w:t xml:space="preserve">льно-психологического климата. </w:t>
      </w:r>
    </w:p>
    <w:p w:rsidR="0046328E" w:rsidRP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5.7.  Процедура оценки здоровья </w:t>
      </w:r>
      <w:proofErr w:type="gramStart"/>
      <w:r w:rsidRPr="004632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632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наличие медицинского кабинета и его оснащенность;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регулярность  и  качество  проведения  санитарно-эпидемиологических профилактических мероприятий;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оценку заболеваемости обучающихся, педагогических и других работников школы;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оценку  эффективности  оздоровительной  работы  (здоровье</w:t>
      </w:r>
      <w:r w:rsidR="00757640">
        <w:rPr>
          <w:rFonts w:ascii="Times New Roman" w:hAnsi="Times New Roman" w:cs="Times New Roman"/>
          <w:sz w:val="28"/>
          <w:szCs w:val="28"/>
        </w:rPr>
        <w:t xml:space="preserve"> </w:t>
      </w:r>
      <w:r w:rsidRPr="0046328E">
        <w:rPr>
          <w:rFonts w:ascii="Times New Roman" w:hAnsi="Times New Roman" w:cs="Times New Roman"/>
          <w:sz w:val="28"/>
          <w:szCs w:val="28"/>
        </w:rPr>
        <w:t xml:space="preserve">сберегающие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28E">
        <w:rPr>
          <w:rFonts w:ascii="Times New Roman" w:hAnsi="Times New Roman" w:cs="Times New Roman"/>
          <w:sz w:val="28"/>
          <w:szCs w:val="28"/>
        </w:rPr>
        <w:t xml:space="preserve">программы,  режим  дня,  организация  отдыха  и  оздоровления  детей  в каникулярное время);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оценку состояния физкультурно-оздоровительной работы;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диагностика состояния здоровья </w:t>
      </w:r>
      <w:proofErr w:type="gramStart"/>
      <w:r w:rsidRPr="004632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6328E">
        <w:rPr>
          <w:rFonts w:ascii="Times New Roman" w:hAnsi="Times New Roman" w:cs="Times New Roman"/>
          <w:sz w:val="28"/>
          <w:szCs w:val="28"/>
        </w:rPr>
        <w:t>.</w:t>
      </w:r>
      <w:r w:rsidRPr="0046328E">
        <w:t xml:space="preserve"> </w:t>
      </w:r>
    </w:p>
    <w:p w:rsidR="0046328E" w:rsidRP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5.8.  Процедура оценки организации питания: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определение  категории   и  количества детей,  обеспечиваемых  бесплатных питанием;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изучение порядка определения контингента </w:t>
      </w:r>
      <w:proofErr w:type="gramStart"/>
      <w:r w:rsidRPr="004632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6328E">
        <w:rPr>
          <w:rFonts w:ascii="Times New Roman" w:hAnsi="Times New Roman" w:cs="Times New Roman"/>
          <w:sz w:val="28"/>
          <w:szCs w:val="28"/>
        </w:rPr>
        <w:t xml:space="preserve">, нуждающихся в бесплатном питании;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количество  учащихся,  получающих  горячее  питание  за  счет  бюджетных средств и  средств родителей;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наличие претензий к качеству и ассортименту  питания; </w:t>
      </w:r>
    </w:p>
    <w:p w:rsid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соблюдение  нормативов и тре</w:t>
      </w:r>
      <w:r>
        <w:rPr>
          <w:rFonts w:ascii="Times New Roman" w:hAnsi="Times New Roman" w:cs="Times New Roman"/>
          <w:sz w:val="28"/>
          <w:szCs w:val="28"/>
        </w:rPr>
        <w:t xml:space="preserve">бований СанПиН 2.4.2.2821-10.  </w:t>
      </w:r>
    </w:p>
    <w:p w:rsidR="0046328E" w:rsidRP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5.9.  Процедура  оценки  качества  материально-технического  обеспечения образовательного процесса: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наличие  и  достаточность  мультимедийной  техники,  её  соответствия современным требованиям;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программно-информационное  обеспечение,  наличие  Интернета, эффективность использования в учебном процессе;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оснащенность  учебных  кабинетов  современным  оборудованием, средствами обучения и  мебелью;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обеспеченность методической и учебной литературой. </w:t>
      </w:r>
    </w:p>
    <w:p w:rsidR="0046328E" w:rsidRP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5.10.  Процедура оценки  качества  финансово-экономической деятельности: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оценку  своевременности,   объективности  и  открытости  введения  новой системы оплаты труда;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анализ штатного расписания;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lastRenderedPageBreak/>
        <w:t xml:space="preserve">  анализ наполняемости классов;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анализ  сметы  по  бюджетным  ассигнованиям  на  финансовый  год  и продуктивности  использования  её  расходной части; </w:t>
      </w:r>
    </w:p>
    <w:p w:rsidR="00E11240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оценку управленческих решений, принятых  по  финансово-хозяйственной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школы. </w:t>
      </w:r>
    </w:p>
    <w:p w:rsid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28E" w:rsidRDefault="00E11240" w:rsidP="0063279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6328E" w:rsidRPr="00E11240">
        <w:rPr>
          <w:rFonts w:ascii="Times New Roman" w:hAnsi="Times New Roman" w:cs="Times New Roman"/>
          <w:b/>
          <w:sz w:val="28"/>
          <w:szCs w:val="28"/>
        </w:rPr>
        <w:t>.  Общественное участие в оценке и контроле качества образования</w:t>
      </w:r>
    </w:p>
    <w:p w:rsidR="00E11240" w:rsidRPr="00E11240" w:rsidRDefault="00E11240" w:rsidP="0063279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28E" w:rsidRP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6.1.  Придание гласности и открытости результатам оценки качества образования осуществляется путем предоставления информации: </w:t>
      </w:r>
    </w:p>
    <w:p w:rsidR="0046328E" w:rsidRPr="005F515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основным потребителям результатов </w:t>
      </w:r>
      <w:r w:rsidRPr="005F5151">
        <w:rPr>
          <w:rFonts w:ascii="Times New Roman" w:hAnsi="Times New Roman" w:cs="Times New Roman"/>
          <w:sz w:val="28"/>
          <w:szCs w:val="28"/>
        </w:rPr>
        <w:t xml:space="preserve">ВСОКО;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средствам  массовой  информации  через  публичный  доклад  директора школы; </w:t>
      </w:r>
    </w:p>
    <w:p w:rsidR="0046328E" w:rsidRPr="005F515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1240">
        <w:rPr>
          <w:rFonts w:ascii="Times New Roman" w:hAnsi="Times New Roman" w:cs="Times New Roman"/>
          <w:sz w:val="28"/>
          <w:szCs w:val="28"/>
        </w:rPr>
        <w:t xml:space="preserve">  размещение  аналитических  материалов,  результатов  оценки  </w:t>
      </w:r>
      <w:r w:rsidRPr="005F5151">
        <w:rPr>
          <w:rFonts w:ascii="Times New Roman" w:hAnsi="Times New Roman" w:cs="Times New Roman"/>
          <w:sz w:val="28"/>
          <w:szCs w:val="28"/>
        </w:rPr>
        <w:t xml:space="preserve">качества образования на официальном сайте образовательной организации. </w:t>
      </w:r>
    </w:p>
    <w:p w:rsidR="0046328E" w:rsidRP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51">
        <w:rPr>
          <w:rFonts w:ascii="Times New Roman" w:hAnsi="Times New Roman" w:cs="Times New Roman"/>
          <w:sz w:val="28"/>
          <w:szCs w:val="28"/>
        </w:rPr>
        <w:t>6.2.  Внутренняя  система  оценки  качества  образования  предполагает  участие  в осуществлении  оценочной  деятельности  общественности  и профессиональных  объединений  в  качестве  экспертов.  Требования  к экспертам,  привлекаемым  к  оценке  качества  образования,  устанавливаются нормативными  документами,  регламентирующими  реализацию  процедур контроля и оценки качества образования.</w:t>
      </w:r>
      <w:r w:rsidRPr="0046328E">
        <w:rPr>
          <w:rFonts w:ascii="Times New Roman" w:hAnsi="Times New Roman" w:cs="Times New Roman"/>
          <w:sz w:val="28"/>
          <w:szCs w:val="28"/>
        </w:rPr>
        <w:t xml:space="preserve"> </w:t>
      </w:r>
      <w:r w:rsidRPr="0046328E">
        <w:rPr>
          <w:rFonts w:ascii="Times New Roman" w:hAnsi="Times New Roman" w:cs="Times New Roman"/>
          <w:sz w:val="28"/>
          <w:szCs w:val="28"/>
        </w:rPr>
        <w:cr/>
      </w:r>
    </w:p>
    <w:p w:rsidR="00A772F1" w:rsidRPr="0046328E" w:rsidRDefault="00A772F1" w:rsidP="00632794">
      <w:pPr>
        <w:spacing w:after="0" w:line="240" w:lineRule="auto"/>
        <w:jc w:val="both"/>
      </w:pPr>
    </w:p>
    <w:sectPr w:rsidR="00A772F1" w:rsidRPr="0046328E" w:rsidSect="005F5151">
      <w:footerReference w:type="default" r:id="rId8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67F" w:rsidRDefault="0080367F" w:rsidP="005F5151">
      <w:pPr>
        <w:spacing w:after="0" w:line="240" w:lineRule="auto"/>
      </w:pPr>
      <w:r>
        <w:separator/>
      </w:r>
    </w:p>
  </w:endnote>
  <w:endnote w:type="continuationSeparator" w:id="0">
    <w:p w:rsidR="0080367F" w:rsidRDefault="0080367F" w:rsidP="005F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51" w:rsidRDefault="002871BB">
    <w:pPr>
      <w:pStyle w:val="a7"/>
      <w:jc w:val="right"/>
    </w:pPr>
    <w:r>
      <w:fldChar w:fldCharType="begin"/>
    </w:r>
    <w:r w:rsidR="005F5151">
      <w:instrText>PAGE   \* MERGEFORMAT</w:instrText>
    </w:r>
    <w:r>
      <w:fldChar w:fldCharType="separate"/>
    </w:r>
    <w:r w:rsidR="00757640">
      <w:rPr>
        <w:noProof/>
      </w:rPr>
      <w:t>10</w:t>
    </w:r>
    <w:r>
      <w:fldChar w:fldCharType="end"/>
    </w:r>
  </w:p>
  <w:p w:rsidR="005F5151" w:rsidRDefault="005F51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67F" w:rsidRDefault="0080367F" w:rsidP="005F5151">
      <w:pPr>
        <w:spacing w:after="0" w:line="240" w:lineRule="auto"/>
      </w:pPr>
      <w:r>
        <w:separator/>
      </w:r>
    </w:p>
  </w:footnote>
  <w:footnote w:type="continuationSeparator" w:id="0">
    <w:p w:rsidR="0080367F" w:rsidRDefault="0080367F" w:rsidP="005F5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5AC"/>
    <w:multiLevelType w:val="hybridMultilevel"/>
    <w:tmpl w:val="213083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62A3C"/>
    <w:multiLevelType w:val="hybridMultilevel"/>
    <w:tmpl w:val="C6E4B4EC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0C0B39F2"/>
    <w:multiLevelType w:val="hybridMultilevel"/>
    <w:tmpl w:val="4FCA7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82896"/>
    <w:multiLevelType w:val="hybridMultilevel"/>
    <w:tmpl w:val="8EB63F2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EF2015"/>
    <w:multiLevelType w:val="hybridMultilevel"/>
    <w:tmpl w:val="B28E5DFA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140B1669"/>
    <w:multiLevelType w:val="hybridMultilevel"/>
    <w:tmpl w:val="D4DA30B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218477D7"/>
    <w:multiLevelType w:val="hybridMultilevel"/>
    <w:tmpl w:val="5A783A4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235F3426"/>
    <w:multiLevelType w:val="hybridMultilevel"/>
    <w:tmpl w:val="CE0E6B98"/>
    <w:lvl w:ilvl="0" w:tplc="041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5FF713D"/>
    <w:multiLevelType w:val="hybridMultilevel"/>
    <w:tmpl w:val="197058C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29404886"/>
    <w:multiLevelType w:val="hybridMultilevel"/>
    <w:tmpl w:val="F12CDFA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2E721051"/>
    <w:multiLevelType w:val="hybridMultilevel"/>
    <w:tmpl w:val="E8186F78"/>
    <w:lvl w:ilvl="0" w:tplc="041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358C7A1C"/>
    <w:multiLevelType w:val="hybridMultilevel"/>
    <w:tmpl w:val="DA98B43A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>
    <w:nsid w:val="3663450B"/>
    <w:multiLevelType w:val="hybridMultilevel"/>
    <w:tmpl w:val="D7EC0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86CC1"/>
    <w:multiLevelType w:val="hybridMultilevel"/>
    <w:tmpl w:val="0E9E3B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2230F"/>
    <w:multiLevelType w:val="hybridMultilevel"/>
    <w:tmpl w:val="4A1ED020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>
    <w:nsid w:val="45DD653A"/>
    <w:multiLevelType w:val="hybridMultilevel"/>
    <w:tmpl w:val="102477D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4C9E1EDA"/>
    <w:multiLevelType w:val="hybridMultilevel"/>
    <w:tmpl w:val="D0EA3AF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EAB6E2EE">
      <w:numFmt w:val="bullet"/>
      <w:lvlText w:val="·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>
    <w:nsid w:val="4E1123A3"/>
    <w:multiLevelType w:val="hybridMultilevel"/>
    <w:tmpl w:val="96F81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B37BD"/>
    <w:multiLevelType w:val="hybridMultilevel"/>
    <w:tmpl w:val="1F8E007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BC1A05"/>
    <w:multiLevelType w:val="hybridMultilevel"/>
    <w:tmpl w:val="D338BBD4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>
    <w:nsid w:val="50867787"/>
    <w:multiLevelType w:val="hybridMultilevel"/>
    <w:tmpl w:val="AB3A7A20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1">
    <w:nsid w:val="50AC0B48"/>
    <w:multiLevelType w:val="hybridMultilevel"/>
    <w:tmpl w:val="3272BD9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3330CB9"/>
    <w:multiLevelType w:val="hybridMultilevel"/>
    <w:tmpl w:val="08F64732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6473576"/>
    <w:multiLevelType w:val="hybridMultilevel"/>
    <w:tmpl w:val="13A6286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56B47EA0"/>
    <w:multiLevelType w:val="hybridMultilevel"/>
    <w:tmpl w:val="F71C7F5E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>
    <w:nsid w:val="571E5E6A"/>
    <w:multiLevelType w:val="hybridMultilevel"/>
    <w:tmpl w:val="C026F7C0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>
    <w:nsid w:val="585B76BA"/>
    <w:multiLevelType w:val="hybridMultilevel"/>
    <w:tmpl w:val="B98A82FE"/>
    <w:lvl w:ilvl="0" w:tplc="0419000B">
      <w:start w:val="1"/>
      <w:numFmt w:val="bullet"/>
      <w:lvlText w:val=""/>
      <w:lvlJc w:val="left"/>
      <w:pPr>
        <w:ind w:left="2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7">
    <w:nsid w:val="604A3C1A"/>
    <w:multiLevelType w:val="hybridMultilevel"/>
    <w:tmpl w:val="039612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187565D"/>
    <w:multiLevelType w:val="hybridMultilevel"/>
    <w:tmpl w:val="AFDABBDE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9">
    <w:nsid w:val="67305A84"/>
    <w:multiLevelType w:val="hybridMultilevel"/>
    <w:tmpl w:val="7EA87EF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0">
    <w:nsid w:val="6C084D5D"/>
    <w:multiLevelType w:val="hybridMultilevel"/>
    <w:tmpl w:val="0876D2E4"/>
    <w:lvl w:ilvl="0" w:tplc="041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>
    <w:nsid w:val="7062357C"/>
    <w:multiLevelType w:val="hybridMultilevel"/>
    <w:tmpl w:val="CF4085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9D1273"/>
    <w:multiLevelType w:val="hybridMultilevel"/>
    <w:tmpl w:val="5AEA26A2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>
    <w:nsid w:val="70D2024B"/>
    <w:multiLevelType w:val="hybridMultilevel"/>
    <w:tmpl w:val="516636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E15D46"/>
    <w:multiLevelType w:val="hybridMultilevel"/>
    <w:tmpl w:val="3992036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7D7E308C"/>
    <w:multiLevelType w:val="hybridMultilevel"/>
    <w:tmpl w:val="5F2A3FE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6">
    <w:nsid w:val="7D9812C9"/>
    <w:multiLevelType w:val="hybridMultilevel"/>
    <w:tmpl w:val="A4EA33E0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8"/>
  </w:num>
  <w:num w:numId="4">
    <w:abstractNumId w:val="7"/>
  </w:num>
  <w:num w:numId="5">
    <w:abstractNumId w:val="30"/>
  </w:num>
  <w:num w:numId="6">
    <w:abstractNumId w:val="27"/>
  </w:num>
  <w:num w:numId="7">
    <w:abstractNumId w:val="3"/>
  </w:num>
  <w:num w:numId="8">
    <w:abstractNumId w:val="29"/>
  </w:num>
  <w:num w:numId="9">
    <w:abstractNumId w:val="34"/>
  </w:num>
  <w:num w:numId="10">
    <w:abstractNumId w:val="8"/>
  </w:num>
  <w:num w:numId="11">
    <w:abstractNumId w:val="32"/>
  </w:num>
  <w:num w:numId="12">
    <w:abstractNumId w:val="28"/>
  </w:num>
  <w:num w:numId="13">
    <w:abstractNumId w:val="9"/>
  </w:num>
  <w:num w:numId="14">
    <w:abstractNumId w:val="6"/>
  </w:num>
  <w:num w:numId="15">
    <w:abstractNumId w:val="0"/>
  </w:num>
  <w:num w:numId="16">
    <w:abstractNumId w:val="33"/>
  </w:num>
  <w:num w:numId="17">
    <w:abstractNumId w:val="12"/>
  </w:num>
  <w:num w:numId="18">
    <w:abstractNumId w:val="23"/>
  </w:num>
  <w:num w:numId="19">
    <w:abstractNumId w:val="14"/>
  </w:num>
  <w:num w:numId="20">
    <w:abstractNumId w:val="1"/>
  </w:num>
  <w:num w:numId="21">
    <w:abstractNumId w:val="13"/>
  </w:num>
  <w:num w:numId="22">
    <w:abstractNumId w:val="2"/>
  </w:num>
  <w:num w:numId="23">
    <w:abstractNumId w:val="17"/>
  </w:num>
  <w:num w:numId="24">
    <w:abstractNumId w:val="16"/>
  </w:num>
  <w:num w:numId="25">
    <w:abstractNumId w:val="20"/>
  </w:num>
  <w:num w:numId="26">
    <w:abstractNumId w:val="11"/>
  </w:num>
  <w:num w:numId="27">
    <w:abstractNumId w:val="4"/>
  </w:num>
  <w:num w:numId="28">
    <w:abstractNumId w:val="21"/>
  </w:num>
  <w:num w:numId="29">
    <w:abstractNumId w:val="35"/>
  </w:num>
  <w:num w:numId="30">
    <w:abstractNumId w:val="22"/>
  </w:num>
  <w:num w:numId="31">
    <w:abstractNumId w:val="31"/>
  </w:num>
  <w:num w:numId="32">
    <w:abstractNumId w:val="24"/>
  </w:num>
  <w:num w:numId="33">
    <w:abstractNumId w:val="25"/>
  </w:num>
  <w:num w:numId="34">
    <w:abstractNumId w:val="19"/>
  </w:num>
  <w:num w:numId="35">
    <w:abstractNumId w:val="36"/>
  </w:num>
  <w:num w:numId="36">
    <w:abstractNumId w:val="10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B33"/>
    <w:rsid w:val="000207BC"/>
    <w:rsid w:val="000414BE"/>
    <w:rsid w:val="000F3572"/>
    <w:rsid w:val="00134D8F"/>
    <w:rsid w:val="001D4BD9"/>
    <w:rsid w:val="00212DE1"/>
    <w:rsid w:val="002221D3"/>
    <w:rsid w:val="0026220A"/>
    <w:rsid w:val="002871BB"/>
    <w:rsid w:val="002F6B60"/>
    <w:rsid w:val="003616E7"/>
    <w:rsid w:val="00364BC4"/>
    <w:rsid w:val="00366EF3"/>
    <w:rsid w:val="00392A0D"/>
    <w:rsid w:val="003C59D9"/>
    <w:rsid w:val="003D45BC"/>
    <w:rsid w:val="003D4A62"/>
    <w:rsid w:val="0046328E"/>
    <w:rsid w:val="00471610"/>
    <w:rsid w:val="00496551"/>
    <w:rsid w:val="004A6A5C"/>
    <w:rsid w:val="00562610"/>
    <w:rsid w:val="005647DC"/>
    <w:rsid w:val="00593E31"/>
    <w:rsid w:val="005B48F7"/>
    <w:rsid w:val="005E045D"/>
    <w:rsid w:val="005F5151"/>
    <w:rsid w:val="00632794"/>
    <w:rsid w:val="00654C44"/>
    <w:rsid w:val="006D6B14"/>
    <w:rsid w:val="006E6F37"/>
    <w:rsid w:val="00710B78"/>
    <w:rsid w:val="007449A5"/>
    <w:rsid w:val="00746CDB"/>
    <w:rsid w:val="00757640"/>
    <w:rsid w:val="00795F69"/>
    <w:rsid w:val="0080367F"/>
    <w:rsid w:val="00874FDE"/>
    <w:rsid w:val="00985E0F"/>
    <w:rsid w:val="009A6B33"/>
    <w:rsid w:val="00A07CE3"/>
    <w:rsid w:val="00A7364C"/>
    <w:rsid w:val="00A772F1"/>
    <w:rsid w:val="00AA2DB9"/>
    <w:rsid w:val="00AA700E"/>
    <w:rsid w:val="00AB1374"/>
    <w:rsid w:val="00AE4751"/>
    <w:rsid w:val="00AF4D65"/>
    <w:rsid w:val="00B11A72"/>
    <w:rsid w:val="00BF2C13"/>
    <w:rsid w:val="00C4109C"/>
    <w:rsid w:val="00C6348E"/>
    <w:rsid w:val="00DA5CA3"/>
    <w:rsid w:val="00E11240"/>
    <w:rsid w:val="00E84272"/>
    <w:rsid w:val="00F26445"/>
    <w:rsid w:val="00F3614B"/>
    <w:rsid w:val="00FC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B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151"/>
  </w:style>
  <w:style w:type="paragraph" w:styleId="a7">
    <w:name w:val="footer"/>
    <w:basedOn w:val="a"/>
    <w:link w:val="a8"/>
    <w:uiPriority w:val="99"/>
    <w:unhideWhenUsed/>
    <w:rsid w:val="005F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151"/>
  </w:style>
  <w:style w:type="paragraph" w:customStyle="1" w:styleId="1">
    <w:name w:val="Без интервала1"/>
    <w:rsid w:val="00632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B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151"/>
  </w:style>
  <w:style w:type="paragraph" w:styleId="a7">
    <w:name w:val="footer"/>
    <w:basedOn w:val="a"/>
    <w:link w:val="a8"/>
    <w:uiPriority w:val="99"/>
    <w:unhideWhenUsed/>
    <w:rsid w:val="005F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86D10-1563-4CEE-B4F2-86B4F17B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11</Pages>
  <Words>3704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А.С.</dc:creator>
  <cp:lastModifiedBy>User</cp:lastModifiedBy>
  <cp:revision>13</cp:revision>
  <cp:lastPrinted>2016-11-21T14:12:00Z</cp:lastPrinted>
  <dcterms:created xsi:type="dcterms:W3CDTF">2015-02-10T06:56:00Z</dcterms:created>
  <dcterms:modified xsi:type="dcterms:W3CDTF">2017-03-06T16:21:00Z</dcterms:modified>
</cp:coreProperties>
</file>