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B3" w:rsidRDefault="000C1DB3" w:rsidP="00270AE0">
      <w:pPr>
        <w:tabs>
          <w:tab w:val="center" w:pos="7699"/>
          <w:tab w:val="left" w:pos="8640"/>
        </w:tabs>
        <w:spacing w:after="75"/>
        <w:jc w:val="center"/>
        <w:rPr>
          <w:rFonts w:cs="Times New Roman"/>
          <w:b/>
          <w:sz w:val="28"/>
          <w:szCs w:val="28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43C23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Муниципальное бюджетное общеобразовательное учреждение </w:t>
      </w: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543C23">
        <w:rPr>
          <w:rFonts w:eastAsia="Times New Roman" w:cs="Times New Roman"/>
          <w:kern w:val="0"/>
          <w:sz w:val="28"/>
          <w:szCs w:val="28"/>
          <w:lang w:eastAsia="en-US" w:bidi="ar-SA"/>
        </w:rPr>
        <w:t>Верхнегрековская</w:t>
      </w:r>
      <w:proofErr w:type="spellEnd"/>
      <w:r w:rsidRPr="00543C23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основная общеобразовательная школа</w:t>
      </w:r>
    </w:p>
    <w:p w:rsidR="00543C23" w:rsidRPr="00543C23" w:rsidRDefault="00543C23" w:rsidP="00543C23">
      <w:pPr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jc w:val="both"/>
        <w:rPr>
          <w:rFonts w:eastAsia="Times New Roman"/>
          <w:sz w:val="28"/>
          <w:lang w:eastAsia="ru-RU"/>
        </w:rPr>
      </w:pPr>
      <w:r w:rsidRPr="00543C23">
        <w:rPr>
          <w:rFonts w:eastAsia="Times New Roman"/>
          <w:b/>
          <w:sz w:val="28"/>
          <w:lang w:eastAsia="ru-RU"/>
        </w:rPr>
        <w:t xml:space="preserve">                                                                                                     «Утверждаю»</w:t>
      </w:r>
      <w:r w:rsidRPr="00543C23">
        <w:rPr>
          <w:rFonts w:eastAsia="Times New Roman"/>
          <w:sz w:val="28"/>
          <w:lang w:eastAsia="ru-RU"/>
        </w:rPr>
        <w:t xml:space="preserve">      </w:t>
      </w:r>
    </w:p>
    <w:p w:rsidR="00543C23" w:rsidRPr="00543C23" w:rsidRDefault="00543C23" w:rsidP="00543C23">
      <w:pPr>
        <w:jc w:val="both"/>
        <w:rPr>
          <w:rFonts w:eastAsia="Times New Roman"/>
          <w:b/>
          <w:sz w:val="28"/>
          <w:lang w:eastAsia="ru-RU"/>
        </w:rPr>
      </w:pPr>
      <w:r w:rsidRPr="00543C23">
        <w:rPr>
          <w:rFonts w:eastAsia="Times New Roman"/>
          <w:sz w:val="28"/>
          <w:lang w:eastAsia="ru-RU"/>
        </w:rPr>
        <w:t xml:space="preserve">                                                                                                        Директор                                                                                                                  </w:t>
      </w:r>
    </w:p>
    <w:p w:rsidR="00543C23" w:rsidRPr="00543C23" w:rsidRDefault="00543C23" w:rsidP="00543C23">
      <w:pPr>
        <w:jc w:val="both"/>
        <w:rPr>
          <w:rFonts w:eastAsia="Times New Roman"/>
          <w:sz w:val="28"/>
          <w:lang w:eastAsia="ru-RU"/>
        </w:rPr>
      </w:pPr>
      <w:r w:rsidRPr="00543C23">
        <w:rPr>
          <w:rFonts w:eastAsia="Times New Roman"/>
          <w:sz w:val="28"/>
          <w:lang w:eastAsia="ru-RU"/>
        </w:rPr>
        <w:t xml:space="preserve">                                                                                              МБОУ </w:t>
      </w:r>
      <w:proofErr w:type="spellStart"/>
      <w:r w:rsidRPr="00543C23">
        <w:rPr>
          <w:rFonts w:eastAsia="Times New Roman"/>
          <w:sz w:val="28"/>
          <w:lang w:eastAsia="ru-RU"/>
        </w:rPr>
        <w:t>Верхнегрековская</w:t>
      </w:r>
      <w:proofErr w:type="spellEnd"/>
      <w:r w:rsidRPr="00543C23">
        <w:rPr>
          <w:rFonts w:eastAsia="Times New Roman"/>
          <w:sz w:val="28"/>
          <w:lang w:eastAsia="ru-RU"/>
        </w:rPr>
        <w:t xml:space="preserve"> ООШ</w:t>
      </w:r>
    </w:p>
    <w:p w:rsidR="00543C23" w:rsidRPr="00543C23" w:rsidRDefault="00543C23" w:rsidP="00543C23">
      <w:pPr>
        <w:jc w:val="both"/>
        <w:rPr>
          <w:rFonts w:eastAsia="Times New Roman"/>
          <w:sz w:val="28"/>
          <w:lang w:eastAsia="ru-RU"/>
        </w:rPr>
      </w:pPr>
      <w:r w:rsidRPr="00543C23">
        <w:rPr>
          <w:rFonts w:eastAsia="Times New Roman"/>
          <w:sz w:val="28"/>
          <w:lang w:eastAsia="ru-RU"/>
        </w:rPr>
        <w:t xml:space="preserve">                                                                                            ___________  /</w:t>
      </w:r>
      <w:proofErr w:type="spellStart"/>
      <w:r w:rsidRPr="00543C23">
        <w:rPr>
          <w:rFonts w:eastAsia="Times New Roman"/>
          <w:sz w:val="28"/>
          <w:lang w:eastAsia="ru-RU"/>
        </w:rPr>
        <w:t>А.И.Бычков</w:t>
      </w:r>
      <w:proofErr w:type="spellEnd"/>
      <w:r w:rsidRPr="00543C23">
        <w:rPr>
          <w:rFonts w:eastAsia="Times New Roman"/>
          <w:sz w:val="28"/>
          <w:lang w:eastAsia="ru-RU"/>
        </w:rPr>
        <w:t>/</w:t>
      </w:r>
    </w:p>
    <w:p w:rsidR="00543C23" w:rsidRPr="00543C23" w:rsidRDefault="00543C23" w:rsidP="00543C23">
      <w:pPr>
        <w:jc w:val="both"/>
        <w:rPr>
          <w:rFonts w:eastAsia="Times New Roman"/>
          <w:sz w:val="28"/>
          <w:lang w:eastAsia="ru-RU"/>
        </w:rPr>
      </w:pPr>
      <w:r w:rsidRPr="00543C23">
        <w:rPr>
          <w:rFonts w:eastAsia="Times New Roman"/>
          <w:sz w:val="28"/>
          <w:lang w:eastAsia="ru-RU"/>
        </w:rPr>
        <w:t xml:space="preserve">                                                                                             Приказ   № 66.1 от 29.08.2016 г.</w:t>
      </w:r>
      <w:r w:rsidRPr="00543C23">
        <w:rPr>
          <w:rFonts w:eastAsia="Times New Roman"/>
          <w:sz w:val="28"/>
          <w:lang w:eastAsia="ru-RU"/>
        </w:rPr>
        <w:tab/>
      </w:r>
    </w:p>
    <w:p w:rsidR="00543C23" w:rsidRPr="00543C23" w:rsidRDefault="00543C23" w:rsidP="00543C23">
      <w:pPr>
        <w:tabs>
          <w:tab w:val="left" w:pos="1425"/>
        </w:tabs>
        <w:rPr>
          <w:rFonts w:eastAsia="Times New Roman"/>
          <w:sz w:val="28"/>
          <w:szCs w:val="28"/>
          <w:lang w:eastAsia="ru-RU"/>
        </w:rPr>
      </w:pPr>
    </w:p>
    <w:p w:rsidR="00543C23" w:rsidRPr="00543C23" w:rsidRDefault="00543C23" w:rsidP="00543C23">
      <w:pPr>
        <w:jc w:val="center"/>
        <w:rPr>
          <w:rFonts w:eastAsia="Times New Roman"/>
          <w:sz w:val="28"/>
          <w:lang w:eastAsia="ru-RU"/>
        </w:rPr>
      </w:pPr>
      <w:r w:rsidRPr="00543C23">
        <w:rPr>
          <w:rFonts w:eastAsia="Times New Roman"/>
          <w:sz w:val="28"/>
          <w:lang w:eastAsia="ru-RU"/>
        </w:rPr>
        <w:t xml:space="preserve">                                                                                 </w:t>
      </w:r>
    </w:p>
    <w:p w:rsidR="00543C23" w:rsidRPr="00543C23" w:rsidRDefault="00543C23" w:rsidP="00543C23">
      <w:pPr>
        <w:widowControl/>
        <w:suppressAutoHyphens w:val="0"/>
        <w:jc w:val="right"/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543C23" w:rsidRPr="00543C23" w:rsidRDefault="00543C23" w:rsidP="00543C23">
      <w:pPr>
        <w:spacing w:line="480" w:lineRule="auto"/>
        <w:jc w:val="center"/>
        <w:rPr>
          <w:b/>
          <w:sz w:val="32"/>
          <w:szCs w:val="32"/>
        </w:rPr>
      </w:pPr>
      <w:r w:rsidRPr="00543C23">
        <w:rPr>
          <w:b/>
          <w:sz w:val="32"/>
          <w:szCs w:val="32"/>
        </w:rPr>
        <w:t>РАБОЧАЯ ПРОГРАММА</w:t>
      </w:r>
    </w:p>
    <w:p w:rsidR="00543C23" w:rsidRPr="00543C23" w:rsidRDefault="00543C23" w:rsidP="00543C23">
      <w:pPr>
        <w:spacing w:line="480" w:lineRule="auto"/>
        <w:jc w:val="center"/>
        <w:rPr>
          <w:sz w:val="28"/>
          <w:szCs w:val="28"/>
        </w:rPr>
      </w:pPr>
      <w:r w:rsidRPr="00543C23">
        <w:rPr>
          <w:sz w:val="28"/>
          <w:szCs w:val="28"/>
        </w:rPr>
        <w:t>по английскому языку во 2 классе</w:t>
      </w:r>
    </w:p>
    <w:p w:rsidR="00543C23" w:rsidRPr="00543C23" w:rsidRDefault="00543C23" w:rsidP="00543C23">
      <w:pPr>
        <w:spacing w:line="480" w:lineRule="auto"/>
        <w:jc w:val="center"/>
        <w:rPr>
          <w:sz w:val="28"/>
          <w:szCs w:val="28"/>
        </w:rPr>
      </w:pPr>
      <w:r w:rsidRPr="00543C23">
        <w:rPr>
          <w:sz w:val="28"/>
          <w:szCs w:val="28"/>
        </w:rPr>
        <w:t>учителя Тимошенко Анны Александровны</w:t>
      </w:r>
    </w:p>
    <w:p w:rsidR="00543C23" w:rsidRPr="00543C23" w:rsidRDefault="00543C23" w:rsidP="00543C23">
      <w:pPr>
        <w:spacing w:line="480" w:lineRule="auto"/>
        <w:jc w:val="center"/>
        <w:rPr>
          <w:sz w:val="28"/>
          <w:szCs w:val="28"/>
        </w:rPr>
      </w:pPr>
      <w:r w:rsidRPr="00543C23">
        <w:rPr>
          <w:sz w:val="28"/>
          <w:szCs w:val="28"/>
        </w:rPr>
        <w:t>Количество часов: всего 68, в неделю 2.</w:t>
      </w:r>
    </w:p>
    <w:p w:rsidR="00543C23" w:rsidRDefault="00543C23" w:rsidP="00543C23">
      <w:pPr>
        <w:jc w:val="center"/>
        <w:rPr>
          <w:sz w:val="28"/>
          <w:szCs w:val="28"/>
        </w:rPr>
      </w:pPr>
    </w:p>
    <w:p w:rsidR="00543C23" w:rsidRDefault="00543C23" w:rsidP="00543C23">
      <w:pPr>
        <w:jc w:val="center"/>
        <w:rPr>
          <w:sz w:val="28"/>
          <w:szCs w:val="28"/>
        </w:rPr>
      </w:pPr>
    </w:p>
    <w:p w:rsidR="00543C23" w:rsidRPr="00543C23" w:rsidRDefault="00543C23" w:rsidP="00543C23">
      <w:pPr>
        <w:jc w:val="center"/>
        <w:rPr>
          <w:sz w:val="28"/>
          <w:szCs w:val="28"/>
        </w:rPr>
      </w:pPr>
      <w:r w:rsidRPr="00543C23">
        <w:rPr>
          <w:sz w:val="28"/>
          <w:szCs w:val="28"/>
        </w:rPr>
        <w:t>Программа разработана на основе:</w:t>
      </w:r>
    </w:p>
    <w:p w:rsidR="00543C23" w:rsidRPr="00543C23" w:rsidRDefault="00543C23" w:rsidP="00543C23">
      <w:pPr>
        <w:jc w:val="center"/>
        <w:rPr>
          <w:sz w:val="28"/>
          <w:szCs w:val="28"/>
        </w:rPr>
      </w:pPr>
      <w:r w:rsidRPr="00543C23">
        <w:rPr>
          <w:sz w:val="28"/>
          <w:szCs w:val="28"/>
        </w:rPr>
        <w:t xml:space="preserve"> 1.Примерной программы начального общего образования по иностранному языку (английский язык);</w:t>
      </w:r>
    </w:p>
    <w:p w:rsidR="00543C23" w:rsidRPr="00543C23" w:rsidRDefault="00543C23" w:rsidP="00543C23">
      <w:pPr>
        <w:jc w:val="center"/>
        <w:rPr>
          <w:sz w:val="28"/>
          <w:szCs w:val="28"/>
        </w:rPr>
      </w:pPr>
      <w:r w:rsidRPr="00543C23">
        <w:rPr>
          <w:sz w:val="28"/>
          <w:szCs w:val="28"/>
        </w:rPr>
        <w:t>2.   Авторской программы  курса английского языка к УМК "</w:t>
      </w:r>
      <w:r w:rsidRPr="00543C23">
        <w:rPr>
          <w:sz w:val="28"/>
          <w:szCs w:val="28"/>
          <w:lang w:val="en-US"/>
        </w:rPr>
        <w:t>Rainbow</w:t>
      </w:r>
      <w:r w:rsidRPr="00543C23">
        <w:rPr>
          <w:sz w:val="28"/>
          <w:szCs w:val="28"/>
        </w:rPr>
        <w:t xml:space="preserve"> </w:t>
      </w:r>
      <w:r w:rsidRPr="00543C23">
        <w:rPr>
          <w:sz w:val="28"/>
          <w:szCs w:val="28"/>
          <w:lang w:val="en-US"/>
        </w:rPr>
        <w:t>English</w:t>
      </w:r>
      <w:r w:rsidRPr="00543C23">
        <w:rPr>
          <w:sz w:val="28"/>
          <w:szCs w:val="28"/>
        </w:rPr>
        <w:t xml:space="preserve">" для 2-4 классов общеобразовательных учреждений. – </w:t>
      </w:r>
      <w:proofErr w:type="gramStart"/>
      <w:r w:rsidRPr="00543C23">
        <w:rPr>
          <w:sz w:val="28"/>
          <w:szCs w:val="28"/>
        </w:rPr>
        <w:t>(Москва:</w:t>
      </w:r>
      <w:proofErr w:type="gramEnd"/>
      <w:r w:rsidRPr="00543C23">
        <w:rPr>
          <w:sz w:val="28"/>
          <w:szCs w:val="28"/>
        </w:rPr>
        <w:t xml:space="preserve"> </w:t>
      </w:r>
      <w:proofErr w:type="gramStart"/>
      <w:r w:rsidRPr="00543C23">
        <w:rPr>
          <w:sz w:val="28"/>
          <w:szCs w:val="28"/>
        </w:rPr>
        <w:t>Дрофа, 2016 г.)</w:t>
      </w:r>
      <w:proofErr w:type="gramEnd"/>
    </w:p>
    <w:p w:rsidR="00543C23" w:rsidRPr="00543C23" w:rsidRDefault="00543C23" w:rsidP="00543C23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jc w:val="both"/>
        <w:rPr>
          <w:rFonts w:eastAsia="Times New Roman"/>
          <w:sz w:val="28"/>
          <w:szCs w:val="28"/>
          <w:lang w:eastAsia="ru-RU"/>
        </w:rPr>
      </w:pPr>
      <w:r w:rsidRPr="00543C23">
        <w:rPr>
          <w:rFonts w:eastAsia="Times New Roman"/>
          <w:sz w:val="28"/>
          <w:szCs w:val="28"/>
          <w:lang w:eastAsia="ru-RU"/>
        </w:rPr>
        <w:t>Учебник:</w:t>
      </w:r>
    </w:p>
    <w:p w:rsidR="00543C23" w:rsidRPr="00543C23" w:rsidRDefault="00543C23" w:rsidP="00543C23">
      <w:pPr>
        <w:jc w:val="both"/>
        <w:rPr>
          <w:rFonts w:eastAsia="Times New Roman"/>
          <w:sz w:val="28"/>
          <w:szCs w:val="28"/>
          <w:lang w:eastAsia="ru-RU"/>
        </w:rPr>
      </w:pPr>
    </w:p>
    <w:p w:rsidR="00543C23" w:rsidRPr="00543C23" w:rsidRDefault="00543C23" w:rsidP="00543C23">
      <w:pPr>
        <w:jc w:val="both"/>
        <w:rPr>
          <w:rFonts w:eastAsia="Times New Roman"/>
          <w:sz w:val="28"/>
          <w:szCs w:val="28"/>
          <w:lang w:eastAsia="ru-RU"/>
        </w:rPr>
      </w:pPr>
      <w:r w:rsidRPr="00543C23">
        <w:rPr>
          <w:rFonts w:eastAsia="Times New Roman"/>
          <w:iCs/>
          <w:sz w:val="28"/>
          <w:szCs w:val="28"/>
          <w:lang w:eastAsia="ru-RU"/>
        </w:rPr>
        <w:t>Афанасьева О.В., Михеева И.В.</w:t>
      </w:r>
      <w:r w:rsidRPr="00543C23">
        <w:rPr>
          <w:rFonts w:eastAsia="Times New Roman"/>
          <w:sz w:val="28"/>
          <w:szCs w:val="28"/>
          <w:lang w:eastAsia="ru-RU"/>
        </w:rPr>
        <w:t xml:space="preserve"> Английский язык: «Радуга / </w:t>
      </w:r>
      <w:r w:rsidRPr="00543C23">
        <w:rPr>
          <w:rFonts w:eastAsia="Times New Roman"/>
          <w:sz w:val="28"/>
          <w:szCs w:val="28"/>
          <w:lang w:val="en-US" w:eastAsia="ru-RU"/>
        </w:rPr>
        <w:t>Rainbow</w:t>
      </w:r>
      <w:r w:rsidRPr="00543C23">
        <w:rPr>
          <w:rFonts w:eastAsia="Times New Roman"/>
          <w:sz w:val="28"/>
          <w:szCs w:val="28"/>
          <w:lang w:eastAsia="ru-RU"/>
        </w:rPr>
        <w:t xml:space="preserve"> </w:t>
      </w:r>
      <w:r w:rsidRPr="00543C23">
        <w:rPr>
          <w:rFonts w:eastAsia="Times New Roman"/>
          <w:sz w:val="28"/>
          <w:szCs w:val="28"/>
          <w:lang w:val="en-US" w:eastAsia="ru-RU"/>
        </w:rPr>
        <w:t>English</w:t>
      </w:r>
      <w:r w:rsidRPr="00543C23">
        <w:rPr>
          <w:rFonts w:eastAsia="Times New Roman"/>
          <w:sz w:val="28"/>
          <w:szCs w:val="28"/>
          <w:lang w:eastAsia="ru-RU"/>
        </w:rPr>
        <w:t xml:space="preserve">: учебник для 2 </w:t>
      </w:r>
      <w:proofErr w:type="spellStart"/>
      <w:r w:rsidRPr="00543C23">
        <w:rPr>
          <w:rFonts w:eastAsia="Times New Roman"/>
          <w:sz w:val="28"/>
          <w:szCs w:val="28"/>
          <w:lang w:eastAsia="ru-RU"/>
        </w:rPr>
        <w:t>кл</w:t>
      </w:r>
      <w:proofErr w:type="spellEnd"/>
      <w:r w:rsidRPr="00543C23">
        <w:rPr>
          <w:rFonts w:eastAsia="Times New Roman"/>
          <w:sz w:val="28"/>
          <w:szCs w:val="28"/>
          <w:lang w:eastAsia="ru-RU"/>
        </w:rPr>
        <w:t>. общеобразовательных учреждений / О.В. Афанасьева, И.В. Михеева.- Москва: Дрофа, 2016.</w:t>
      </w:r>
    </w:p>
    <w:p w:rsidR="00543C23" w:rsidRPr="00543C23" w:rsidRDefault="00543C23" w:rsidP="00543C23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43C23" w:rsidRPr="00543C23" w:rsidRDefault="00543C23" w:rsidP="00543C23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43C23">
        <w:rPr>
          <w:rFonts w:eastAsia="Times New Roman" w:cs="Times New Roman"/>
          <w:kern w:val="0"/>
          <w:sz w:val="28"/>
          <w:szCs w:val="28"/>
          <w:lang w:eastAsia="en-US" w:bidi="ar-SA"/>
        </w:rPr>
        <w:t>2016 - 2017 учебный год.</w:t>
      </w:r>
    </w:p>
    <w:p w:rsidR="00543C23" w:rsidRPr="00543C23" w:rsidRDefault="00543C23" w:rsidP="00543C23"/>
    <w:p w:rsidR="009207E0" w:rsidRDefault="009207E0" w:rsidP="00A05294">
      <w:pPr>
        <w:tabs>
          <w:tab w:val="center" w:pos="7699"/>
          <w:tab w:val="left" w:pos="8640"/>
        </w:tabs>
        <w:spacing w:after="75"/>
        <w:jc w:val="center"/>
        <w:rPr>
          <w:rFonts w:cs="Times New Roman"/>
          <w:b/>
          <w:sz w:val="28"/>
          <w:szCs w:val="28"/>
        </w:rPr>
      </w:pPr>
    </w:p>
    <w:p w:rsidR="00A05294" w:rsidRPr="00A05294" w:rsidRDefault="00492D72" w:rsidP="009207E0">
      <w:pPr>
        <w:tabs>
          <w:tab w:val="center" w:pos="7699"/>
          <w:tab w:val="left" w:pos="8640"/>
        </w:tabs>
        <w:spacing w:after="75"/>
        <w:jc w:val="center"/>
        <w:rPr>
          <w:rFonts w:cs="Times New Roman"/>
          <w:b/>
          <w:sz w:val="28"/>
          <w:szCs w:val="28"/>
        </w:rPr>
      </w:pPr>
      <w:r w:rsidRPr="00097774">
        <w:rPr>
          <w:rFonts w:cs="Times New Roman"/>
          <w:b/>
          <w:sz w:val="28"/>
          <w:szCs w:val="28"/>
        </w:rPr>
        <w:t>2 класс</w:t>
      </w:r>
    </w:p>
    <w:p w:rsidR="00492D72" w:rsidRPr="00780A3B" w:rsidRDefault="00492D72" w:rsidP="00780A3B">
      <w:pPr>
        <w:jc w:val="center"/>
        <w:rPr>
          <w:b/>
          <w:sz w:val="28"/>
        </w:rPr>
      </w:pPr>
      <w:r w:rsidRPr="00780A3B">
        <w:rPr>
          <w:b/>
          <w:sz w:val="28"/>
        </w:rPr>
        <w:t>Планируемые рез</w:t>
      </w:r>
      <w:r w:rsidR="00097774" w:rsidRPr="00780A3B">
        <w:rPr>
          <w:b/>
          <w:sz w:val="28"/>
        </w:rPr>
        <w:t>ультаты освоения учебного курса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Работа по учебно-методическим комплексам “</w:t>
      </w:r>
      <w:proofErr w:type="spellStart"/>
      <w:r w:rsidRPr="005D050E">
        <w:rPr>
          <w:rFonts w:cs="Times New Roman"/>
          <w:sz w:val="28"/>
          <w:szCs w:val="28"/>
        </w:rPr>
        <w:t>RainbowEnglish</w:t>
      </w:r>
      <w:proofErr w:type="spellEnd"/>
      <w:r w:rsidRPr="005D050E">
        <w:rPr>
          <w:rFonts w:cs="Times New Roman"/>
          <w:sz w:val="28"/>
          <w:szCs w:val="28"/>
        </w:rPr>
        <w:t xml:space="preserve">” призвана обеспечить достижение следующих личностных, </w:t>
      </w:r>
      <w:proofErr w:type="spellStart"/>
      <w:r w:rsidRPr="005D050E">
        <w:rPr>
          <w:rFonts w:cs="Times New Roman"/>
          <w:sz w:val="28"/>
          <w:szCs w:val="28"/>
        </w:rPr>
        <w:t>метапредметных</w:t>
      </w:r>
      <w:proofErr w:type="spellEnd"/>
      <w:r w:rsidRPr="005D050E">
        <w:rPr>
          <w:rFonts w:cs="Times New Roman"/>
          <w:sz w:val="28"/>
          <w:szCs w:val="28"/>
        </w:rPr>
        <w:t xml:space="preserve"> и предметных результатов: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Личностные результаты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Школьники приобретают опыт использования иностранного языка как средства межкультурного общения, как нового инструмента познания мира и культуры других народов,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Учащиеся  осознают личностный смысл овладения иностранным языком.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Содержание учебно-методических комплексов “</w:t>
      </w:r>
      <w:proofErr w:type="spellStart"/>
      <w:r w:rsidRPr="005D050E">
        <w:rPr>
          <w:rFonts w:cs="Times New Roman"/>
          <w:sz w:val="28"/>
          <w:szCs w:val="28"/>
        </w:rPr>
        <w:t>Rainbow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English</w:t>
      </w:r>
      <w:proofErr w:type="spellEnd"/>
      <w:r w:rsidRPr="005D050E">
        <w:rPr>
          <w:rFonts w:cs="Times New Roman"/>
          <w:sz w:val="28"/>
          <w:szCs w:val="28"/>
        </w:rPr>
        <w:t xml:space="preserve">” позволяет заложить основы коммуникативной культуры у младших школьников.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proofErr w:type="spellStart"/>
      <w:r w:rsidRPr="005D050E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5D050E">
        <w:rPr>
          <w:rFonts w:cs="Times New Roman"/>
          <w:b/>
          <w:sz w:val="28"/>
          <w:szCs w:val="28"/>
        </w:rPr>
        <w:t xml:space="preserve"> результаты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proofErr w:type="spellStart"/>
      <w:r w:rsidRPr="005D050E">
        <w:rPr>
          <w:rFonts w:cs="Times New Roman"/>
          <w:sz w:val="28"/>
          <w:szCs w:val="28"/>
        </w:rPr>
        <w:t>Деятельностный</w:t>
      </w:r>
      <w:proofErr w:type="spellEnd"/>
      <w:r w:rsidRPr="005D050E">
        <w:rPr>
          <w:rFonts w:cs="Times New Roman"/>
          <w:sz w:val="28"/>
          <w:szCs w:val="28"/>
        </w:rPr>
        <w:t xml:space="preserve"> характер освоения содержания учебно-методических комплексов серии “</w:t>
      </w:r>
      <w:proofErr w:type="spellStart"/>
      <w:r w:rsidRPr="005D050E">
        <w:rPr>
          <w:rFonts w:cs="Times New Roman"/>
          <w:sz w:val="28"/>
          <w:szCs w:val="28"/>
        </w:rPr>
        <w:t>Rainbow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English</w:t>
      </w:r>
      <w:proofErr w:type="spellEnd"/>
      <w:r w:rsidRPr="005D050E">
        <w:rPr>
          <w:rFonts w:cs="Times New Roman"/>
          <w:sz w:val="28"/>
          <w:szCs w:val="28"/>
        </w:rPr>
        <w:t xml:space="preserve">” способствует достижению </w:t>
      </w:r>
      <w:proofErr w:type="spellStart"/>
      <w:r w:rsidRPr="005D050E">
        <w:rPr>
          <w:rFonts w:cs="Times New Roman"/>
          <w:sz w:val="28"/>
          <w:szCs w:val="28"/>
        </w:rPr>
        <w:t>метапредметных</w:t>
      </w:r>
      <w:proofErr w:type="spellEnd"/>
      <w:r w:rsidRPr="005D050E">
        <w:rPr>
          <w:rFonts w:cs="Times New Roman"/>
          <w:sz w:val="28"/>
          <w:szCs w:val="2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5D050E">
        <w:rPr>
          <w:rFonts w:cs="Times New Roman"/>
          <w:sz w:val="28"/>
          <w:szCs w:val="28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Предметные результаты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proofErr w:type="gramStart"/>
      <w:r w:rsidRPr="005D050E">
        <w:rPr>
          <w:rFonts w:cs="Times New Roman"/>
          <w:sz w:val="28"/>
          <w:szCs w:val="28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5D050E">
        <w:rPr>
          <w:rFonts w:cs="Times New Roman"/>
          <w:sz w:val="28"/>
          <w:szCs w:val="28"/>
        </w:rPr>
        <w:t>аудировании</w:t>
      </w:r>
      <w:proofErr w:type="spellEnd"/>
      <w:r w:rsidRPr="005D050E">
        <w:rPr>
          <w:rFonts w:cs="Times New Roman"/>
          <w:sz w:val="28"/>
          <w:szCs w:val="28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492D72" w:rsidRPr="005D050E" w:rsidRDefault="00492D72" w:rsidP="00270AE0">
      <w:pPr>
        <w:rPr>
          <w:rFonts w:cs="Times New Roman"/>
          <w:b/>
          <w:sz w:val="28"/>
          <w:szCs w:val="28"/>
          <w:u w:val="single"/>
        </w:rPr>
      </w:pPr>
      <w:r w:rsidRPr="005D050E">
        <w:rPr>
          <w:rFonts w:cs="Times New Roman"/>
          <w:b/>
          <w:sz w:val="28"/>
          <w:szCs w:val="28"/>
          <w:u w:val="single"/>
        </w:rPr>
        <w:lastRenderedPageBreak/>
        <w:t>Речевая компетенция: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к окончанию 2 класса  учащиеся должны научиться: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 xml:space="preserve">Говорение: 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составлять небольшое описание предмета, картинки, персонажа;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рассказывать о себе, своей семье, друге;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кратко излагать содержание прочитанного текста.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proofErr w:type="spellStart"/>
      <w:r w:rsidRPr="005D050E">
        <w:rPr>
          <w:rFonts w:cs="Times New Roman"/>
          <w:b/>
          <w:sz w:val="28"/>
          <w:szCs w:val="28"/>
        </w:rPr>
        <w:t>Аудирование</w:t>
      </w:r>
      <w:proofErr w:type="spellEnd"/>
      <w:r w:rsidRPr="005D050E">
        <w:rPr>
          <w:rFonts w:cs="Times New Roman"/>
          <w:b/>
          <w:sz w:val="28"/>
          <w:szCs w:val="28"/>
        </w:rPr>
        <w:t xml:space="preserve">: 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D050E">
        <w:rPr>
          <w:rFonts w:cs="Times New Roman"/>
          <w:sz w:val="28"/>
          <w:szCs w:val="28"/>
        </w:rPr>
        <w:t>невербально</w:t>
      </w:r>
      <w:proofErr w:type="spellEnd"/>
      <w:r w:rsidRPr="005D050E">
        <w:rPr>
          <w:rFonts w:cs="Times New Roman"/>
          <w:sz w:val="28"/>
          <w:szCs w:val="28"/>
        </w:rPr>
        <w:t xml:space="preserve"> реагировать на </w:t>
      </w:r>
      <w:proofErr w:type="gramStart"/>
      <w:r w:rsidRPr="005D050E">
        <w:rPr>
          <w:rFonts w:cs="Times New Roman"/>
          <w:sz w:val="28"/>
          <w:szCs w:val="28"/>
        </w:rPr>
        <w:t>услышанное</w:t>
      </w:r>
      <w:proofErr w:type="gramEnd"/>
      <w:r w:rsidRPr="005D050E">
        <w:rPr>
          <w:rFonts w:cs="Times New Roman"/>
          <w:sz w:val="28"/>
          <w:szCs w:val="28"/>
        </w:rPr>
        <w:t>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зрительные опоры при восприятии на слух текстов, содержащих незнакомые слова.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 xml:space="preserve">Чтение: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соотносить графический образ английского слова с его звуковым образом;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читать про себя и понимать содержание небольшого текста, построенного в основном на изученном языковом материале;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находить в тексте необходимую информацию в процессе чтения.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 xml:space="preserve">Письмо и письменная речь: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выписывать из теста слова, словосочетания и предложения;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 письменной форме кратко отвечать на вопросы к тексту;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писать поздравительную открытку (с опорой на образец);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писать по образцу краткое письмо зарубежному другу (с опорой на образец).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</w:p>
    <w:p w:rsidR="00492D72" w:rsidRPr="005D050E" w:rsidRDefault="00492D72" w:rsidP="00270AE0">
      <w:pPr>
        <w:rPr>
          <w:rFonts w:cs="Times New Roman"/>
          <w:b/>
          <w:sz w:val="28"/>
          <w:szCs w:val="28"/>
          <w:u w:val="single"/>
        </w:rPr>
      </w:pPr>
      <w:r w:rsidRPr="005D050E">
        <w:rPr>
          <w:rFonts w:cs="Times New Roman"/>
          <w:b/>
          <w:sz w:val="28"/>
          <w:szCs w:val="28"/>
          <w:u w:val="single"/>
        </w:rPr>
        <w:t>Языковая компетенция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Графика, каллиграфия, орфография: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воспроизводить графически и каллиграфически корректно все буквы английского алфавита (полу</w:t>
      </w:r>
      <w:r w:rsidR="00E45D15">
        <w:rPr>
          <w:rFonts w:cs="Times New Roman"/>
          <w:sz w:val="28"/>
          <w:szCs w:val="28"/>
        </w:rPr>
        <w:t xml:space="preserve"> </w:t>
      </w:r>
      <w:r w:rsidRPr="005D050E">
        <w:rPr>
          <w:rFonts w:cs="Times New Roman"/>
          <w:sz w:val="28"/>
          <w:szCs w:val="28"/>
        </w:rPr>
        <w:t xml:space="preserve">печатное написание букв, буквосочетаний, слов); устанавливать </w:t>
      </w:r>
      <w:proofErr w:type="spellStart"/>
      <w:r w:rsidRPr="005D050E">
        <w:rPr>
          <w:rFonts w:cs="Times New Roman"/>
          <w:sz w:val="28"/>
          <w:szCs w:val="28"/>
        </w:rPr>
        <w:t>звуко</w:t>
      </w:r>
      <w:proofErr w:type="spellEnd"/>
      <w:r w:rsidRPr="005D050E">
        <w:rPr>
          <w:rFonts w:cs="Times New Roman"/>
          <w:sz w:val="28"/>
          <w:szCs w:val="28"/>
        </w:rPr>
        <w:t>-буквенные соответствия;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пользоваться английским алфавитом, знать последовательность букв в нем;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списывать текст;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отличать буквы от знаков транскрипции;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вычленять значок апострофа;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сравнивать и анализировать буквосочетания английского языка;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группировать слова в соответствии с изученными правилами чтения;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оформлять орфографически наиболее употребительные слова (активный словарь).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Фонетическая сторона речи: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находить в тексте слова с заданным звуком;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вычленять дифтонги;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соблюдать правильное ударение в изолированном слове</w:t>
      </w:r>
      <w:proofErr w:type="gramStart"/>
      <w:r w:rsidRPr="005D050E">
        <w:rPr>
          <w:rFonts w:cs="Times New Roman"/>
          <w:sz w:val="28"/>
          <w:szCs w:val="28"/>
        </w:rPr>
        <w:t xml:space="preserve"> ,</w:t>
      </w:r>
      <w:proofErr w:type="gramEnd"/>
      <w:r w:rsidRPr="005D050E">
        <w:rPr>
          <w:rFonts w:cs="Times New Roman"/>
          <w:sz w:val="28"/>
          <w:szCs w:val="28"/>
        </w:rPr>
        <w:t xml:space="preserve"> фразе, не ставить </w:t>
      </w:r>
      <w:r w:rsidRPr="005D050E">
        <w:rPr>
          <w:rFonts w:cs="Times New Roman"/>
          <w:sz w:val="28"/>
          <w:szCs w:val="28"/>
        </w:rPr>
        <w:lastRenderedPageBreak/>
        <w:t>ударение на служебных словах (артиклях, предлогах, союзах);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соблюдать основные ритмико-интонационные особенности предложений (</w:t>
      </w:r>
      <w:proofErr w:type="gramStart"/>
      <w:r w:rsidRPr="005D050E">
        <w:rPr>
          <w:rFonts w:cs="Times New Roman"/>
          <w:sz w:val="28"/>
          <w:szCs w:val="28"/>
        </w:rPr>
        <w:t>повествовательное</w:t>
      </w:r>
      <w:proofErr w:type="gramEnd"/>
      <w:r w:rsidRPr="005D050E">
        <w:rPr>
          <w:rFonts w:cs="Times New Roman"/>
          <w:sz w:val="28"/>
          <w:szCs w:val="28"/>
        </w:rPr>
        <w:t>, побудительное, общий и специальные вопросы);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членить предложения на смысловые группы и интонационно оформлять их;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различать коммуникативные типы предложений по интонации;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соотносить изучаемые слова с их транскрипционным изображением.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Лексическая сторона речи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proofErr w:type="gramStart"/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узнавать в письменном и устном тексте, воспроизводить и употреблять в речи лексические единицы (приблизительно</w:t>
      </w:r>
      <w:proofErr w:type="gramEnd"/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в речи элементы речевого этикета, отражающие культуру страны изучаемого языка;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узнавать простые словообразовательные деривационные элементы (суффиксы: -</w:t>
      </w:r>
      <w:proofErr w:type="spellStart"/>
      <w:r w:rsidRPr="005D050E">
        <w:rPr>
          <w:rFonts w:cs="Times New Roman"/>
          <w:sz w:val="28"/>
          <w:szCs w:val="28"/>
        </w:rPr>
        <w:t>er</w:t>
      </w:r>
      <w:proofErr w:type="spellEnd"/>
      <w:r w:rsidRPr="005D050E">
        <w:rPr>
          <w:rFonts w:cs="Times New Roman"/>
          <w:sz w:val="28"/>
          <w:szCs w:val="28"/>
        </w:rPr>
        <w:t>, -</w:t>
      </w:r>
      <w:proofErr w:type="spellStart"/>
      <w:r w:rsidRPr="005D050E">
        <w:rPr>
          <w:rFonts w:cs="Times New Roman"/>
          <w:sz w:val="28"/>
          <w:szCs w:val="28"/>
        </w:rPr>
        <w:t>teen</w:t>
      </w:r>
      <w:proofErr w:type="spellEnd"/>
      <w:r w:rsidRPr="005D050E">
        <w:rPr>
          <w:rFonts w:cs="Times New Roman"/>
          <w:sz w:val="28"/>
          <w:szCs w:val="28"/>
        </w:rPr>
        <w:t>, -y, -</w:t>
      </w:r>
      <w:proofErr w:type="spellStart"/>
      <w:r w:rsidRPr="005D050E">
        <w:rPr>
          <w:rFonts w:cs="Times New Roman"/>
          <w:sz w:val="28"/>
          <w:szCs w:val="28"/>
        </w:rPr>
        <w:t>ty</w:t>
      </w:r>
      <w:proofErr w:type="spellEnd"/>
      <w:r w:rsidRPr="005D050E">
        <w:rPr>
          <w:rFonts w:cs="Times New Roman"/>
          <w:sz w:val="28"/>
          <w:szCs w:val="28"/>
        </w:rPr>
        <w:t>, -</w:t>
      </w:r>
      <w:proofErr w:type="spellStart"/>
      <w:r w:rsidRPr="005D050E">
        <w:rPr>
          <w:rFonts w:cs="Times New Roman"/>
          <w:sz w:val="28"/>
          <w:szCs w:val="28"/>
        </w:rPr>
        <w:t>th</w:t>
      </w:r>
      <w:proofErr w:type="spellEnd"/>
      <w:r w:rsidRPr="005D050E">
        <w:rPr>
          <w:rFonts w:cs="Times New Roman"/>
          <w:sz w:val="28"/>
          <w:szCs w:val="28"/>
        </w:rPr>
        <w:t>, -</w:t>
      </w:r>
      <w:proofErr w:type="spellStart"/>
      <w:r w:rsidRPr="005D050E">
        <w:rPr>
          <w:rFonts w:cs="Times New Roman"/>
          <w:sz w:val="28"/>
          <w:szCs w:val="28"/>
        </w:rPr>
        <w:t>ful</w:t>
      </w:r>
      <w:proofErr w:type="spellEnd"/>
      <w:r w:rsidRPr="005D050E">
        <w:rPr>
          <w:rFonts w:cs="Times New Roman"/>
          <w:sz w:val="28"/>
          <w:szCs w:val="28"/>
        </w:rPr>
        <w:t>), префиксы -</w:t>
      </w:r>
      <w:proofErr w:type="spellStart"/>
      <w:r w:rsidRPr="005D050E">
        <w:rPr>
          <w:rFonts w:cs="Times New Roman"/>
          <w:sz w:val="28"/>
          <w:szCs w:val="28"/>
        </w:rPr>
        <w:t>un</w:t>
      </w:r>
      <w:proofErr w:type="spellEnd"/>
      <w:r w:rsidRPr="005D050E">
        <w:rPr>
          <w:rFonts w:cs="Times New Roman"/>
          <w:sz w:val="28"/>
          <w:szCs w:val="28"/>
        </w:rPr>
        <w:t>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узнавать сложные слова, определять значение незнакомых сложных слов по значению составляющих их основ(</w:t>
      </w:r>
      <w:proofErr w:type="spellStart"/>
      <w:r w:rsidRPr="005D050E">
        <w:rPr>
          <w:rFonts w:cs="Times New Roman"/>
          <w:sz w:val="28"/>
          <w:szCs w:val="28"/>
        </w:rPr>
        <w:t>bedroom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appletreeetc</w:t>
      </w:r>
      <w:proofErr w:type="spellEnd"/>
      <w:r w:rsidRPr="005D050E">
        <w:rPr>
          <w:rFonts w:cs="Times New Roman"/>
          <w:sz w:val="28"/>
          <w:szCs w:val="28"/>
        </w:rPr>
        <w:t>)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;узнавать </w:t>
      </w:r>
      <w:proofErr w:type="spellStart"/>
      <w:r w:rsidRPr="005D050E">
        <w:rPr>
          <w:rFonts w:cs="Times New Roman"/>
          <w:sz w:val="28"/>
          <w:szCs w:val="28"/>
        </w:rPr>
        <w:t>конверсивы</w:t>
      </w:r>
      <w:proofErr w:type="spellEnd"/>
      <w:r w:rsidRPr="005D050E">
        <w:rPr>
          <w:rFonts w:cs="Times New Roman"/>
          <w:sz w:val="28"/>
          <w:szCs w:val="28"/>
        </w:rPr>
        <w:t>, выводить их значение (</w:t>
      </w:r>
      <w:proofErr w:type="spellStart"/>
      <w:r w:rsidRPr="005D050E">
        <w:rPr>
          <w:rFonts w:cs="Times New Roman"/>
          <w:sz w:val="28"/>
          <w:szCs w:val="28"/>
        </w:rPr>
        <w:t>chocolate</w:t>
      </w:r>
      <w:proofErr w:type="spellEnd"/>
      <w:r w:rsidRPr="005D050E">
        <w:rPr>
          <w:rFonts w:cs="Times New Roman"/>
          <w:sz w:val="28"/>
          <w:szCs w:val="28"/>
        </w:rPr>
        <w:t xml:space="preserve"> —</w:t>
      </w:r>
      <w:proofErr w:type="spellStart"/>
      <w:r w:rsidRPr="005D050E">
        <w:rPr>
          <w:rFonts w:cs="Times New Roman"/>
          <w:sz w:val="28"/>
          <w:szCs w:val="28"/>
        </w:rPr>
        <w:t>chocolatecake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water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towater</w:t>
      </w:r>
      <w:proofErr w:type="spellEnd"/>
      <w:r w:rsidRPr="005D050E">
        <w:rPr>
          <w:rFonts w:cs="Times New Roman"/>
          <w:sz w:val="28"/>
          <w:szCs w:val="28"/>
        </w:rPr>
        <w:t>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опираться на языковую догадку в процессе чтения и </w:t>
      </w:r>
      <w:proofErr w:type="spellStart"/>
      <w:r w:rsidRPr="005D050E">
        <w:rPr>
          <w:rFonts w:cs="Times New Roman"/>
          <w:sz w:val="28"/>
          <w:szCs w:val="28"/>
        </w:rPr>
        <w:t>аудирования</w:t>
      </w:r>
      <w:proofErr w:type="spellEnd"/>
      <w:r w:rsidRPr="005D050E">
        <w:rPr>
          <w:rFonts w:cs="Times New Roman"/>
          <w:sz w:val="28"/>
          <w:szCs w:val="28"/>
        </w:rPr>
        <w:t>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Грамматическая сторона речи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proofErr w:type="gramStart"/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в речи основные коммуникативные типы предложений (повествовательное, побудительное, вопроси-</w:t>
      </w:r>
      <w:proofErr w:type="gramEnd"/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</w:r>
      <w:proofErr w:type="gramStart"/>
      <w:r w:rsidRPr="005D050E">
        <w:rPr>
          <w:rFonts w:cs="Times New Roman"/>
          <w:sz w:val="28"/>
          <w:szCs w:val="28"/>
        </w:rPr>
        <w:t>тельное</w:t>
      </w:r>
      <w:proofErr w:type="gramEnd"/>
      <w:r w:rsidRPr="005D050E">
        <w:rPr>
          <w:rFonts w:cs="Times New Roman"/>
          <w:sz w:val="28"/>
          <w:szCs w:val="28"/>
        </w:rPr>
        <w:t>), соблюдая правильный порядок слов;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оперировать вопросительными словами (</w:t>
      </w:r>
      <w:proofErr w:type="spellStart"/>
      <w:r w:rsidRPr="005D050E">
        <w:rPr>
          <w:rFonts w:cs="Times New Roman"/>
          <w:sz w:val="28"/>
          <w:szCs w:val="28"/>
        </w:rPr>
        <w:t>who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what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when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where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why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how</w:t>
      </w:r>
      <w:proofErr w:type="spellEnd"/>
      <w:r w:rsidRPr="005D050E">
        <w:rPr>
          <w:rFonts w:cs="Times New Roman"/>
          <w:sz w:val="28"/>
          <w:szCs w:val="28"/>
        </w:rPr>
        <w:t>) в продуктивных видах речевой деятельности (говорении и письме);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оперировать в речи отрицательными предложениями;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492D72" w:rsidRPr="005D050E" w:rsidRDefault="00492D72" w:rsidP="00270AE0">
      <w:pPr>
        <w:rPr>
          <w:rFonts w:cs="Times New Roman"/>
          <w:sz w:val="28"/>
          <w:szCs w:val="28"/>
          <w:lang w:val="en-US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оперировать в речи сказуемыми разного типа — а) простым глагольным (</w:t>
      </w:r>
      <w:proofErr w:type="spellStart"/>
      <w:r w:rsidRPr="005D050E">
        <w:rPr>
          <w:rFonts w:cs="Times New Roman"/>
          <w:sz w:val="28"/>
          <w:szCs w:val="28"/>
        </w:rPr>
        <w:t>Hereads</w:t>
      </w:r>
      <w:proofErr w:type="spellEnd"/>
      <w:r w:rsidRPr="005D050E">
        <w:rPr>
          <w:rFonts w:cs="Times New Roman"/>
          <w:sz w:val="28"/>
          <w:szCs w:val="28"/>
        </w:rPr>
        <w:t>); б) составным именным (</w:t>
      </w:r>
      <w:proofErr w:type="spellStart"/>
      <w:r w:rsidRPr="005D050E">
        <w:rPr>
          <w:rFonts w:cs="Times New Roman"/>
          <w:sz w:val="28"/>
          <w:szCs w:val="28"/>
        </w:rPr>
        <w:t>He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is</w:t>
      </w:r>
      <w:proofErr w:type="spellEnd"/>
      <w:r w:rsidRPr="005D050E">
        <w:rPr>
          <w:rFonts w:cs="Times New Roman"/>
          <w:sz w:val="28"/>
          <w:szCs w:val="28"/>
        </w:rPr>
        <w:t xml:space="preserve"> a14 </w:t>
      </w:r>
      <w:proofErr w:type="spellStart"/>
      <w:r w:rsidRPr="005D050E">
        <w:rPr>
          <w:rFonts w:cs="Times New Roman"/>
          <w:sz w:val="28"/>
          <w:szCs w:val="28"/>
        </w:rPr>
        <w:t>pupil</w:t>
      </w:r>
      <w:proofErr w:type="spellEnd"/>
      <w:r w:rsidRPr="005D050E">
        <w:rPr>
          <w:rFonts w:cs="Times New Roman"/>
          <w:sz w:val="28"/>
          <w:szCs w:val="28"/>
        </w:rPr>
        <w:t xml:space="preserve">. </w:t>
      </w:r>
      <w:r w:rsidRPr="005D050E">
        <w:rPr>
          <w:rFonts w:cs="Times New Roman"/>
          <w:sz w:val="28"/>
          <w:szCs w:val="28"/>
          <w:lang w:val="en-US"/>
        </w:rPr>
        <w:t xml:space="preserve">He is ten.); </w:t>
      </w:r>
      <w:r w:rsidRPr="005D050E">
        <w:rPr>
          <w:rFonts w:cs="Times New Roman"/>
          <w:sz w:val="28"/>
          <w:szCs w:val="28"/>
        </w:rPr>
        <w:t>составным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глагольным</w:t>
      </w:r>
      <w:r w:rsidRPr="005D050E">
        <w:rPr>
          <w:rFonts w:cs="Times New Roman"/>
          <w:sz w:val="28"/>
          <w:szCs w:val="28"/>
          <w:lang w:val="en-US"/>
        </w:rPr>
        <w:t xml:space="preserve"> (I can swim. I like to swim.);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оперировать в речи безличными предложениями (</w:t>
      </w:r>
      <w:proofErr w:type="spellStart"/>
      <w:r w:rsidRPr="005D050E">
        <w:rPr>
          <w:rFonts w:cs="Times New Roman"/>
          <w:sz w:val="28"/>
          <w:szCs w:val="28"/>
        </w:rPr>
        <w:t>It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is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spring</w:t>
      </w:r>
      <w:proofErr w:type="spellEnd"/>
      <w:r w:rsidRPr="005D050E">
        <w:rPr>
          <w:rFonts w:cs="Times New Roman"/>
          <w:sz w:val="28"/>
          <w:szCs w:val="28"/>
        </w:rPr>
        <w:t>.);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5D050E">
        <w:rPr>
          <w:rFonts w:cs="Times New Roman"/>
          <w:sz w:val="28"/>
          <w:szCs w:val="28"/>
        </w:rPr>
        <w:t>man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men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woman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women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mouse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mice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fish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fish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deer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deer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sheep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sheep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goose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geese</w:t>
      </w:r>
      <w:proofErr w:type="spellEnd"/>
      <w:r w:rsidRPr="005D050E">
        <w:rPr>
          <w:rFonts w:cs="Times New Roman"/>
          <w:sz w:val="28"/>
          <w:szCs w:val="28"/>
        </w:rPr>
        <w:t>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в речи притяжательный падеж имен существительных;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использовать прилагательные в положительной, сравнительной и превосходной </w:t>
      </w:r>
      <w:proofErr w:type="gramStart"/>
      <w:r w:rsidRPr="005D050E">
        <w:rPr>
          <w:rFonts w:cs="Times New Roman"/>
          <w:sz w:val="28"/>
          <w:szCs w:val="28"/>
        </w:rPr>
        <w:t>степенях</w:t>
      </w:r>
      <w:proofErr w:type="gramEnd"/>
      <w:r w:rsidRPr="005D050E">
        <w:rPr>
          <w:rFonts w:cs="Times New Roman"/>
          <w:sz w:val="28"/>
          <w:szCs w:val="28"/>
        </w:rPr>
        <w:t xml:space="preserve"> сравнения, включая и супплетивные формы (</w:t>
      </w:r>
      <w:proofErr w:type="spellStart"/>
      <w:r w:rsidRPr="005D050E">
        <w:rPr>
          <w:rFonts w:cs="Times New Roman"/>
          <w:sz w:val="28"/>
          <w:szCs w:val="28"/>
        </w:rPr>
        <w:t>good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better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best</w:t>
      </w:r>
      <w:proofErr w:type="spellEnd"/>
      <w:r w:rsidRPr="005D050E">
        <w:rPr>
          <w:rFonts w:cs="Times New Roman"/>
          <w:sz w:val="28"/>
          <w:szCs w:val="28"/>
        </w:rPr>
        <w:t xml:space="preserve">; </w:t>
      </w:r>
      <w:proofErr w:type="spellStart"/>
      <w:r w:rsidRPr="005D050E">
        <w:rPr>
          <w:rFonts w:cs="Times New Roman"/>
          <w:sz w:val="28"/>
          <w:szCs w:val="28"/>
        </w:rPr>
        <w:t>bad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worse</w:t>
      </w:r>
      <w:proofErr w:type="spellEnd"/>
      <w:r w:rsidRPr="005D050E">
        <w:rPr>
          <w:rFonts w:cs="Times New Roman"/>
          <w:sz w:val="28"/>
          <w:szCs w:val="28"/>
        </w:rPr>
        <w:t xml:space="preserve"> — </w:t>
      </w:r>
      <w:proofErr w:type="spellStart"/>
      <w:r w:rsidRPr="005D050E">
        <w:rPr>
          <w:rFonts w:cs="Times New Roman"/>
          <w:sz w:val="28"/>
          <w:szCs w:val="28"/>
        </w:rPr>
        <w:t>worst</w:t>
      </w:r>
      <w:proofErr w:type="spellEnd"/>
      <w:r w:rsidRPr="005D050E">
        <w:rPr>
          <w:rFonts w:cs="Times New Roman"/>
          <w:sz w:val="28"/>
          <w:szCs w:val="28"/>
        </w:rPr>
        <w:t>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выражать коммуникативные намерения с использованием грамматических форм </w:t>
      </w:r>
      <w:proofErr w:type="spellStart"/>
      <w:r w:rsidRPr="005D050E">
        <w:rPr>
          <w:rFonts w:cs="Times New Roman"/>
          <w:sz w:val="28"/>
          <w:szCs w:val="28"/>
        </w:rPr>
        <w:t>present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simple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future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simple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past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simple</w:t>
      </w:r>
      <w:proofErr w:type="spellEnd"/>
      <w:r w:rsidRPr="005D050E">
        <w:rPr>
          <w:rFonts w:cs="Times New Roman"/>
          <w:sz w:val="28"/>
          <w:szCs w:val="28"/>
        </w:rPr>
        <w:t xml:space="preserve"> (включая правильные и неправильные глаголы) </w:t>
      </w:r>
      <w:proofErr w:type="gramStart"/>
      <w:r w:rsidRPr="005D050E">
        <w:rPr>
          <w:rFonts w:cs="Times New Roman"/>
          <w:sz w:val="28"/>
          <w:szCs w:val="28"/>
        </w:rPr>
        <w:t>—о</w:t>
      </w:r>
      <w:proofErr w:type="gramEnd"/>
      <w:r w:rsidRPr="005D050E">
        <w:rPr>
          <w:rFonts w:cs="Times New Roman"/>
          <w:sz w:val="28"/>
          <w:szCs w:val="28"/>
        </w:rPr>
        <w:t xml:space="preserve">борота </w:t>
      </w:r>
      <w:proofErr w:type="spellStart"/>
      <w:r w:rsidRPr="005D050E">
        <w:rPr>
          <w:rFonts w:cs="Times New Roman"/>
          <w:sz w:val="28"/>
          <w:szCs w:val="28"/>
        </w:rPr>
        <w:t>to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be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r w:rsidRPr="005D050E">
        <w:rPr>
          <w:rFonts w:cs="Times New Roman"/>
          <w:sz w:val="28"/>
          <w:szCs w:val="28"/>
          <w:lang w:val="en-US"/>
        </w:rPr>
        <w:t>g</w:t>
      </w:r>
      <w:proofErr w:type="spellStart"/>
      <w:r w:rsidRPr="005D050E">
        <w:rPr>
          <w:rFonts w:cs="Times New Roman"/>
          <w:sz w:val="28"/>
          <w:szCs w:val="28"/>
        </w:rPr>
        <w:t>oing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to</w:t>
      </w:r>
      <w:proofErr w:type="spellEnd"/>
      <w:r w:rsidRPr="005D050E">
        <w:rPr>
          <w:rFonts w:cs="Times New Roman"/>
          <w:sz w:val="28"/>
          <w:szCs w:val="28"/>
        </w:rPr>
        <w:t xml:space="preserve">, конструкции </w:t>
      </w:r>
      <w:proofErr w:type="spellStart"/>
      <w:r w:rsidRPr="005D050E">
        <w:rPr>
          <w:rFonts w:cs="Times New Roman"/>
          <w:sz w:val="28"/>
          <w:szCs w:val="28"/>
        </w:rPr>
        <w:t>there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is</w:t>
      </w:r>
      <w:proofErr w:type="spellEnd"/>
      <w:r w:rsidRPr="005D050E">
        <w:rPr>
          <w:rFonts w:cs="Times New Roman"/>
          <w:sz w:val="28"/>
          <w:szCs w:val="28"/>
        </w:rPr>
        <w:t>/</w:t>
      </w:r>
      <w:proofErr w:type="spellStart"/>
      <w:r w:rsidRPr="005D050E">
        <w:rPr>
          <w:rFonts w:cs="Times New Roman"/>
          <w:sz w:val="28"/>
          <w:szCs w:val="28"/>
        </w:rPr>
        <w:t>there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are</w:t>
      </w:r>
      <w:proofErr w:type="spellEnd"/>
      <w:r w:rsidRPr="005D050E">
        <w:rPr>
          <w:rFonts w:cs="Times New Roman"/>
          <w:sz w:val="28"/>
          <w:szCs w:val="28"/>
        </w:rPr>
        <w:t xml:space="preserve">, конструкции </w:t>
      </w:r>
      <w:proofErr w:type="spellStart"/>
      <w:r w:rsidRPr="005D050E">
        <w:rPr>
          <w:rFonts w:cs="Times New Roman"/>
          <w:sz w:val="28"/>
          <w:szCs w:val="28"/>
        </w:rPr>
        <w:t>I’d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like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to</w:t>
      </w:r>
      <w:proofErr w:type="spellEnd"/>
      <w:r w:rsidRPr="005D050E">
        <w:rPr>
          <w:rFonts w:cs="Times New Roman"/>
          <w:sz w:val="28"/>
          <w:szCs w:val="28"/>
        </w:rPr>
        <w:t xml:space="preserve">... модальных глаголов </w:t>
      </w:r>
      <w:proofErr w:type="spellStart"/>
      <w:r w:rsidRPr="005D050E">
        <w:rPr>
          <w:rFonts w:cs="Times New Roman"/>
          <w:sz w:val="28"/>
          <w:szCs w:val="28"/>
        </w:rPr>
        <w:t>can</w:t>
      </w:r>
      <w:proofErr w:type="spellEnd"/>
      <w:r w:rsidRPr="005D050E">
        <w:rPr>
          <w:rFonts w:cs="Times New Roman"/>
          <w:sz w:val="28"/>
          <w:szCs w:val="28"/>
        </w:rPr>
        <w:t xml:space="preserve"> и </w:t>
      </w:r>
      <w:proofErr w:type="spellStart"/>
      <w:r w:rsidRPr="005D050E">
        <w:rPr>
          <w:rFonts w:cs="Times New Roman"/>
          <w:sz w:val="28"/>
          <w:szCs w:val="28"/>
        </w:rPr>
        <w:t>must</w:t>
      </w:r>
      <w:proofErr w:type="spellEnd"/>
      <w:r w:rsidRPr="005D050E">
        <w:rPr>
          <w:rFonts w:cs="Times New Roman"/>
          <w:sz w:val="28"/>
          <w:szCs w:val="28"/>
        </w:rPr>
        <w:t>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использовать вспомогательные глаголы </w:t>
      </w:r>
      <w:proofErr w:type="spellStart"/>
      <w:r w:rsidRPr="005D050E">
        <w:rPr>
          <w:rFonts w:cs="Times New Roman"/>
          <w:sz w:val="28"/>
          <w:szCs w:val="28"/>
        </w:rPr>
        <w:t>to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be</w:t>
      </w:r>
      <w:proofErr w:type="spellEnd"/>
      <w:r w:rsidRPr="005D050E">
        <w:rPr>
          <w:rFonts w:cs="Times New Roman"/>
          <w:sz w:val="28"/>
          <w:szCs w:val="28"/>
        </w:rPr>
        <w:t xml:space="preserve"> и </w:t>
      </w:r>
      <w:proofErr w:type="spellStart"/>
      <w:r w:rsidRPr="005D050E">
        <w:rPr>
          <w:rFonts w:cs="Times New Roman"/>
          <w:sz w:val="28"/>
          <w:szCs w:val="28"/>
        </w:rPr>
        <w:t>to</w:t>
      </w:r>
      <w:proofErr w:type="spellEnd"/>
      <w:r w:rsidRPr="005D050E">
        <w:rPr>
          <w:rFonts w:cs="Times New Roman"/>
          <w:sz w:val="28"/>
          <w:szCs w:val="28"/>
        </w:rPr>
        <w:t xml:space="preserve"> </w:t>
      </w:r>
      <w:proofErr w:type="spellStart"/>
      <w:r w:rsidRPr="005D050E">
        <w:rPr>
          <w:rFonts w:cs="Times New Roman"/>
          <w:sz w:val="28"/>
          <w:szCs w:val="28"/>
        </w:rPr>
        <w:t>do</w:t>
      </w:r>
      <w:proofErr w:type="spellEnd"/>
      <w:r w:rsidRPr="005D050E">
        <w:rPr>
          <w:rFonts w:cs="Times New Roman"/>
          <w:sz w:val="28"/>
          <w:szCs w:val="28"/>
        </w:rPr>
        <w:t xml:space="preserve"> для построения необходимых </w:t>
      </w:r>
      <w:r w:rsidRPr="005D050E">
        <w:rPr>
          <w:rFonts w:cs="Times New Roman"/>
          <w:sz w:val="28"/>
          <w:szCs w:val="28"/>
        </w:rPr>
        <w:lastRenderedPageBreak/>
        <w:t>вопросительных, отрицательных конструкций;</w:t>
      </w:r>
    </w:p>
    <w:p w:rsidR="00492D72" w:rsidRPr="005D050E" w:rsidRDefault="00492D72" w:rsidP="00270AE0">
      <w:pPr>
        <w:rPr>
          <w:rFonts w:cs="Times New Roman"/>
          <w:sz w:val="28"/>
          <w:szCs w:val="28"/>
          <w:lang w:val="en-US"/>
        </w:rPr>
      </w:pPr>
      <w:r w:rsidRPr="005D050E">
        <w:rPr>
          <w:rFonts w:cs="Times New Roman"/>
          <w:sz w:val="28"/>
          <w:szCs w:val="28"/>
          <w:lang w:val="en-US"/>
        </w:rPr>
        <w:t>•</w:t>
      </w:r>
      <w:r w:rsidRPr="005D050E">
        <w:rPr>
          <w:rFonts w:cs="Times New Roman"/>
          <w:sz w:val="28"/>
          <w:szCs w:val="28"/>
          <w:lang w:val="en-US"/>
        </w:rPr>
        <w:tab/>
      </w:r>
      <w:proofErr w:type="gramStart"/>
      <w:r w:rsidRPr="005D050E">
        <w:rPr>
          <w:rFonts w:cs="Times New Roman"/>
          <w:sz w:val="28"/>
          <w:szCs w:val="28"/>
        </w:rPr>
        <w:t>оперировать</w:t>
      </w:r>
      <w:proofErr w:type="gramEnd"/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в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речи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наречиями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времени</w:t>
      </w:r>
      <w:r w:rsidRPr="005D050E">
        <w:rPr>
          <w:rFonts w:cs="Times New Roman"/>
          <w:sz w:val="28"/>
          <w:szCs w:val="28"/>
          <w:lang w:val="en-US"/>
        </w:rPr>
        <w:t xml:space="preserve"> (always, often, sometimes, never, usually, yesterday, tomorrow), </w:t>
      </w:r>
      <w:r w:rsidRPr="005D050E">
        <w:rPr>
          <w:rFonts w:cs="Times New Roman"/>
          <w:sz w:val="28"/>
          <w:szCs w:val="28"/>
        </w:rPr>
        <w:t>степени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образа</w:t>
      </w:r>
      <w:r w:rsidRPr="005D050E">
        <w:rPr>
          <w:rFonts w:cs="Times New Roman"/>
          <w:sz w:val="28"/>
          <w:szCs w:val="28"/>
          <w:lang w:val="en-US"/>
        </w:rPr>
        <w:t xml:space="preserve"> </w:t>
      </w:r>
      <w:r w:rsidRPr="005D050E">
        <w:rPr>
          <w:rFonts w:cs="Times New Roman"/>
          <w:sz w:val="28"/>
          <w:szCs w:val="28"/>
        </w:rPr>
        <w:t>действия</w:t>
      </w:r>
      <w:r w:rsidRPr="005D050E">
        <w:rPr>
          <w:rFonts w:cs="Times New Roman"/>
          <w:sz w:val="28"/>
          <w:szCs w:val="28"/>
          <w:lang w:val="en-US"/>
        </w:rPr>
        <w:t xml:space="preserve"> (very, well, badly, much, little);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5D050E">
        <w:rPr>
          <w:rFonts w:cs="Times New Roman"/>
          <w:sz w:val="28"/>
          <w:szCs w:val="28"/>
        </w:rPr>
        <w:t>by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on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in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at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behind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infrontof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with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from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of</w:t>
      </w:r>
      <w:proofErr w:type="spellEnd"/>
      <w:r w:rsidRPr="005D050E">
        <w:rPr>
          <w:rFonts w:cs="Times New Roman"/>
          <w:sz w:val="28"/>
          <w:szCs w:val="28"/>
        </w:rPr>
        <w:t xml:space="preserve">, </w:t>
      </w:r>
      <w:proofErr w:type="spellStart"/>
      <w:r w:rsidRPr="005D050E">
        <w:rPr>
          <w:rFonts w:cs="Times New Roman"/>
          <w:sz w:val="28"/>
          <w:szCs w:val="28"/>
        </w:rPr>
        <w:t>into</w:t>
      </w:r>
      <w:proofErr w:type="spellEnd"/>
      <w:r w:rsidRPr="005D050E">
        <w:rPr>
          <w:rFonts w:cs="Times New Roman"/>
          <w:sz w:val="28"/>
          <w:szCs w:val="28"/>
        </w:rPr>
        <w:t>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использовать в речи личные, указательные, притяжательные и некоторые неопределенные местоимения.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Социокультурная компетенция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знакомятся с названиями стран изучаемого языка, приобретают элементарные страноведческие знания о них, получают представление о реалиях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и культуре носителей изучаемого языка.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Учатся представлять свою культуру посредством изучаемого иностранного языка.</w:t>
      </w:r>
    </w:p>
    <w:p w:rsidR="00492D72" w:rsidRPr="005D050E" w:rsidRDefault="00492D72" w:rsidP="00270AE0">
      <w:pPr>
        <w:rPr>
          <w:rFonts w:cs="Times New Roman"/>
          <w:b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Компенсаторная компетенция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 xml:space="preserve">уметь  опираться на зрительную наглядность, языковую и контекстуальную догадку при получении информации из письменного или звучащего текста,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переспрашивать в случае непонимания собеседника,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заменить слова средствами невербальной коммуникации (жестами, мимикой).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Учебно-познавательная компетенция</w:t>
      </w:r>
      <w:r w:rsidRPr="005D050E">
        <w:rPr>
          <w:rFonts w:cs="Times New Roman"/>
          <w:sz w:val="28"/>
          <w:szCs w:val="28"/>
        </w:rPr>
        <w:t>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 xml:space="preserve">          Результатами овладения учебно-познавательной компетенцией является формирование следующих специальных учебных умений: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пользоваться двуязычным словарем учебника (в том числе транскрипцией);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пользоваться справочными материалами, представленными в виде таблиц, схем и правил;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вести словарь для записи новых слов;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систематизировать слова по тематическому принципу;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извлекать нужную информацию из текста на основе имеющейся коммуникативной задачи.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 xml:space="preserve">личностные, </w:t>
      </w:r>
      <w:proofErr w:type="spellStart"/>
      <w:r w:rsidRPr="005D050E">
        <w:rPr>
          <w:rFonts w:cs="Times New Roman"/>
          <w:sz w:val="28"/>
          <w:szCs w:val="28"/>
        </w:rPr>
        <w:t>метапредметные</w:t>
      </w:r>
      <w:proofErr w:type="spellEnd"/>
      <w:r w:rsidRPr="005D050E">
        <w:rPr>
          <w:rFonts w:cs="Times New Roman"/>
          <w:sz w:val="28"/>
          <w:szCs w:val="28"/>
        </w:rPr>
        <w:t xml:space="preserve"> и предметные результаты в познавательной, ценностно-ориентационной, эстетической и трудовой сферах.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В познавательной сфере: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В ценностно-ориентационной сфере: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представление о языке как средстве выражения чувств, эмоций, суждений, основе культуры мышления;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приобщение к национальным ценностям, ценностям мировой культуры, ценностям других народов.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В эстетической сфере: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lastRenderedPageBreak/>
        <w:t>•</w:t>
      </w:r>
      <w:r w:rsidRPr="005D050E">
        <w:rPr>
          <w:rFonts w:cs="Times New Roman"/>
          <w:sz w:val="28"/>
          <w:szCs w:val="28"/>
        </w:rPr>
        <w:tab/>
        <w:t>овладение элементарными средствами выражения чувств, эмоций и отношений на иностранном языке;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В трудовой сфере: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•</w:t>
      </w:r>
      <w:r w:rsidRPr="005D050E">
        <w:rPr>
          <w:rFonts w:cs="Times New Roman"/>
          <w:sz w:val="28"/>
          <w:szCs w:val="28"/>
        </w:rPr>
        <w:tab/>
        <w:t>умение ставить цели и планировать свой учебный труд.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Таким образом,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5D050E">
        <w:rPr>
          <w:rFonts w:cs="Times New Roman"/>
          <w:sz w:val="28"/>
          <w:szCs w:val="28"/>
        </w:rPr>
        <w:t>RainbowEnglish</w:t>
      </w:r>
      <w:proofErr w:type="spellEnd"/>
      <w:r w:rsidRPr="005D050E">
        <w:rPr>
          <w:rFonts w:cs="Times New Roman"/>
          <w:sz w:val="28"/>
          <w:szCs w:val="28"/>
        </w:rPr>
        <w:t xml:space="preserve">” для начальной школы, согласно требованиям Примерной программы по иностранному языку для начального общего образования у </w:t>
      </w:r>
      <w:proofErr w:type="gramStart"/>
      <w:r w:rsidRPr="005D050E">
        <w:rPr>
          <w:rFonts w:cs="Times New Roman"/>
          <w:sz w:val="28"/>
          <w:szCs w:val="28"/>
        </w:rPr>
        <w:t>обучающихся</w:t>
      </w:r>
      <w:proofErr w:type="gramEnd"/>
      <w:r w:rsidRPr="005D050E">
        <w:rPr>
          <w:rFonts w:cs="Times New Roman"/>
          <w:sz w:val="28"/>
          <w:szCs w:val="28"/>
        </w:rPr>
        <w:t xml:space="preserve">: 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</w:t>
      </w:r>
      <w:r w:rsidRPr="005D050E">
        <w:rPr>
          <w:rFonts w:cs="Times New Roman"/>
          <w:sz w:val="28"/>
          <w:szCs w:val="28"/>
        </w:rPr>
        <w:tab/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</w:t>
      </w:r>
      <w:r w:rsidRPr="005D050E">
        <w:rPr>
          <w:rFonts w:cs="Times New Roman"/>
          <w:sz w:val="28"/>
          <w:szCs w:val="28"/>
        </w:rPr>
        <w:tab/>
        <w:t>расширится лингвистический кругозор;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</w:t>
      </w:r>
      <w:r w:rsidRPr="005D050E">
        <w:rPr>
          <w:rFonts w:cs="Times New Roman"/>
          <w:sz w:val="28"/>
          <w:szCs w:val="28"/>
        </w:rPr>
        <w:tab/>
        <w:t>будут заложены основы коммуникативной культуры;</w:t>
      </w:r>
    </w:p>
    <w:p w:rsidR="00492D72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</w:t>
      </w:r>
      <w:r w:rsidRPr="005D050E">
        <w:rPr>
          <w:rFonts w:cs="Times New Roman"/>
          <w:sz w:val="28"/>
          <w:szCs w:val="28"/>
        </w:rPr>
        <w:tab/>
        <w:t>сформируются положительная мотивация и устойчивый учебно-познавательный интерес к предмету «Иностранный язык»;</w:t>
      </w:r>
    </w:p>
    <w:p w:rsidR="00E423E1" w:rsidRPr="005D050E" w:rsidRDefault="00492D72" w:rsidP="00270AE0">
      <w:pPr>
        <w:rPr>
          <w:rFonts w:cs="Times New Roman"/>
          <w:sz w:val="28"/>
          <w:szCs w:val="28"/>
        </w:rPr>
      </w:pPr>
      <w:r w:rsidRPr="005D050E">
        <w:rPr>
          <w:rFonts w:cs="Times New Roman"/>
          <w:sz w:val="28"/>
          <w:szCs w:val="2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 w:rsidRPr="005D050E">
        <w:rPr>
          <w:rFonts w:cs="Times New Roman"/>
          <w:sz w:val="28"/>
          <w:szCs w:val="28"/>
        </w:rPr>
        <w:br/>
      </w:r>
    </w:p>
    <w:p w:rsidR="00492D72" w:rsidRPr="005D050E" w:rsidRDefault="00097774" w:rsidP="00780A3B">
      <w:pPr>
        <w:jc w:val="center"/>
        <w:rPr>
          <w:rFonts w:cs="Times New Roman"/>
          <w:sz w:val="28"/>
          <w:szCs w:val="28"/>
        </w:rPr>
      </w:pPr>
      <w:r w:rsidRPr="005D050E">
        <w:rPr>
          <w:rFonts w:cs="Times New Roman"/>
          <w:b/>
          <w:sz w:val="28"/>
          <w:szCs w:val="28"/>
        </w:rPr>
        <w:t>Содержание учебного курса</w:t>
      </w:r>
    </w:p>
    <w:p w:rsidR="00E423E1" w:rsidRPr="005D050E" w:rsidRDefault="00E423E1" w:rsidP="00780A3B">
      <w:pPr>
        <w:jc w:val="center"/>
        <w:rPr>
          <w:rFonts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6"/>
        <w:gridCol w:w="2620"/>
        <w:gridCol w:w="6663"/>
      </w:tblGrid>
      <w:tr w:rsidR="00492D72" w:rsidRPr="005D050E" w:rsidTr="00492D72">
        <w:tc>
          <w:tcPr>
            <w:tcW w:w="1711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933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Содержание тематического модуля</w:t>
            </w:r>
          </w:p>
        </w:tc>
        <w:tc>
          <w:tcPr>
            <w:tcW w:w="10970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Виды деятельности учащихся</w:t>
            </w:r>
          </w:p>
        </w:tc>
      </w:tr>
      <w:tr w:rsidR="00492D72" w:rsidRPr="005D050E" w:rsidTr="00492D72">
        <w:tc>
          <w:tcPr>
            <w:tcW w:w="1711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Блок 1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t>Знакомство</w:t>
            </w:r>
          </w:p>
          <w:p w:rsidR="00492D72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(11</w:t>
            </w:r>
            <w:r w:rsidR="00492D72" w:rsidRPr="005D050E">
              <w:rPr>
                <w:rFonts w:cs="Times New Roman"/>
                <w:sz w:val="28"/>
                <w:szCs w:val="28"/>
              </w:rPr>
              <w:t xml:space="preserve"> часов)</w:t>
            </w:r>
          </w:p>
          <w:p w:rsidR="00492D72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Уроки 1—11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Приветствие, знакомство,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прощание. 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Основные элементы речевого этикета.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Знакомство со странами изучаемого языка. 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Домашние животные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Учащиеся: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ведут элементарный этикетный диалог приветствия, знакомства;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со странами изучаемого языка;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произносить свои имена по-английски;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интернациональными словами;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определяют свои мотивы изучения английского языка;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писать изученные английские буквы и слова;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особенностями употребления в речи английских имен и фамилий;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воспринимают текст на слух с целью понимания основного содержания;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называют предметы, представленные на картинках;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прощаться по-английски;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слушают, разучивают и поют песенку-прощание;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уже научились</w:t>
            </w:r>
          </w:p>
        </w:tc>
      </w:tr>
      <w:tr w:rsidR="00492D72" w:rsidRPr="005D050E" w:rsidTr="00492D72">
        <w:tc>
          <w:tcPr>
            <w:tcW w:w="1711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Блок 2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Мир вокруг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t>меня</w:t>
            </w:r>
          </w:p>
          <w:p w:rsidR="00492D72" w:rsidRPr="005D050E" w:rsidRDefault="008D6725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(8</w:t>
            </w:r>
            <w:r w:rsidR="00492D72" w:rsidRPr="005D050E">
              <w:rPr>
                <w:rFonts w:cs="Times New Roman"/>
                <w:sz w:val="28"/>
                <w:szCs w:val="28"/>
              </w:rPr>
              <w:t xml:space="preserve"> часов)</w:t>
            </w:r>
          </w:p>
          <w:p w:rsidR="00492D72" w:rsidRPr="005D050E" w:rsidRDefault="008D6725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Уроки 12—19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Страны и города.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Домашние животные.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Учащиеся: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 учатся представлять людей друг другу;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сочетанием букв, особенностями их чтения, транскрипционным обозначением, учатся их произносить;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совершенствуют лексические навыки;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английским алфавитом;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подбирать русский эквивалент к английскому слову;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распознавать схожие звуки английского языка на слух;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знакомятся с соединительным союзом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and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, учатся его использовать в предложениях с однородными членами;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учатся обозначать размер предметов с использованием лексических единиц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big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5D050E">
              <w:rPr>
                <w:rFonts w:cs="Times New Roman"/>
                <w:sz w:val="28"/>
                <w:szCs w:val="28"/>
              </w:rPr>
              <w:t xml:space="preserve">и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small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прогнозируют содержание и структуру фразы;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соотносить звук и его транскрипционное обозначение;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разыгрывают сцену знакомства;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строят предложения с однородными членами с помощью союза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and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уже научились</w:t>
            </w:r>
          </w:p>
        </w:tc>
      </w:tr>
      <w:tr w:rsidR="00492D72" w:rsidRPr="005D050E" w:rsidTr="00492D72">
        <w:tc>
          <w:tcPr>
            <w:tcW w:w="1711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Блок 3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t>Сказки и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t>праздники</w:t>
            </w:r>
          </w:p>
          <w:p w:rsidR="00492D72" w:rsidRPr="005D050E" w:rsidRDefault="00BE7505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(11</w:t>
            </w:r>
            <w:r w:rsidR="00492D72" w:rsidRPr="005D050E">
              <w:rPr>
                <w:rFonts w:cs="Times New Roman"/>
                <w:sz w:val="28"/>
                <w:szCs w:val="28"/>
              </w:rPr>
              <w:t xml:space="preserve"> часов)</w:t>
            </w:r>
          </w:p>
          <w:p w:rsidR="00492D72" w:rsidRPr="005D050E" w:rsidRDefault="008D6725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Уроки 20</w:t>
            </w:r>
            <w:r w:rsidR="00492D72" w:rsidRPr="005D050E">
              <w:rPr>
                <w:rFonts w:cs="Times New Roman"/>
                <w:sz w:val="28"/>
                <w:szCs w:val="28"/>
              </w:rPr>
              <w:t>—3</w:t>
            </w:r>
            <w:r w:rsidRPr="005D050E">
              <w:rPr>
                <w:rFonts w:cs="Times New Roman"/>
                <w:sz w:val="28"/>
                <w:szCs w:val="28"/>
              </w:rPr>
              <w:t>0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Сказочные герои.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Празднование Нового года.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Семья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Учащиеся: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c сочетанием букв, особенностями чтения, транскрипционным обозначением, учатся их произносить;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учатся строить предложения с использованием глагола-связки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5D050E">
              <w:rPr>
                <w:rFonts w:cs="Times New Roman"/>
                <w:sz w:val="28"/>
                <w:szCs w:val="28"/>
              </w:rPr>
              <w:t>в форме 3-го лица единственного числа;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давать оценочные характеристики людям и предметам;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выражать согласие/несогласие, участвуя в элементарном диалоге-расспросе;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прогнозировать содержание и структуру высказывания;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используют английский язык в игровой деятельности;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текст, построенный на изученной лексике;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прогнозировать содержание и структуру высказывания;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научились</w:t>
            </w:r>
          </w:p>
        </w:tc>
      </w:tr>
      <w:tr w:rsidR="00492D72" w:rsidRPr="005D050E" w:rsidTr="00492D72">
        <w:tc>
          <w:tcPr>
            <w:tcW w:w="1711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Блок 4</w:t>
            </w:r>
          </w:p>
          <w:p w:rsidR="00492D72" w:rsidRPr="005D050E" w:rsidRDefault="00492D72" w:rsidP="00270AE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D050E">
              <w:rPr>
                <w:rFonts w:cs="Times New Roman"/>
                <w:b/>
                <w:bCs/>
                <w:sz w:val="28"/>
                <w:szCs w:val="28"/>
              </w:rPr>
              <w:t>Я и моя семья</w:t>
            </w:r>
          </w:p>
          <w:p w:rsidR="00492D72" w:rsidRPr="005D050E" w:rsidRDefault="00882B0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(20</w:t>
            </w:r>
            <w:r w:rsidR="008D6725" w:rsidRPr="005D050E">
              <w:rPr>
                <w:rFonts w:cs="Times New Roman"/>
                <w:sz w:val="28"/>
                <w:szCs w:val="28"/>
              </w:rPr>
              <w:t xml:space="preserve"> </w:t>
            </w:r>
            <w:r w:rsidR="00BE7505" w:rsidRPr="005D050E">
              <w:rPr>
                <w:rFonts w:cs="Times New Roman"/>
                <w:sz w:val="28"/>
                <w:szCs w:val="28"/>
              </w:rPr>
              <w:t>час</w:t>
            </w:r>
            <w:r w:rsidR="00492D72" w:rsidRPr="005D050E">
              <w:rPr>
                <w:rFonts w:cs="Times New Roman"/>
                <w:sz w:val="28"/>
                <w:szCs w:val="28"/>
              </w:rPr>
              <w:t>)</w:t>
            </w:r>
          </w:p>
          <w:p w:rsidR="00492D72" w:rsidRPr="005D050E" w:rsidRDefault="00882B0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Уроки 31—50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 xml:space="preserve">Семья. 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Члены семьи, их характеристики.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Я, мои друзья и </w:t>
            </w:r>
            <w:r w:rsidRPr="005D050E">
              <w:rPr>
                <w:rFonts w:cs="Times New Roman"/>
                <w:sz w:val="28"/>
                <w:szCs w:val="28"/>
              </w:rPr>
              <w:lastRenderedPageBreak/>
              <w:t>домашние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любимцы. 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Предметы вокруг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меня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0970" w:type="dxa"/>
          </w:tcPr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Учащиеся: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выполняют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аудирование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 xml:space="preserve"> текста с пониманием основного содержания услышанного с опорой на картинку;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 учатся распознавать в речи сходные звуки английского языка;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подбирать адекватную реплику-стимул к имеющейся реплике-реакции;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ведут диалоги с опорой на образец;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учатся оперировать в речи английскими местоимениями </w:t>
            </w:r>
            <w:r w:rsidRPr="005D050E">
              <w:rPr>
                <w:rFonts w:cs="Times New Roman"/>
                <w:i/>
                <w:iCs/>
                <w:sz w:val="28"/>
                <w:szCs w:val="28"/>
              </w:rPr>
              <w:t>I</w:t>
            </w:r>
            <w:r w:rsidRPr="005D050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he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she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it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лексическими единицами по теме «Семья»;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подбирают подписи к картинкам;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писать краткие просьбы и приказания;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воспринимают на слух звучащие предложения;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выполняют команды диктора, воспринимаемые на слух;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устанавливают логические связи между краткими текстами и изображениями зрительного ряда;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английскими названиями русских городов;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говорить, откуда родом разные люди;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тренируются в корректном использовании личных местоимений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he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5D050E">
              <w:rPr>
                <w:rFonts w:cs="Times New Roman"/>
                <w:sz w:val="28"/>
                <w:szCs w:val="28"/>
              </w:rPr>
              <w:t xml:space="preserve">и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she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новыми словами, содержащими звук [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ju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 xml:space="preserve">:], местоимением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you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тренируются в использовании структуры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can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see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и пишут новые слова и сочетания с ними;</w:t>
            </w:r>
          </w:p>
          <w:p w:rsidR="00492D72" w:rsidRPr="005D050E" w:rsidRDefault="00492D72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уже научились</w:t>
            </w:r>
          </w:p>
        </w:tc>
      </w:tr>
      <w:tr w:rsidR="00A41A3F" w:rsidRPr="005D050E" w:rsidTr="00492D72">
        <w:tc>
          <w:tcPr>
            <w:tcW w:w="1711" w:type="dxa"/>
            <w:vMerge w:val="restart"/>
          </w:tcPr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lastRenderedPageBreak/>
              <w:t>Блок 5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Человек и его мир</w:t>
            </w:r>
          </w:p>
          <w:p w:rsidR="00A41A3F" w:rsidRPr="005D050E" w:rsidRDefault="00BE7505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(18</w:t>
            </w:r>
            <w:r w:rsidR="00A41A3F" w:rsidRPr="005D050E">
              <w:rPr>
                <w:rFonts w:cs="Times New Roman"/>
                <w:sz w:val="28"/>
                <w:szCs w:val="28"/>
              </w:rPr>
              <w:t xml:space="preserve"> часов)</w:t>
            </w:r>
          </w:p>
          <w:p w:rsidR="00A41A3F" w:rsidRPr="005D050E" w:rsidRDefault="00104318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Уроки 51—68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Города.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Люди вокруг нас: местонахождение людей и предметов, сказочные персонажи.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Обозначение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множественности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  <w:vMerge w:val="restart"/>
          </w:tcPr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Учащиеся: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воспринимают на слух фразы, устанавливают недостающие элементы в тексте;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устанавливают логические связи между картинками и вариантами подписей к ним, выбирая правильные;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читая краткий текст, устанавливают соответствия между содержанием текста и картинкой, иллюстрирующей его;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пишут новое буквосочетание и новое местоимение;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воспринимают на слух информацию о том, как зовут неких персонажей;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слова, соотнося их произношение с определенным транскрипционным знаком;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работают в парах, ведут этикетные диалоги на структурно-функциональной основе;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прогнозируют содержание предлагаемого предложения на основе двух заданных;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читают тексты, решают смысловые задачи на их </w:t>
            </w:r>
            <w:r w:rsidRPr="005D050E">
              <w:rPr>
                <w:rFonts w:cs="Times New Roman"/>
                <w:sz w:val="28"/>
                <w:szCs w:val="28"/>
              </w:rPr>
              <w:lastRenderedPageBreak/>
              <w:t>основе;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читать слова с одинаковыми гласными буквами в I и II типах слога, с опорой на графическое изображение транскрипционного знака;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воспринимают на слух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микроситуации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, дифференцируют звуки и слова;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работают в парах, в рамках ролевой игры, расспрашивают друг друга о состоянии дел, о местонахождении;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завершают читаемые тексты логически подобранными лексическими единицами;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словосочетания и предложения с новыми словами;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пишут новые слова, словосочетания и предложения с ними;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воспринимают на слух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микроситуации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микродиалоги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</w:t>
            </w:r>
            <w:r w:rsidRPr="005D050E">
              <w:rPr>
                <w:rFonts w:cs="Times New Roman"/>
                <w:sz w:val="28"/>
                <w:szCs w:val="28"/>
              </w:rPr>
              <w:t> знакомятся с числительными 1—12, используют их в речи;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воспринимают на слух вопросы и ответы на них, решают языковые загадки;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уже научились к данному моменту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Учащиеся: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знакомятся с краткой формой возможного ответа на общий вопрос с глаголом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5D050E">
              <w:rPr>
                <w:rFonts w:cs="Times New Roman"/>
                <w:sz w:val="28"/>
                <w:szCs w:val="28"/>
              </w:rPr>
              <w:t>во множественном числе;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перефразируют предложения с полной формой глагола;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решают языковые головоломки, устанавливая логические связи;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завершают фразы по образцу;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пишут слова и словосочетания;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воспринимают на слух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микроситуации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микродиалоги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отвечают на вопросы по образцу;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соотносят звуки с буквосочетаниями;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названиями профессий и занятий людей;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пишут названия профессий и словосочетания с ними;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перефразируют предложения;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знакомятся с аналогом русского </w:t>
            </w:r>
            <w:proofErr w:type="gramStart"/>
            <w:r w:rsidRPr="005D050E">
              <w:rPr>
                <w:rFonts w:cs="Times New Roman"/>
                <w:sz w:val="28"/>
                <w:szCs w:val="28"/>
              </w:rPr>
              <w:t>вопроса</w:t>
            </w:r>
            <w:proofErr w:type="gramEnd"/>
            <w:r w:rsidRPr="005D050E">
              <w:rPr>
                <w:rFonts w:cs="Times New Roman"/>
                <w:sz w:val="28"/>
                <w:szCs w:val="28"/>
              </w:rPr>
              <w:t xml:space="preserve"> «Который </w:t>
            </w:r>
            <w:r w:rsidRPr="005D050E">
              <w:rPr>
                <w:rFonts w:cs="Times New Roman"/>
                <w:sz w:val="28"/>
                <w:szCs w:val="28"/>
              </w:rPr>
              <w:lastRenderedPageBreak/>
              <w:t>час?»;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учатся правильно отвечать на указанный вопрос;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фразы вслед за диктором, используют средства обозначения времени в речи;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читают текст, логически завершая его необходимыми предлогами (со зрительной опорой);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отвечают на вопросы по тексту;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воспринимают на слух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микроситуацию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>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знакомятся с иным чтением буквосочетания </w:t>
            </w:r>
            <w:proofErr w:type="spellStart"/>
            <w:r w:rsidRPr="005D050E">
              <w:rPr>
                <w:rFonts w:cs="Times New Roman"/>
                <w:i/>
                <w:iCs/>
                <w:sz w:val="28"/>
                <w:szCs w:val="28"/>
              </w:rPr>
              <w:t>оо</w:t>
            </w:r>
            <w:proofErr w:type="spellEnd"/>
            <w:r w:rsidRPr="005D050E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5D050E">
              <w:rPr>
                <w:rFonts w:cs="Times New Roman"/>
                <w:sz w:val="28"/>
                <w:szCs w:val="28"/>
              </w:rPr>
              <w:t>[u:];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знакомятся с новыми словами, содержащими этот звук;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 </w:t>
            </w:r>
            <w:proofErr w:type="spellStart"/>
            <w:r w:rsidRPr="005D050E">
              <w:rPr>
                <w:rFonts w:cs="Times New Roman"/>
                <w:sz w:val="28"/>
                <w:szCs w:val="28"/>
              </w:rPr>
              <w:t>семантизируют</w:t>
            </w:r>
            <w:proofErr w:type="spellEnd"/>
            <w:r w:rsidRPr="005D050E">
              <w:rPr>
                <w:rFonts w:cs="Times New Roman"/>
                <w:sz w:val="28"/>
                <w:szCs w:val="28"/>
              </w:rPr>
              <w:t xml:space="preserve"> новые слова с опорой на зрительный ряд;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решают языковые головоломки;</w:t>
            </w:r>
          </w:p>
          <w:p w:rsidR="00A41A3F" w:rsidRPr="005D050E" w:rsidRDefault="00A41A3F" w:rsidP="00270AE0">
            <w:pPr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 осуществляют рефлексию, определяя, чему они уже научились</w:t>
            </w:r>
          </w:p>
        </w:tc>
      </w:tr>
      <w:tr w:rsidR="00A41A3F" w:rsidRPr="005D050E" w:rsidTr="00492D72">
        <w:tc>
          <w:tcPr>
            <w:tcW w:w="1711" w:type="dxa"/>
            <w:vMerge/>
          </w:tcPr>
          <w:p w:rsidR="00A41A3F" w:rsidRPr="005D050E" w:rsidRDefault="00A41A3F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A41A3F" w:rsidRPr="005D050E" w:rsidRDefault="00A41A3F" w:rsidP="00A41A3F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Любимые занятия на досуге:</w:t>
            </w:r>
          </w:p>
          <w:p w:rsidR="00A41A3F" w:rsidRPr="005D050E" w:rsidRDefault="00A41A3F" w:rsidP="00A41A3F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 xml:space="preserve">что мы </w:t>
            </w:r>
            <w:proofErr w:type="gramStart"/>
            <w:r w:rsidRPr="005D050E">
              <w:rPr>
                <w:rFonts w:cs="Times New Roman"/>
                <w:sz w:val="28"/>
                <w:szCs w:val="28"/>
              </w:rPr>
              <w:t>любим</w:t>
            </w:r>
            <w:proofErr w:type="gramEnd"/>
            <w:r w:rsidRPr="005D050E">
              <w:rPr>
                <w:rFonts w:cs="Times New Roman"/>
                <w:sz w:val="28"/>
                <w:szCs w:val="28"/>
              </w:rPr>
              <w:t xml:space="preserve"> делать, что мы</w:t>
            </w:r>
          </w:p>
          <w:p w:rsidR="00A41A3F" w:rsidRPr="005D050E" w:rsidRDefault="00A41A3F" w:rsidP="00A41A3F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  <w:r w:rsidRPr="005D050E">
              <w:rPr>
                <w:rFonts w:cs="Times New Roman"/>
                <w:sz w:val="28"/>
                <w:szCs w:val="28"/>
              </w:rPr>
              <w:t>обычно делаем</w:t>
            </w:r>
          </w:p>
          <w:p w:rsidR="00A41A3F" w:rsidRPr="005D050E" w:rsidRDefault="00A41A3F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  <w:vMerge/>
          </w:tcPr>
          <w:p w:rsidR="00A41A3F" w:rsidRPr="005D050E" w:rsidRDefault="00A41A3F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492D72" w:rsidRPr="005D050E" w:rsidTr="00492D72">
        <w:tc>
          <w:tcPr>
            <w:tcW w:w="1711" w:type="dxa"/>
          </w:tcPr>
          <w:p w:rsidR="00492D72" w:rsidRPr="005D050E" w:rsidRDefault="00492D72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492D72" w:rsidRPr="005D050E" w:rsidRDefault="00492D72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70" w:type="dxa"/>
          </w:tcPr>
          <w:p w:rsidR="00492D72" w:rsidRPr="005D050E" w:rsidRDefault="00492D72" w:rsidP="00492D72">
            <w:pPr>
              <w:tabs>
                <w:tab w:val="left" w:pos="6030"/>
                <w:tab w:val="center" w:pos="7699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4C335C" w:rsidRPr="005D050E" w:rsidRDefault="004C335C" w:rsidP="00780A3B">
      <w:pPr>
        <w:pStyle w:val="a3"/>
        <w:spacing w:after="0"/>
        <w:rPr>
          <w:rFonts w:cs="Times New Roman"/>
          <w:b/>
          <w:bCs/>
          <w:sz w:val="28"/>
          <w:szCs w:val="28"/>
        </w:rPr>
      </w:pPr>
    </w:p>
    <w:p w:rsidR="004C335C" w:rsidRPr="005D050E" w:rsidRDefault="004C335C" w:rsidP="004C335C">
      <w:pPr>
        <w:rPr>
          <w:rFonts w:eastAsia="Lucida Sans Unicode" w:cs="Times New Roman"/>
          <w:b/>
          <w:i/>
          <w:color w:val="009900"/>
          <w:sz w:val="28"/>
          <w:szCs w:val="28"/>
          <w:lang w:eastAsia="en-US" w:bidi="ar-SA"/>
        </w:rPr>
      </w:pPr>
      <w:r w:rsidRPr="005D050E">
        <w:rPr>
          <w:rFonts w:eastAsia="Lucida Sans Unicode" w:cs="Times New Roman"/>
          <w:b/>
          <w:i/>
          <w:color w:val="009900"/>
          <w:sz w:val="28"/>
          <w:szCs w:val="28"/>
          <w:lang w:eastAsia="en-US" w:bidi="ar-SA"/>
        </w:rPr>
        <w:t>УПЛОТНЕНИЕ МАТЕРИАЛА В СВЯЗИ С НАЛИЧИЕМ ПРАЗДНИЧНЫХ ДНЕЙ</w:t>
      </w:r>
    </w:p>
    <w:p w:rsidR="004C335C" w:rsidRPr="005D050E" w:rsidRDefault="004C335C" w:rsidP="004C335C">
      <w:pPr>
        <w:rPr>
          <w:rFonts w:eastAsia="Lucida Sans Unicode" w:cs="Times New Roman"/>
          <w:sz w:val="28"/>
          <w:szCs w:val="28"/>
          <w:lang w:eastAsia="en-US" w:bidi="ar-SA"/>
        </w:rPr>
      </w:pPr>
    </w:p>
    <w:p w:rsidR="004C335C" w:rsidRPr="005D050E" w:rsidRDefault="004C335C" w:rsidP="004C335C">
      <w:pPr>
        <w:spacing w:line="276" w:lineRule="auto"/>
        <w:ind w:firstLine="142"/>
        <w:rPr>
          <w:rFonts w:eastAsia="Lucida Sans Unicode" w:cs="Times New Roman"/>
          <w:sz w:val="28"/>
          <w:szCs w:val="28"/>
          <w:lang w:eastAsia="en-US" w:bidi="ar-SA"/>
        </w:rPr>
      </w:pPr>
      <w:r w:rsidRPr="005D050E">
        <w:rPr>
          <w:rFonts w:eastAsia="Lucida Sans Unicode" w:cs="Times New Roman"/>
          <w:sz w:val="28"/>
          <w:szCs w:val="28"/>
          <w:lang w:eastAsia="en-US" w:bidi="ar-SA"/>
        </w:rPr>
        <w:t xml:space="preserve">В соответствии с годовым календарным графиком расписания уроков на 2016-2017 учебный год на изучение английского языка в 2 классе выделено </w:t>
      </w:r>
      <w:r w:rsidRPr="005D050E">
        <w:rPr>
          <w:rFonts w:eastAsia="Lucida Sans Unicode" w:cs="Times New Roman"/>
          <w:b/>
          <w:sz w:val="28"/>
          <w:szCs w:val="28"/>
          <w:lang w:eastAsia="en-US" w:bidi="ar-SA"/>
        </w:rPr>
        <w:t>2 часа в неделю</w:t>
      </w:r>
      <w:r w:rsidRPr="005D050E">
        <w:rPr>
          <w:rFonts w:eastAsia="Lucida Sans Unicode" w:cs="Times New Roman"/>
          <w:sz w:val="28"/>
          <w:szCs w:val="28"/>
          <w:lang w:eastAsia="en-US" w:bidi="ar-SA"/>
        </w:rPr>
        <w:t xml:space="preserve"> – 68 часов в год.</w:t>
      </w:r>
    </w:p>
    <w:p w:rsidR="004C335C" w:rsidRPr="005D050E" w:rsidRDefault="004C335C" w:rsidP="00543C23">
      <w:pPr>
        <w:spacing w:line="276" w:lineRule="auto"/>
        <w:ind w:firstLine="142"/>
        <w:rPr>
          <w:rFonts w:eastAsia="Lucida Sans Unicode" w:cs="Times New Roman"/>
          <w:sz w:val="28"/>
          <w:szCs w:val="28"/>
          <w:lang w:eastAsia="en-US" w:bidi="ar-SA"/>
        </w:rPr>
      </w:pPr>
      <w:r w:rsidRPr="005D050E">
        <w:rPr>
          <w:rFonts w:eastAsia="Lucida Sans Unicode" w:cs="Times New Roman"/>
          <w:sz w:val="28"/>
          <w:szCs w:val="28"/>
          <w:lang w:eastAsia="en-US" w:bidi="ar-SA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340E0F">
        <w:rPr>
          <w:rFonts w:eastAsia="Lucida Sans Unicode" w:cs="Times New Roman"/>
          <w:b/>
          <w:sz w:val="28"/>
          <w:szCs w:val="28"/>
          <w:lang w:eastAsia="en-US" w:bidi="ar-SA"/>
        </w:rPr>
        <w:t>66</w:t>
      </w:r>
      <w:r w:rsidR="009207E0" w:rsidRPr="005D050E">
        <w:rPr>
          <w:rFonts w:eastAsia="Lucida Sans Unicode" w:cs="Times New Roman"/>
          <w:b/>
          <w:sz w:val="28"/>
          <w:szCs w:val="28"/>
          <w:lang w:eastAsia="en-US" w:bidi="ar-SA"/>
        </w:rPr>
        <w:t xml:space="preserve"> </w:t>
      </w:r>
      <w:r w:rsidRPr="005D050E">
        <w:rPr>
          <w:rFonts w:eastAsia="Lucida Sans Unicode" w:cs="Times New Roman"/>
          <w:b/>
          <w:sz w:val="28"/>
          <w:szCs w:val="28"/>
          <w:lang w:eastAsia="en-US" w:bidi="ar-SA"/>
        </w:rPr>
        <w:t>часов в год</w:t>
      </w:r>
      <w:r w:rsidRPr="005D050E">
        <w:rPr>
          <w:rFonts w:eastAsia="Lucida Sans Unicode" w:cs="Times New Roman"/>
          <w:sz w:val="28"/>
          <w:szCs w:val="28"/>
          <w:lang w:eastAsia="en-US" w:bidi="ar-SA"/>
        </w:rPr>
        <w:t>:</w:t>
      </w:r>
    </w:p>
    <w:p w:rsidR="003B0825" w:rsidRPr="005D050E" w:rsidRDefault="003B0825" w:rsidP="003B0825">
      <w:pPr>
        <w:rPr>
          <w:rFonts w:eastAsia="Lucida Sans Unicode" w:cs="Times New Roman"/>
          <w:sz w:val="28"/>
          <w:szCs w:val="28"/>
          <w:lang w:eastAsia="en-US" w:bidi="ar-SA"/>
        </w:rPr>
      </w:pP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134"/>
        <w:gridCol w:w="851"/>
        <w:gridCol w:w="3260"/>
        <w:gridCol w:w="1134"/>
        <w:gridCol w:w="901"/>
      </w:tblGrid>
      <w:tr w:rsidR="003B0825" w:rsidRPr="005D050E" w:rsidTr="009B6124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3B0825" w:rsidRPr="005D050E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B0825" w:rsidRPr="005D050E" w:rsidRDefault="003B0825" w:rsidP="003B0825">
            <w:pPr>
              <w:ind w:left="113" w:right="113"/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Кол</w:t>
            </w:r>
            <w:proofErr w:type="gramStart"/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.</w:t>
            </w:r>
            <w:proofErr w:type="gramEnd"/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ч</w:t>
            </w:r>
            <w:proofErr w:type="gramEnd"/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ас. по плану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B0825" w:rsidRPr="005D050E" w:rsidRDefault="003B0825" w:rsidP="003B0825">
            <w:pPr>
              <w:ind w:left="113" w:right="113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Дата по плану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3B0825" w:rsidRPr="005D050E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№</w:t>
            </w:r>
          </w:p>
          <w:p w:rsidR="003B0825" w:rsidRPr="005D050E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урока</w:t>
            </w:r>
          </w:p>
        </w:tc>
        <w:tc>
          <w:tcPr>
            <w:tcW w:w="3260" w:type="dxa"/>
            <w:shd w:val="clear" w:color="auto" w:fill="EFF9FF"/>
            <w:vAlign w:val="center"/>
          </w:tcPr>
          <w:p w:rsidR="003B0825" w:rsidRPr="005D050E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Тема урока по факту</w:t>
            </w:r>
          </w:p>
        </w:tc>
        <w:tc>
          <w:tcPr>
            <w:tcW w:w="1134" w:type="dxa"/>
            <w:shd w:val="clear" w:color="auto" w:fill="EFF9FF"/>
            <w:textDirection w:val="btLr"/>
          </w:tcPr>
          <w:p w:rsidR="003B0825" w:rsidRPr="005D050E" w:rsidRDefault="003B0825" w:rsidP="009B6124">
            <w:pPr>
              <w:ind w:left="113" w:right="113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Кол-во часов по факту</w:t>
            </w:r>
          </w:p>
        </w:tc>
        <w:tc>
          <w:tcPr>
            <w:tcW w:w="901" w:type="dxa"/>
            <w:shd w:val="clear" w:color="auto" w:fill="EFF9FF"/>
            <w:vAlign w:val="center"/>
          </w:tcPr>
          <w:p w:rsidR="009B6124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Да</w:t>
            </w:r>
          </w:p>
          <w:p w:rsidR="003B0825" w:rsidRPr="005D050E" w:rsidRDefault="003B0825" w:rsidP="003B0825">
            <w:pPr>
              <w:jc w:val="center"/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</w:pPr>
            <w:r w:rsidRPr="005D050E">
              <w:rPr>
                <w:rFonts w:eastAsia="Lucida Sans Unicode" w:cs="Times New Roman"/>
                <w:b/>
                <w:i/>
                <w:sz w:val="28"/>
                <w:szCs w:val="28"/>
                <w:lang w:eastAsia="en-US" w:bidi="ar-SA"/>
              </w:rPr>
              <w:t>та по факту</w:t>
            </w:r>
          </w:p>
        </w:tc>
      </w:tr>
      <w:tr w:rsidR="0039227C" w:rsidRPr="005D050E" w:rsidTr="009B6124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39227C" w:rsidRPr="00340E0F" w:rsidRDefault="0039227C" w:rsidP="008001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kern w:val="2"/>
              </w:rPr>
            </w:pPr>
            <w:r w:rsidRPr="00340E0F">
              <w:rPr>
                <w:rFonts w:cs="Times New Roman"/>
                <w:kern w:val="2"/>
              </w:rPr>
              <w:t xml:space="preserve">Чтение букв </w:t>
            </w:r>
            <w:r w:rsidRPr="00340E0F">
              <w:rPr>
                <w:rFonts w:cs="Times New Roman"/>
                <w:kern w:val="2"/>
                <w:lang w:val="en-US"/>
              </w:rPr>
              <w:t>Ii</w:t>
            </w:r>
            <w:r w:rsidRPr="00340E0F">
              <w:rPr>
                <w:rFonts w:cs="Times New Roman"/>
                <w:kern w:val="2"/>
              </w:rPr>
              <w:t xml:space="preserve"> и </w:t>
            </w:r>
            <w:proofErr w:type="spellStart"/>
            <w:r w:rsidRPr="00340E0F">
              <w:rPr>
                <w:rFonts w:cs="Times New Roman"/>
                <w:kern w:val="2"/>
                <w:lang w:val="en-US"/>
              </w:rPr>
              <w:t>Yy</w:t>
            </w:r>
            <w:proofErr w:type="spellEnd"/>
            <w:r w:rsidRPr="00340E0F">
              <w:rPr>
                <w:rFonts w:cs="Times New Roman"/>
                <w:kern w:val="2"/>
              </w:rPr>
              <w:t xml:space="preserve"> в открытом слоге. </w:t>
            </w:r>
            <w:r w:rsidRPr="00340E0F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Употребление притяжательного местоимения «мой».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b/>
                <w:color w:val="FF0000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22.02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44</w:t>
            </w:r>
          </w:p>
        </w:tc>
        <w:tc>
          <w:tcPr>
            <w:tcW w:w="3260" w:type="dxa"/>
            <w:shd w:val="clear" w:color="auto" w:fill="EFF9FF"/>
          </w:tcPr>
          <w:p w:rsidR="0039227C" w:rsidRPr="00340E0F" w:rsidRDefault="0039227C" w:rsidP="008001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kern w:val="2"/>
              </w:rPr>
            </w:pPr>
            <w:r w:rsidRPr="00340E0F">
              <w:rPr>
                <w:rFonts w:cs="Times New Roman"/>
                <w:kern w:val="2"/>
              </w:rPr>
              <w:t xml:space="preserve">Чтение букв </w:t>
            </w:r>
            <w:r w:rsidRPr="00340E0F">
              <w:rPr>
                <w:rFonts w:cs="Times New Roman"/>
                <w:kern w:val="2"/>
                <w:lang w:val="en-US"/>
              </w:rPr>
              <w:t>Ii</w:t>
            </w:r>
            <w:r w:rsidRPr="00340E0F">
              <w:rPr>
                <w:rFonts w:cs="Times New Roman"/>
                <w:kern w:val="2"/>
              </w:rPr>
              <w:t xml:space="preserve"> и </w:t>
            </w:r>
            <w:proofErr w:type="spellStart"/>
            <w:r w:rsidRPr="00340E0F">
              <w:rPr>
                <w:rFonts w:cs="Times New Roman"/>
                <w:kern w:val="2"/>
                <w:lang w:val="en-US"/>
              </w:rPr>
              <w:t>Yy</w:t>
            </w:r>
            <w:proofErr w:type="spellEnd"/>
            <w:r w:rsidRPr="00340E0F">
              <w:rPr>
                <w:rFonts w:cs="Times New Roman"/>
                <w:kern w:val="2"/>
              </w:rPr>
              <w:t xml:space="preserve"> в открытом слоге. </w:t>
            </w:r>
            <w:r w:rsidRPr="00340E0F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Употребление притяжательного местоимения «мой». 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901" w:type="dxa"/>
            <w:shd w:val="clear" w:color="auto" w:fill="EFF9FF"/>
            <w:vAlign w:val="center"/>
          </w:tcPr>
          <w:p w:rsidR="0039227C" w:rsidRPr="009B6124" w:rsidRDefault="0039227C" w:rsidP="00800182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9B6124">
              <w:rPr>
                <w:rFonts w:eastAsia="Lucida Sans Unicode" w:cs="Times New Roman"/>
                <w:b/>
                <w:szCs w:val="28"/>
                <w:lang w:eastAsia="en-US" w:bidi="ar-SA"/>
              </w:rPr>
              <w:t>22.02</w:t>
            </w:r>
          </w:p>
        </w:tc>
      </w:tr>
      <w:tr w:rsidR="0039227C" w:rsidRPr="005D050E" w:rsidTr="009B6124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39227C" w:rsidRPr="00340E0F" w:rsidRDefault="0039227C" w:rsidP="00800182">
            <w:pPr>
              <w:snapToGrid w:val="0"/>
              <w:ind w:right="-55"/>
              <w:rPr>
                <w:rFonts w:cs="Times New Roman"/>
                <w:kern w:val="2"/>
              </w:rPr>
            </w:pPr>
            <w:r w:rsidRPr="00340E0F">
              <w:rPr>
                <w:rFonts w:cs="Times New Roman"/>
                <w:kern w:val="2"/>
              </w:rPr>
              <w:t xml:space="preserve">Общие вопросы. Предлог </w:t>
            </w:r>
            <w:r w:rsidRPr="00340E0F">
              <w:rPr>
                <w:rFonts w:cs="Times New Roman"/>
                <w:kern w:val="2"/>
                <w:lang w:val="en-US"/>
              </w:rPr>
              <w:t>in.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b/>
                <w:color w:val="FF0000"/>
                <w:szCs w:val="28"/>
                <w:lang w:eastAsia="en-US" w:bidi="ar-SA"/>
              </w:rPr>
            </w:pPr>
            <w:r>
              <w:rPr>
                <w:rFonts w:eastAsia="Lucida Sans Unicode" w:cs="Times New Roman"/>
                <w:b/>
                <w:color w:val="FF0000"/>
                <w:szCs w:val="28"/>
                <w:lang w:eastAsia="en-US" w:bidi="ar-SA"/>
              </w:rPr>
              <w:t>24.02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45</w:t>
            </w:r>
          </w:p>
        </w:tc>
        <w:tc>
          <w:tcPr>
            <w:tcW w:w="3260" w:type="dxa"/>
            <w:shd w:val="clear" w:color="auto" w:fill="EFF9FF"/>
          </w:tcPr>
          <w:p w:rsidR="0039227C" w:rsidRPr="00340E0F" w:rsidRDefault="0039227C" w:rsidP="00800182">
            <w:pPr>
              <w:snapToGrid w:val="0"/>
              <w:ind w:right="-55"/>
              <w:rPr>
                <w:rFonts w:cs="Times New Roman"/>
                <w:kern w:val="2"/>
              </w:rPr>
            </w:pPr>
            <w:r w:rsidRPr="00340E0F">
              <w:rPr>
                <w:rFonts w:cs="Times New Roman"/>
                <w:kern w:val="2"/>
              </w:rPr>
              <w:t xml:space="preserve">Общие вопросы. Предлог </w:t>
            </w:r>
            <w:r w:rsidRPr="00340E0F">
              <w:rPr>
                <w:rFonts w:cs="Times New Roman"/>
                <w:kern w:val="2"/>
                <w:lang w:val="en-US"/>
              </w:rPr>
              <w:t>in.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39227C" w:rsidRPr="00340E0F" w:rsidRDefault="0039227C" w:rsidP="00800182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</w:p>
        </w:tc>
        <w:tc>
          <w:tcPr>
            <w:tcW w:w="901" w:type="dxa"/>
            <w:shd w:val="clear" w:color="auto" w:fill="EFF9FF"/>
            <w:vAlign w:val="center"/>
          </w:tcPr>
          <w:p w:rsidR="0039227C" w:rsidRPr="009B6124" w:rsidRDefault="0039227C" w:rsidP="00800182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9B6124">
              <w:rPr>
                <w:rFonts w:eastAsia="Lucida Sans Unicode" w:cs="Times New Roman"/>
                <w:b/>
                <w:szCs w:val="28"/>
                <w:lang w:eastAsia="en-US" w:bidi="ar-SA"/>
              </w:rPr>
              <w:t>22.02</w:t>
            </w:r>
          </w:p>
        </w:tc>
      </w:tr>
      <w:tr w:rsidR="0039227C" w:rsidRPr="005D050E" w:rsidTr="009B6124">
        <w:trPr>
          <w:trHeight w:val="283"/>
        </w:trPr>
        <w:tc>
          <w:tcPr>
            <w:tcW w:w="2802" w:type="dxa"/>
            <w:shd w:val="clear" w:color="auto" w:fill="auto"/>
          </w:tcPr>
          <w:p w:rsidR="0039227C" w:rsidRPr="00340E0F" w:rsidRDefault="0039227C" w:rsidP="009207E0">
            <w:pPr>
              <w:snapToGrid w:val="0"/>
              <w:rPr>
                <w:rFonts w:cs="Times New Roman"/>
                <w:kern w:val="2"/>
                <w:szCs w:val="28"/>
              </w:rPr>
            </w:pPr>
            <w:r w:rsidRPr="00340E0F">
              <w:rPr>
                <w:rFonts w:cs="Times New Roman"/>
                <w:bCs/>
                <w:szCs w:val="28"/>
              </w:rPr>
              <w:t>Количественные числительные 1-12. Получение информации о возрасте.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b/>
                <w:color w:val="FF0000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03.03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47</w:t>
            </w:r>
          </w:p>
        </w:tc>
        <w:tc>
          <w:tcPr>
            <w:tcW w:w="3260" w:type="dxa"/>
            <w:shd w:val="clear" w:color="auto" w:fill="EFF9FF"/>
          </w:tcPr>
          <w:p w:rsidR="0039227C" w:rsidRPr="00340E0F" w:rsidRDefault="0039227C" w:rsidP="005D050E">
            <w:pPr>
              <w:snapToGrid w:val="0"/>
              <w:rPr>
                <w:rFonts w:cs="Times New Roman"/>
                <w:kern w:val="2"/>
                <w:szCs w:val="28"/>
              </w:rPr>
            </w:pPr>
            <w:r w:rsidRPr="00340E0F">
              <w:rPr>
                <w:rFonts w:cs="Times New Roman"/>
                <w:bCs/>
                <w:szCs w:val="28"/>
              </w:rPr>
              <w:t>Количественные числительные 1-12. Получение информации о возрасте.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901" w:type="dxa"/>
            <w:shd w:val="clear" w:color="auto" w:fill="EFF9FF"/>
            <w:vAlign w:val="center"/>
          </w:tcPr>
          <w:p w:rsidR="0039227C" w:rsidRPr="009B6124" w:rsidRDefault="0039227C" w:rsidP="009207E0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9B6124">
              <w:rPr>
                <w:rFonts w:eastAsia="Lucida Sans Unicode" w:cs="Times New Roman"/>
                <w:b/>
                <w:szCs w:val="28"/>
                <w:lang w:eastAsia="en-US" w:bidi="ar-SA"/>
              </w:rPr>
              <w:t>03.03</w:t>
            </w:r>
          </w:p>
        </w:tc>
      </w:tr>
      <w:tr w:rsidR="0039227C" w:rsidRPr="005D050E" w:rsidTr="009B6124">
        <w:trPr>
          <w:trHeight w:val="571"/>
        </w:trPr>
        <w:tc>
          <w:tcPr>
            <w:tcW w:w="2802" w:type="dxa"/>
            <w:shd w:val="clear" w:color="auto" w:fill="auto"/>
          </w:tcPr>
          <w:p w:rsidR="0039227C" w:rsidRPr="00340E0F" w:rsidRDefault="0039227C" w:rsidP="009207E0">
            <w:pPr>
              <w:widowControl/>
              <w:snapToGrid w:val="0"/>
              <w:rPr>
                <w:rFonts w:cs="Times New Roman"/>
                <w:kern w:val="2"/>
                <w:szCs w:val="28"/>
              </w:rPr>
            </w:pPr>
            <w:r w:rsidRPr="00340E0F">
              <w:rPr>
                <w:rFonts w:cs="Times New Roman"/>
                <w:szCs w:val="28"/>
              </w:rPr>
              <w:t>Возраст друзей. Составление диалог</w:t>
            </w:r>
            <w:proofErr w:type="gramStart"/>
            <w:r w:rsidRPr="00340E0F">
              <w:rPr>
                <w:rFonts w:cs="Times New Roman"/>
                <w:szCs w:val="28"/>
              </w:rPr>
              <w:t>а-</w:t>
            </w:r>
            <w:proofErr w:type="gramEnd"/>
            <w:r w:rsidRPr="00340E0F">
              <w:rPr>
                <w:rFonts w:cs="Times New Roman"/>
                <w:szCs w:val="28"/>
              </w:rPr>
              <w:t xml:space="preserve"> расспроса.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27C" w:rsidRPr="00340E0F" w:rsidRDefault="0039227C" w:rsidP="009207E0">
            <w:pPr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color w:val="FF0000"/>
                <w:szCs w:val="28"/>
                <w:lang w:eastAsia="en-US" w:bidi="ar-SA"/>
              </w:rPr>
              <w:t xml:space="preserve">   08.03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340E0F">
              <w:rPr>
                <w:rFonts w:eastAsia="Lucida Sans Unicode" w:cs="Times New Roman"/>
                <w:b/>
                <w:szCs w:val="28"/>
                <w:lang w:eastAsia="en-US" w:bidi="ar-SA"/>
              </w:rPr>
              <w:t>48</w:t>
            </w:r>
          </w:p>
        </w:tc>
        <w:tc>
          <w:tcPr>
            <w:tcW w:w="3260" w:type="dxa"/>
            <w:shd w:val="clear" w:color="auto" w:fill="EFF9FF"/>
          </w:tcPr>
          <w:p w:rsidR="0039227C" w:rsidRPr="00340E0F" w:rsidRDefault="0039227C" w:rsidP="005D050E">
            <w:pPr>
              <w:widowControl/>
              <w:snapToGrid w:val="0"/>
              <w:rPr>
                <w:rFonts w:cs="Times New Roman"/>
                <w:kern w:val="2"/>
                <w:szCs w:val="28"/>
              </w:rPr>
            </w:pPr>
            <w:r w:rsidRPr="00340E0F">
              <w:rPr>
                <w:rFonts w:cs="Times New Roman"/>
                <w:szCs w:val="28"/>
              </w:rPr>
              <w:t>Возраст друзей. Составление диалог</w:t>
            </w:r>
            <w:proofErr w:type="gramStart"/>
            <w:r w:rsidRPr="00340E0F">
              <w:rPr>
                <w:rFonts w:cs="Times New Roman"/>
                <w:szCs w:val="28"/>
              </w:rPr>
              <w:t>а-</w:t>
            </w:r>
            <w:proofErr w:type="gramEnd"/>
            <w:r w:rsidRPr="00340E0F">
              <w:rPr>
                <w:rFonts w:cs="Times New Roman"/>
                <w:szCs w:val="28"/>
              </w:rPr>
              <w:t xml:space="preserve"> расспроса. 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39227C" w:rsidRPr="00340E0F" w:rsidRDefault="0039227C" w:rsidP="009207E0">
            <w:pPr>
              <w:jc w:val="center"/>
              <w:rPr>
                <w:rFonts w:eastAsia="Lucida Sans Unicode" w:cs="Times New Roman"/>
                <w:szCs w:val="28"/>
                <w:lang w:eastAsia="en-US" w:bidi="ar-SA"/>
              </w:rPr>
            </w:pPr>
          </w:p>
        </w:tc>
        <w:tc>
          <w:tcPr>
            <w:tcW w:w="901" w:type="dxa"/>
            <w:shd w:val="clear" w:color="auto" w:fill="EFF9FF"/>
            <w:vAlign w:val="center"/>
          </w:tcPr>
          <w:p w:rsidR="0039227C" w:rsidRPr="009B6124" w:rsidRDefault="0039227C" w:rsidP="009207E0">
            <w:pPr>
              <w:jc w:val="center"/>
              <w:rPr>
                <w:rFonts w:eastAsia="Lucida Sans Unicode" w:cs="Times New Roman"/>
                <w:b/>
                <w:szCs w:val="28"/>
                <w:lang w:eastAsia="en-US" w:bidi="ar-SA"/>
              </w:rPr>
            </w:pPr>
            <w:r w:rsidRPr="009B6124">
              <w:rPr>
                <w:rFonts w:eastAsia="Lucida Sans Unicode" w:cs="Times New Roman"/>
                <w:b/>
                <w:szCs w:val="28"/>
                <w:lang w:eastAsia="en-US" w:bidi="ar-SA"/>
              </w:rPr>
              <w:t>03.03</w:t>
            </w:r>
          </w:p>
        </w:tc>
      </w:tr>
    </w:tbl>
    <w:p w:rsidR="009207E0" w:rsidRDefault="009207E0" w:rsidP="00780A3B">
      <w:pPr>
        <w:pStyle w:val="a3"/>
        <w:spacing w:after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4C335C" w:rsidRDefault="004C335C" w:rsidP="00780A3B">
      <w:pPr>
        <w:pStyle w:val="a3"/>
        <w:spacing w:after="0"/>
        <w:rPr>
          <w:rFonts w:cs="Times New Roman"/>
          <w:b/>
          <w:bCs/>
          <w:sz w:val="28"/>
          <w:szCs w:val="28"/>
        </w:rPr>
      </w:pPr>
    </w:p>
    <w:p w:rsidR="00F41023" w:rsidRPr="005D050E" w:rsidRDefault="00F41023" w:rsidP="00780A3B">
      <w:pPr>
        <w:pStyle w:val="a3"/>
        <w:spacing w:after="0"/>
        <w:rPr>
          <w:rFonts w:cs="Times New Roman"/>
          <w:b/>
          <w:bCs/>
          <w:sz w:val="28"/>
          <w:szCs w:val="28"/>
        </w:rPr>
      </w:pPr>
      <w:r w:rsidRPr="005D050E">
        <w:rPr>
          <w:rFonts w:cs="Times New Roman"/>
          <w:b/>
          <w:bCs/>
          <w:sz w:val="28"/>
          <w:szCs w:val="28"/>
        </w:rPr>
        <w:t>Календарно – тематическое планирование по УМК  О. В. Афанасьевой, И. В. Михеевой «</w:t>
      </w:r>
      <w:r w:rsidRPr="005D050E">
        <w:rPr>
          <w:rFonts w:cs="Times New Roman"/>
          <w:b/>
          <w:bCs/>
          <w:sz w:val="28"/>
          <w:szCs w:val="28"/>
          <w:lang w:val="en-US"/>
        </w:rPr>
        <w:t>Rainbow</w:t>
      </w:r>
      <w:r w:rsidRPr="005D050E">
        <w:rPr>
          <w:rFonts w:cs="Times New Roman"/>
          <w:b/>
          <w:bCs/>
          <w:sz w:val="28"/>
          <w:szCs w:val="28"/>
        </w:rPr>
        <w:t xml:space="preserve"> </w:t>
      </w:r>
      <w:r w:rsidRPr="005D050E">
        <w:rPr>
          <w:rFonts w:cs="Times New Roman"/>
          <w:b/>
          <w:bCs/>
          <w:sz w:val="28"/>
          <w:szCs w:val="28"/>
          <w:lang w:val="en-US"/>
        </w:rPr>
        <w:t>English</w:t>
      </w:r>
      <w:r w:rsidRPr="005D050E">
        <w:rPr>
          <w:rFonts w:cs="Times New Roman"/>
          <w:b/>
          <w:bCs/>
          <w:sz w:val="28"/>
          <w:szCs w:val="28"/>
        </w:rPr>
        <w:t>»</w:t>
      </w:r>
    </w:p>
    <w:p w:rsidR="00F41023" w:rsidRPr="005D050E" w:rsidRDefault="00F41023" w:rsidP="00F41023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D050E">
        <w:rPr>
          <w:rFonts w:cs="Times New Roman"/>
          <w:b/>
          <w:bCs/>
          <w:sz w:val="28"/>
          <w:szCs w:val="28"/>
        </w:rPr>
        <w:t>(2 класс, 1</w:t>
      </w:r>
      <w:r w:rsidRPr="005D050E">
        <w:rPr>
          <w:rFonts w:cs="Times New Roman"/>
          <w:b/>
          <w:bCs/>
          <w:sz w:val="28"/>
          <w:szCs w:val="28"/>
          <w:u w:val="single"/>
          <w:vertAlign w:val="superscript"/>
        </w:rPr>
        <w:t>ый</w:t>
      </w:r>
      <w:r w:rsidRPr="005D050E">
        <w:rPr>
          <w:rFonts w:cs="Times New Roman"/>
          <w:b/>
          <w:bCs/>
          <w:sz w:val="28"/>
          <w:szCs w:val="28"/>
        </w:rPr>
        <w:t xml:space="preserve"> год обучения, </w:t>
      </w:r>
      <w:r w:rsidR="00270AE0" w:rsidRPr="005D050E">
        <w:rPr>
          <w:rFonts w:cs="Times New Roman"/>
          <w:b/>
          <w:bCs/>
          <w:sz w:val="28"/>
          <w:szCs w:val="28"/>
        </w:rPr>
        <w:t>68</w:t>
      </w:r>
      <w:r w:rsidRPr="005D050E">
        <w:rPr>
          <w:rFonts w:cs="Times New Roman"/>
          <w:b/>
          <w:bCs/>
          <w:sz w:val="28"/>
          <w:szCs w:val="28"/>
        </w:rPr>
        <w:t xml:space="preserve"> часов)</w:t>
      </w:r>
    </w:p>
    <w:p w:rsidR="004F1B74" w:rsidRPr="005D050E" w:rsidRDefault="004F1B74" w:rsidP="004F1B74">
      <w:pPr>
        <w:pStyle w:val="a3"/>
        <w:spacing w:after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d"/>
        <w:tblpPr w:leftFromText="180" w:rightFromText="180" w:vertAnchor="text" w:horzAnchor="margin" w:tblpY="191"/>
        <w:tblW w:w="10542" w:type="dxa"/>
        <w:tblLayout w:type="fixed"/>
        <w:tblLook w:val="0000" w:firstRow="0" w:lastRow="0" w:firstColumn="0" w:lastColumn="0" w:noHBand="0" w:noVBand="0"/>
      </w:tblPr>
      <w:tblGrid>
        <w:gridCol w:w="855"/>
        <w:gridCol w:w="4317"/>
        <w:gridCol w:w="2680"/>
        <w:gridCol w:w="1340"/>
        <w:gridCol w:w="1350"/>
      </w:tblGrid>
      <w:tr w:rsidR="002D3949" w:rsidRPr="005D050E" w:rsidTr="002D3949">
        <w:trPr>
          <w:trHeight w:val="497"/>
        </w:trPr>
        <w:tc>
          <w:tcPr>
            <w:tcW w:w="855" w:type="dxa"/>
            <w:vMerge w:val="restart"/>
            <w:textDirection w:val="btLr"/>
          </w:tcPr>
          <w:p w:rsidR="002D3949" w:rsidRPr="005D050E" w:rsidRDefault="002D3949" w:rsidP="000C1DB3">
            <w:pPr>
              <w:pStyle w:val="a6"/>
              <w:snapToGrid w:val="0"/>
              <w:ind w:left="113" w:right="11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 xml:space="preserve">№ урока </w:t>
            </w:r>
            <w:proofErr w:type="gramStart"/>
            <w:r w:rsidRPr="005D050E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5D050E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7" w:type="dxa"/>
            <w:vMerge w:val="restart"/>
          </w:tcPr>
          <w:p w:rsidR="002D3949" w:rsidRPr="005D050E" w:rsidRDefault="002D3949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 xml:space="preserve">Тема </w:t>
            </w:r>
          </w:p>
          <w:p w:rsidR="002D3949" w:rsidRPr="005D050E" w:rsidRDefault="002D3949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>(содержание урока)</w:t>
            </w:r>
          </w:p>
        </w:tc>
        <w:tc>
          <w:tcPr>
            <w:tcW w:w="2680" w:type="dxa"/>
            <w:vMerge w:val="restart"/>
          </w:tcPr>
          <w:p w:rsidR="002D3949" w:rsidRPr="005D050E" w:rsidRDefault="002D3949" w:rsidP="00BB761E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Форма</w:t>
            </w:r>
            <w:r w:rsidRPr="005D050E">
              <w:rPr>
                <w:rFonts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689" w:type="dxa"/>
            <w:gridSpan w:val="2"/>
          </w:tcPr>
          <w:p w:rsidR="002D3949" w:rsidRPr="005D050E" w:rsidRDefault="002D3949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D3949" w:rsidRPr="005D050E" w:rsidTr="002D3949">
        <w:trPr>
          <w:trHeight w:val="768"/>
        </w:trPr>
        <w:tc>
          <w:tcPr>
            <w:tcW w:w="855" w:type="dxa"/>
            <w:vMerge/>
          </w:tcPr>
          <w:p w:rsidR="002D3949" w:rsidRPr="005D050E" w:rsidRDefault="002D3949" w:rsidP="000C1DB3">
            <w:pPr>
              <w:snapToGrid w:val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:rsidR="002D3949" w:rsidRPr="005D050E" w:rsidRDefault="002D3949" w:rsidP="000C1DB3">
            <w:pPr>
              <w:snapToGrid w:val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80" w:type="dxa"/>
            <w:vMerge/>
            <w:textDirection w:val="btLr"/>
          </w:tcPr>
          <w:p w:rsidR="002D3949" w:rsidRPr="005D050E" w:rsidRDefault="002D3949" w:rsidP="000C1DB3">
            <w:pPr>
              <w:snapToGrid w:val="0"/>
              <w:ind w:left="113" w:right="11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2D3949" w:rsidRPr="005D050E" w:rsidRDefault="002D3949" w:rsidP="000C1DB3">
            <w:pPr>
              <w:pStyle w:val="a6"/>
              <w:snapToGrid w:val="0"/>
              <w:ind w:right="-5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D3949" w:rsidRPr="005D050E" w:rsidRDefault="002D3949" w:rsidP="000C1DB3">
            <w:pPr>
              <w:pStyle w:val="a6"/>
              <w:snapToGrid w:val="0"/>
              <w:ind w:right="-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349" w:type="dxa"/>
          </w:tcPr>
          <w:p w:rsidR="002D3949" w:rsidRPr="005D050E" w:rsidRDefault="002D3949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D3949" w:rsidRPr="005D050E" w:rsidRDefault="002D3949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050E">
              <w:rPr>
                <w:rFonts w:cs="Times New Roman"/>
                <w:b/>
                <w:sz w:val="28"/>
                <w:szCs w:val="28"/>
              </w:rPr>
              <w:t>Факт</w:t>
            </w:r>
          </w:p>
        </w:tc>
      </w:tr>
      <w:tr w:rsidR="00BB761E" w:rsidRPr="007939B0" w:rsidTr="002D3949">
        <w:trPr>
          <w:trHeight w:val="209"/>
        </w:trPr>
        <w:tc>
          <w:tcPr>
            <w:tcW w:w="855" w:type="dxa"/>
          </w:tcPr>
          <w:p w:rsidR="00BB761E" w:rsidRPr="007939B0" w:rsidRDefault="00BB761E" w:rsidP="000C1DB3">
            <w:pPr>
              <w:pStyle w:val="a6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87" w:type="dxa"/>
            <w:gridSpan w:val="4"/>
          </w:tcPr>
          <w:p w:rsidR="00BB761E" w:rsidRPr="007939B0" w:rsidRDefault="00BB761E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39B0">
              <w:rPr>
                <w:rFonts w:cs="Times New Roman"/>
                <w:b/>
                <w:sz w:val="28"/>
                <w:szCs w:val="28"/>
              </w:rPr>
              <w:t>Знакомство  - 11 часов</w:t>
            </w:r>
          </w:p>
          <w:p w:rsidR="00895B08" w:rsidRPr="007939B0" w:rsidRDefault="00895B08" w:rsidP="000C1DB3">
            <w:pPr>
              <w:pStyle w:val="a6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1135"/>
        </w:trPr>
        <w:tc>
          <w:tcPr>
            <w:tcW w:w="855" w:type="dxa"/>
          </w:tcPr>
          <w:p w:rsidR="002D3949" w:rsidRPr="007939B0" w:rsidRDefault="002D3949" w:rsidP="000C1DB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17" w:type="dxa"/>
          </w:tcPr>
          <w:p w:rsidR="002D3949" w:rsidRPr="007939B0" w:rsidRDefault="002D3949" w:rsidP="000C1DB3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Знакомство со странами изучаемого языка. Приветствие на английском языке. </w:t>
            </w:r>
          </w:p>
        </w:tc>
        <w:tc>
          <w:tcPr>
            <w:tcW w:w="2680" w:type="dxa"/>
          </w:tcPr>
          <w:p w:rsidR="002D3949" w:rsidRPr="007939B0" w:rsidRDefault="002D3949" w:rsidP="006A4C2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ознакомления с новым  материалом</w:t>
            </w:r>
          </w:p>
          <w:p w:rsidR="002D3949" w:rsidRPr="007939B0" w:rsidRDefault="002D3949" w:rsidP="006A4C24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2D3949" w:rsidRPr="007939B0" w:rsidRDefault="002D3949" w:rsidP="000C1DB3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02.09</w:t>
            </w:r>
          </w:p>
        </w:tc>
        <w:tc>
          <w:tcPr>
            <w:tcW w:w="1349" w:type="dxa"/>
          </w:tcPr>
          <w:p w:rsidR="002D3949" w:rsidRPr="007939B0" w:rsidRDefault="002D3949" w:rsidP="000C1DB3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821"/>
        </w:trPr>
        <w:tc>
          <w:tcPr>
            <w:tcW w:w="855" w:type="dxa"/>
          </w:tcPr>
          <w:p w:rsidR="002D3949" w:rsidRPr="007939B0" w:rsidRDefault="002D3949" w:rsidP="000C1DB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17" w:type="dxa"/>
          </w:tcPr>
          <w:p w:rsidR="002D3949" w:rsidRPr="007939B0" w:rsidRDefault="002D3949" w:rsidP="000C1DB3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  Согласные буквы и звуки: 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B</w:t>
            </w:r>
            <w:r w:rsidRPr="007939B0">
              <w:rPr>
                <w:rFonts w:cs="Times New Roman"/>
                <w:sz w:val="28"/>
                <w:szCs w:val="28"/>
              </w:rPr>
              <w:t>b</w:t>
            </w:r>
            <w:proofErr w:type="gramStart"/>
            <w:r w:rsidRPr="007939B0">
              <w:rPr>
                <w:rFonts w:cs="Times New Roman"/>
                <w:sz w:val="28"/>
                <w:szCs w:val="28"/>
              </w:rPr>
              <w:t>,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7939B0">
              <w:rPr>
                <w:rFonts w:cs="Times New Roman"/>
                <w:sz w:val="28"/>
                <w:szCs w:val="28"/>
              </w:rPr>
              <w:t>d,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K</w:t>
            </w:r>
            <w:proofErr w:type="gramEnd"/>
            <w:r w:rsidRPr="007939B0">
              <w:rPr>
                <w:rFonts w:cs="Times New Roman"/>
                <w:sz w:val="28"/>
                <w:szCs w:val="28"/>
              </w:rPr>
              <w:t xml:space="preserve"> k,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L</w:t>
            </w:r>
            <w:r w:rsidRPr="007939B0">
              <w:rPr>
                <w:rFonts w:cs="Times New Roman"/>
                <w:sz w:val="28"/>
                <w:szCs w:val="28"/>
              </w:rPr>
              <w:t>l,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M</w:t>
            </w:r>
            <w:r w:rsidRPr="007939B0">
              <w:rPr>
                <w:rFonts w:cs="Times New Roman"/>
                <w:sz w:val="28"/>
                <w:szCs w:val="28"/>
              </w:rPr>
              <w:t xml:space="preserve"> m, 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939B0">
              <w:rPr>
                <w:rFonts w:cs="Times New Roman"/>
                <w:sz w:val="28"/>
                <w:szCs w:val="28"/>
              </w:rPr>
              <w:t xml:space="preserve">n. Гласная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Еe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. </w:t>
            </w:r>
          </w:p>
          <w:p w:rsidR="002D3949" w:rsidRPr="007939B0" w:rsidRDefault="002D3949" w:rsidP="00BB761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2D3949" w:rsidRPr="007939B0" w:rsidRDefault="002D3949" w:rsidP="006A4C24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0C1DB3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07.09</w:t>
            </w:r>
          </w:p>
        </w:tc>
        <w:tc>
          <w:tcPr>
            <w:tcW w:w="1349" w:type="dxa"/>
          </w:tcPr>
          <w:p w:rsidR="002D3949" w:rsidRPr="007939B0" w:rsidRDefault="002D3949" w:rsidP="000C1DB3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841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  <w:lang w:val="en-US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Клички домашних животных. Гласная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Yy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и ее особенности чтения. Буквы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Tt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Ss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Gg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09.09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Знакомство с одноклассниками.</w:t>
            </w:r>
          </w:p>
          <w:p w:rsidR="002D3949" w:rsidRPr="007939B0" w:rsidRDefault="002D3949" w:rsidP="008B7549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Буквы 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Ff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Pp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Vv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Ww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14.09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Составление этикетных диалогов. Буквы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Hh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Jj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Zz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>.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 Чтение </w:t>
            </w:r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Ii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 в закрытом слоге.</w:t>
            </w:r>
          </w:p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16.09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1137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Приветствие на английском языке. Составление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микродиалогов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применения знаний и умений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21.09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Знакомство с английскими сверстниками.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</w:rPr>
              <w:t>Аудирование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 текста. 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widowControl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применения знаний и умений</w:t>
            </w:r>
          </w:p>
          <w:p w:rsidR="002D3949" w:rsidRPr="007939B0" w:rsidRDefault="002D3949" w:rsidP="008B7549">
            <w:pPr>
              <w:widowControl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23.09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Буквы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Rr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Сс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Хх</w:t>
            </w:r>
            <w:proofErr w:type="spellEnd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>и звуки.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28.09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Прощание на английском языке. Буква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Оо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и ее чтение в закрытом слоге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30.09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Правила этикета. Гласная буква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Uu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 и ее чтение в закрытом слоге.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05.10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17" w:type="dxa"/>
          </w:tcPr>
          <w:p w:rsidR="002D3949" w:rsidRPr="007939B0" w:rsidRDefault="002D3949" w:rsidP="00800182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Представление людей друг другу. Чтение буквосочетания ее 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  <w:r w:rsidRPr="007939B0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07.10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800182" w:rsidRPr="007939B0" w:rsidTr="002D3949">
        <w:trPr>
          <w:trHeight w:val="786"/>
        </w:trPr>
        <w:tc>
          <w:tcPr>
            <w:tcW w:w="10542" w:type="dxa"/>
            <w:gridSpan w:val="5"/>
          </w:tcPr>
          <w:p w:rsidR="00800182" w:rsidRPr="00800182" w:rsidRDefault="00800182" w:rsidP="00800182">
            <w:pPr>
              <w:pStyle w:val="a3"/>
              <w:widowControl/>
              <w:snapToGrid w:val="0"/>
              <w:spacing w:after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00182">
              <w:rPr>
                <w:rFonts w:cs="Times New Roman"/>
                <w:b/>
                <w:sz w:val="28"/>
                <w:szCs w:val="28"/>
              </w:rPr>
              <w:t>Мир вокруг меня – 8 часов</w:t>
            </w:r>
          </w:p>
        </w:tc>
      </w:tr>
      <w:tr w:rsidR="002D3949" w:rsidRPr="007939B0" w:rsidTr="002D3949">
        <w:trPr>
          <w:trHeight w:val="132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Неопределенный артикль а. </w:t>
            </w:r>
            <w:r w:rsidRPr="007939B0">
              <w:rPr>
                <w:rFonts w:cs="Times New Roman"/>
                <w:sz w:val="28"/>
                <w:szCs w:val="28"/>
              </w:rPr>
              <w:t xml:space="preserve"> Описание картинки по опорам. Монологическое высказывание. </w:t>
            </w:r>
          </w:p>
          <w:p w:rsidR="002D3949" w:rsidRPr="007939B0" w:rsidRDefault="002D3949" w:rsidP="008B754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2D3949" w:rsidRPr="007939B0" w:rsidRDefault="002D3949" w:rsidP="00800182">
            <w:r w:rsidRPr="00800182">
              <w:rPr>
                <w:sz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12.10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Домашние животные.</w:t>
            </w:r>
            <w:r w:rsidRPr="007939B0">
              <w:rPr>
                <w:rFonts w:cs="Times New Roman"/>
                <w:sz w:val="28"/>
                <w:szCs w:val="28"/>
              </w:rPr>
              <w:t xml:space="preserve"> </w:t>
            </w:r>
            <w:r w:rsidRPr="007939B0">
              <w:rPr>
                <w:rFonts w:cs="Times New Roman"/>
                <w:bCs/>
                <w:sz w:val="28"/>
                <w:szCs w:val="28"/>
              </w:rPr>
              <w:t>Монологическое высказывание. Знакомство с английским алфавитом.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14.10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Предметы,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которые меня окружают. 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19.10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 w:rsidRPr="007939B0">
              <w:rPr>
                <w:rFonts w:cs="Times New Roman"/>
                <w:sz w:val="28"/>
                <w:szCs w:val="28"/>
                <w:lang w:eastAsia="ru-RU"/>
              </w:rPr>
              <w:t>Работа над диалогом.  Чтение  буквосочетания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eastAsia="ru-RU"/>
              </w:rPr>
              <w:t>sh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21.10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Гласная буква </w:t>
            </w:r>
            <w:proofErr w:type="spellStart"/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Аа</w:t>
            </w:r>
            <w:proofErr w:type="spellEnd"/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и ее чтение в закрытом слоге.</w:t>
            </w:r>
          </w:p>
        </w:tc>
        <w:tc>
          <w:tcPr>
            <w:tcW w:w="2680" w:type="dxa"/>
          </w:tcPr>
          <w:p w:rsidR="002D3949" w:rsidRPr="007939B0" w:rsidRDefault="002D3949" w:rsidP="008B75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26.10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B75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317" w:type="dxa"/>
          </w:tcPr>
          <w:p w:rsidR="002D3949" w:rsidRPr="007939B0" w:rsidRDefault="002D3949" w:rsidP="008B754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Цвета. Чтение буквосочетания с</w:t>
            </w:r>
            <w:proofErr w:type="gramStart"/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>k</w:t>
            </w:r>
            <w:proofErr w:type="gramEnd"/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2D3949" w:rsidRPr="007939B0" w:rsidRDefault="002D3949" w:rsidP="008B75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2D3949" w:rsidRPr="007939B0" w:rsidRDefault="002D3949" w:rsidP="008B7549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  Комбинированный                   </w:t>
            </w:r>
          </w:p>
        </w:tc>
        <w:tc>
          <w:tcPr>
            <w:tcW w:w="1340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28.10</w:t>
            </w:r>
          </w:p>
        </w:tc>
        <w:tc>
          <w:tcPr>
            <w:tcW w:w="1349" w:type="dxa"/>
          </w:tcPr>
          <w:p w:rsidR="002D3949" w:rsidRPr="007939B0" w:rsidRDefault="002D3949" w:rsidP="008B7549">
            <w:pPr>
              <w:pStyle w:val="a3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0018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317" w:type="dxa"/>
          </w:tcPr>
          <w:p w:rsidR="002D3949" w:rsidRPr="007939B0" w:rsidRDefault="002D3949" w:rsidP="00800182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Страны и города. Чтение буквосочетания </w:t>
            </w:r>
            <w:proofErr w:type="spellStart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оо</w:t>
            </w:r>
            <w:proofErr w:type="spellEnd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. </w:t>
            </w:r>
            <w:proofErr w:type="spellStart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Аудирование</w:t>
            </w:r>
            <w:proofErr w:type="spellEnd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текста. </w:t>
            </w:r>
          </w:p>
        </w:tc>
        <w:tc>
          <w:tcPr>
            <w:tcW w:w="2680" w:type="dxa"/>
          </w:tcPr>
          <w:p w:rsidR="002D3949" w:rsidRPr="007939B0" w:rsidRDefault="002D3949" w:rsidP="008001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00182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02.11</w:t>
            </w:r>
          </w:p>
        </w:tc>
        <w:tc>
          <w:tcPr>
            <w:tcW w:w="1349" w:type="dxa"/>
          </w:tcPr>
          <w:p w:rsidR="002D3949" w:rsidRPr="007939B0" w:rsidRDefault="002D3949" w:rsidP="0080018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trHeight w:val="786"/>
        </w:trPr>
        <w:tc>
          <w:tcPr>
            <w:tcW w:w="855" w:type="dxa"/>
          </w:tcPr>
          <w:p w:rsidR="002D3949" w:rsidRPr="007939B0" w:rsidRDefault="002D3949" w:rsidP="0080018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317" w:type="dxa"/>
          </w:tcPr>
          <w:p w:rsidR="002D3949" w:rsidRPr="007939B0" w:rsidRDefault="002D3949" w:rsidP="00800182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  <w:lang w:eastAsia="ru-RU"/>
              </w:rPr>
              <w:t>Описание картинки.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 Эльф и тролль герои английских сказок</w:t>
            </w:r>
            <w:r w:rsidRPr="007939B0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Аудирование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текста</w:t>
            </w:r>
          </w:p>
        </w:tc>
        <w:tc>
          <w:tcPr>
            <w:tcW w:w="2680" w:type="dxa"/>
          </w:tcPr>
          <w:p w:rsidR="002D3949" w:rsidRPr="007939B0" w:rsidRDefault="002D3949" w:rsidP="008001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40" w:type="dxa"/>
          </w:tcPr>
          <w:p w:rsidR="002D3949" w:rsidRPr="007939B0" w:rsidRDefault="002D3949" w:rsidP="00800182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11.11</w:t>
            </w:r>
          </w:p>
        </w:tc>
        <w:tc>
          <w:tcPr>
            <w:tcW w:w="1349" w:type="dxa"/>
          </w:tcPr>
          <w:p w:rsidR="002D3949" w:rsidRPr="007939B0" w:rsidRDefault="002D3949" w:rsidP="0080018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00182" w:rsidRPr="007939B0" w:rsidRDefault="00800182" w:rsidP="00F41023">
      <w:pPr>
        <w:pStyle w:val="a3"/>
        <w:rPr>
          <w:rFonts w:cs="Times New Roman"/>
          <w:b/>
          <w:sz w:val="28"/>
          <w:szCs w:val="28"/>
        </w:rPr>
      </w:pPr>
    </w:p>
    <w:tbl>
      <w:tblPr>
        <w:tblStyle w:val="ad"/>
        <w:tblW w:w="10527" w:type="dxa"/>
        <w:tblLayout w:type="fixed"/>
        <w:tblLook w:val="0000" w:firstRow="0" w:lastRow="0" w:firstColumn="0" w:lastColumn="0" w:noHBand="0" w:noVBand="0"/>
      </w:tblPr>
      <w:tblGrid>
        <w:gridCol w:w="857"/>
        <w:gridCol w:w="4314"/>
        <w:gridCol w:w="2678"/>
        <w:gridCol w:w="1339"/>
        <w:gridCol w:w="1327"/>
        <w:gridCol w:w="12"/>
      </w:tblGrid>
      <w:tr w:rsidR="007939B0" w:rsidRPr="007939B0" w:rsidTr="002D3949">
        <w:trPr>
          <w:trHeight w:val="221"/>
        </w:trPr>
        <w:tc>
          <w:tcPr>
            <w:tcW w:w="10527" w:type="dxa"/>
            <w:gridSpan w:val="6"/>
          </w:tcPr>
          <w:p w:rsidR="007939B0" w:rsidRPr="007939B0" w:rsidRDefault="00800182" w:rsidP="00895B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Сказки и праздники – 11часов</w:t>
            </w:r>
          </w:p>
          <w:p w:rsidR="007939B0" w:rsidRPr="007939B0" w:rsidRDefault="007939B0" w:rsidP="000C1DB3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270AE0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314" w:type="dxa"/>
          </w:tcPr>
          <w:p w:rsidR="002D3949" w:rsidRPr="007939B0" w:rsidRDefault="002D3949" w:rsidP="00270AE0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>Столицы России и Великобритании. Описание картинки.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Аудирование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текста.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270AE0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16.11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4314" w:type="dxa"/>
          </w:tcPr>
          <w:p w:rsidR="002D3949" w:rsidRPr="007939B0" w:rsidRDefault="002D3949" w:rsidP="00FF091A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Описание сказочных героев. Монологическое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</w:rPr>
              <w:t>высказываение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18.11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314" w:type="dxa"/>
          </w:tcPr>
          <w:p w:rsidR="002D3949" w:rsidRPr="007939B0" w:rsidRDefault="002D3949" w:rsidP="00E02825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Чтение буквосочетания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 w:eastAsia="ru-RU"/>
              </w:rPr>
              <w:t>ch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. </w:t>
            </w:r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Употребление глагола-связки</w:t>
            </w:r>
            <w:r w:rsidRPr="007939B0">
              <w:rPr>
                <w:rStyle w:val="apple-converted-space"/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939B0">
              <w:rPr>
                <w:rStyle w:val="c4"/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7939B0">
              <w:rPr>
                <w:rStyle w:val="c4"/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939B0">
              <w:rPr>
                <w:rStyle w:val="c4"/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7939B0">
              <w:rPr>
                <w:rStyle w:val="apple-converted-space"/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939B0">
              <w:rPr>
                <w:rStyle w:val="c3"/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 форме 3-го лица единственного числа.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5050A6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23.11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4314" w:type="dxa"/>
          </w:tcPr>
          <w:p w:rsidR="002D3949" w:rsidRPr="007939B0" w:rsidRDefault="002D3949" w:rsidP="006A4AD7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Характеристика людей и предметов. </w:t>
            </w:r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Употребление местоимения </w:t>
            </w:r>
            <w:proofErr w:type="spellStart"/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it</w:t>
            </w:r>
            <w:proofErr w:type="spellEnd"/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 Чтение буквосочетаний 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or</w:t>
            </w:r>
            <w:proofErr w:type="spellEnd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ar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</w:t>
            </w:r>
            <w:r>
              <w:rPr>
                <w:rFonts w:cs="Times New Roman"/>
                <w:sz w:val="28"/>
                <w:szCs w:val="28"/>
              </w:rPr>
              <w:t>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25.11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939B0"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14" w:type="dxa"/>
          </w:tcPr>
          <w:p w:rsidR="002D3949" w:rsidRPr="007939B0" w:rsidRDefault="002D3949" w:rsidP="005050A6">
            <w:pPr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Употребление безличных предложений. 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Чтение буквосочетаний 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or</w:t>
            </w:r>
            <w:proofErr w:type="spellEnd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939B0">
              <w:rPr>
                <w:rFonts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7939B0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>ar</w:t>
            </w:r>
            <w:proofErr w:type="spellEnd"/>
            <w:r w:rsidRPr="007939B0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  <w:p w:rsidR="002D3949" w:rsidRPr="007939B0" w:rsidRDefault="002D3949" w:rsidP="005050A6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30.11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1622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939B0">
              <w:rPr>
                <w:rFonts w:cs="Times New Roman"/>
                <w:sz w:val="28"/>
                <w:szCs w:val="28"/>
              </w:rPr>
              <w:t>2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14" w:type="dxa"/>
          </w:tcPr>
          <w:p w:rsidR="002D3949" w:rsidRPr="007939B0" w:rsidRDefault="002D3949" w:rsidP="005050A6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Употребление безличных отрицательных предложений.</w:t>
            </w:r>
            <w:r w:rsidRPr="007939B0">
              <w:rPr>
                <w:rStyle w:val="apple-converted-space"/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Буква </w:t>
            </w:r>
            <w:proofErr w:type="spellStart"/>
            <w:r w:rsidRPr="007939B0">
              <w:rPr>
                <w:rFonts w:eastAsia="Calibri" w:cs="Times New Roman"/>
                <w:kern w:val="0"/>
                <w:sz w:val="28"/>
                <w:szCs w:val="28"/>
                <w:lang w:val="en-US" w:eastAsia="ru-RU" w:bidi="ar-SA"/>
              </w:rPr>
              <w:t>Qq</w:t>
            </w:r>
            <w:proofErr w:type="spellEnd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.Чтение буквосочетания </w:t>
            </w:r>
            <w:proofErr w:type="spellStart"/>
            <w:r w:rsidRPr="007939B0">
              <w:rPr>
                <w:rFonts w:eastAsia="Calibri" w:cs="Times New Roman"/>
                <w:kern w:val="0"/>
                <w:sz w:val="28"/>
                <w:szCs w:val="28"/>
                <w:lang w:val="en-US" w:eastAsia="ru-RU" w:bidi="ar-SA"/>
              </w:rPr>
              <w:t>qu</w:t>
            </w:r>
            <w:proofErr w:type="spellEnd"/>
            <w:r w:rsidRPr="007939B0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678" w:type="dxa"/>
          </w:tcPr>
          <w:p w:rsidR="002D3949" w:rsidRPr="007939B0" w:rsidRDefault="002D3949" w:rsidP="00BB761E">
            <w:pPr>
              <w:rPr>
                <w:rFonts w:cs="Times New Roman"/>
                <w:sz w:val="28"/>
                <w:szCs w:val="28"/>
              </w:rPr>
            </w:pPr>
            <w:r w:rsidRPr="000F5B43">
              <w:rPr>
                <w:rFonts w:cs="Times New Roman"/>
                <w:sz w:val="28"/>
                <w:szCs w:val="28"/>
              </w:rPr>
              <w:t xml:space="preserve">                                </w:t>
            </w: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02.12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856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939B0">
              <w:rPr>
                <w:rFonts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314" w:type="dxa"/>
          </w:tcPr>
          <w:p w:rsidR="002D3949" w:rsidRPr="007939B0" w:rsidRDefault="002D3949" w:rsidP="005050A6">
            <w:pPr>
              <w:snapToGrid w:val="0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9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Выражение  согласия/несогласия. Составление диалога-расспроса.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                 Комбинированный 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  <w:r w:rsidRPr="007939B0">
              <w:rPr>
                <w:rStyle w:val="FontStyle43"/>
                <w:rFonts w:cs="Times New Roman"/>
                <w:sz w:val="28"/>
                <w:szCs w:val="28"/>
              </w:rPr>
              <w:t>07.12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1080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4314" w:type="dxa"/>
          </w:tcPr>
          <w:p w:rsidR="002D3949" w:rsidRPr="007939B0" w:rsidRDefault="002D3949" w:rsidP="00572421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Сказочная ферма. Выражение своего мнения и прочитанного. 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09.12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4314" w:type="dxa"/>
          </w:tcPr>
          <w:p w:rsidR="002D3949" w:rsidRPr="007939B0" w:rsidRDefault="002D3949" w:rsidP="00F41023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Празднование Нового года. </w:t>
            </w:r>
          </w:p>
          <w:p w:rsidR="002D3949" w:rsidRPr="007939B0" w:rsidRDefault="002D3949" w:rsidP="00F41023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Составление диалога-рас</w:t>
            </w:r>
            <w:r>
              <w:rPr>
                <w:rFonts w:cs="Times New Roman"/>
                <w:sz w:val="28"/>
                <w:szCs w:val="28"/>
              </w:rPr>
              <w:t>с</w:t>
            </w:r>
            <w:r w:rsidRPr="007939B0">
              <w:rPr>
                <w:rFonts w:cs="Times New Roman"/>
                <w:sz w:val="28"/>
                <w:szCs w:val="28"/>
              </w:rPr>
              <w:t>проса о подарке на новый год.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14.12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563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4314" w:type="dxa"/>
          </w:tcPr>
          <w:p w:rsidR="002D3949" w:rsidRPr="007939B0" w:rsidRDefault="002D3949" w:rsidP="00F41023">
            <w:pPr>
              <w:overflowPunct w:val="0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Празднование Нового года в семье. Диалог-рас</w:t>
            </w:r>
            <w:r>
              <w:rPr>
                <w:rFonts w:cs="Times New Roman"/>
                <w:bCs/>
                <w:sz w:val="28"/>
                <w:szCs w:val="28"/>
              </w:rPr>
              <w:t>с</w:t>
            </w:r>
            <w:r w:rsidRPr="007939B0">
              <w:rPr>
                <w:rFonts w:cs="Times New Roman"/>
                <w:bCs/>
                <w:sz w:val="28"/>
                <w:szCs w:val="28"/>
              </w:rPr>
              <w:t>прос.</w:t>
            </w:r>
          </w:p>
        </w:tc>
        <w:tc>
          <w:tcPr>
            <w:tcW w:w="2678" w:type="dxa"/>
          </w:tcPr>
          <w:p w:rsidR="002D3949" w:rsidRPr="007939B0" w:rsidRDefault="002D3949" w:rsidP="00895B08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16.12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2D3949">
        <w:trPr>
          <w:gridAfter w:val="1"/>
          <w:wAfter w:w="12" w:type="dxa"/>
          <w:trHeight w:val="746"/>
        </w:trPr>
        <w:tc>
          <w:tcPr>
            <w:tcW w:w="857" w:type="dxa"/>
          </w:tcPr>
          <w:p w:rsidR="002D3949" w:rsidRPr="007939B0" w:rsidRDefault="002D3949" w:rsidP="00F41023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314" w:type="dxa"/>
          </w:tcPr>
          <w:p w:rsidR="002D3949" w:rsidRPr="007939B0" w:rsidRDefault="002D3949" w:rsidP="00950B9D">
            <w:pPr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Проверочная работа по теме «Мир вокруг меня. Сказки»</w:t>
            </w:r>
          </w:p>
        </w:tc>
        <w:tc>
          <w:tcPr>
            <w:tcW w:w="2678" w:type="dxa"/>
          </w:tcPr>
          <w:p w:rsidR="002D3949" w:rsidRDefault="002D3949" w:rsidP="00895B08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Урок проверки </w:t>
            </w:r>
          </w:p>
          <w:p w:rsidR="000A2441" w:rsidRPr="007939B0" w:rsidRDefault="000A2441" w:rsidP="00895B08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знаний</w:t>
            </w:r>
          </w:p>
        </w:tc>
        <w:tc>
          <w:tcPr>
            <w:tcW w:w="1339" w:type="dxa"/>
          </w:tcPr>
          <w:p w:rsidR="002D3949" w:rsidRPr="007939B0" w:rsidRDefault="002D3949" w:rsidP="00F41023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21.12</w:t>
            </w:r>
          </w:p>
        </w:tc>
        <w:tc>
          <w:tcPr>
            <w:tcW w:w="1327" w:type="dxa"/>
          </w:tcPr>
          <w:p w:rsidR="002D3949" w:rsidRPr="007939B0" w:rsidRDefault="002D3949" w:rsidP="00F41023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32" w:tblpY="1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"/>
        <w:gridCol w:w="4307"/>
        <w:gridCol w:w="2639"/>
        <w:gridCol w:w="1275"/>
        <w:gridCol w:w="1418"/>
      </w:tblGrid>
      <w:tr w:rsidR="007F7192" w:rsidRPr="007939B0" w:rsidTr="007F7192">
        <w:trPr>
          <w:cantSplit/>
          <w:trHeight w:val="20"/>
        </w:trPr>
        <w:tc>
          <w:tcPr>
            <w:tcW w:w="10545" w:type="dxa"/>
            <w:gridSpan w:val="5"/>
          </w:tcPr>
          <w:p w:rsidR="007F7192" w:rsidRPr="007939B0" w:rsidRDefault="007F7192" w:rsidP="007F7192">
            <w:pPr>
              <w:widowControl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39B0">
              <w:rPr>
                <w:rFonts w:cs="Times New Roman"/>
                <w:b/>
                <w:sz w:val="28"/>
                <w:szCs w:val="28"/>
              </w:rPr>
              <w:t>Я и моя семья – 20 час</w:t>
            </w:r>
          </w:p>
        </w:tc>
      </w:tr>
      <w:tr w:rsidR="007F7192" w:rsidRPr="007939B0" w:rsidTr="007F7192">
        <w:trPr>
          <w:cantSplit/>
          <w:trHeight w:val="86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Я и моя семья.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Аудирование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текста.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ознакомления с новым материалом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23.12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91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Альтернативный вопрос. Чтение буквы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Аа</w:t>
            </w:r>
            <w:proofErr w:type="spellEnd"/>
            <w:proofErr w:type="gramStart"/>
            <w:r w:rsidRPr="007939B0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Pr="007939B0">
              <w:rPr>
                <w:rFonts w:cs="Times New Roman"/>
                <w:sz w:val="28"/>
                <w:szCs w:val="28"/>
              </w:rPr>
              <w:t xml:space="preserve"> Ее в открытом слоге.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28.12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autoSpaceDE w:val="0"/>
              <w:autoSpaceDN w:val="0"/>
              <w:adjustRightIn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Выражение просьбы.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Аудирование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текста.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13.01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Употребление неопределенного артикля. Чтение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</w:rPr>
              <w:t>Оо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 в открытом слоге. Чтение буквосочетания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ph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ознакомления с новым материалом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18.01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Члены семьи и их характеристика. Чтение текста с полным пониманием.  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20.01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widowControl/>
              <w:suppressAutoHyphens w:val="0"/>
              <w:autoSpaceDE w:val="0"/>
              <w:autoSpaceDN w:val="0"/>
              <w:adjustRightIn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>Домашние любимцы. Составление монологического высказывания.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25.01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37</w:t>
            </w:r>
          </w:p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Мои друзья и их местожительство. Чтение буквы </w:t>
            </w:r>
            <w:proofErr w:type="spellStart"/>
            <w:r w:rsidRPr="007939B0">
              <w:rPr>
                <w:rFonts w:cs="Times New Roman"/>
                <w:kern w:val="2"/>
                <w:sz w:val="28"/>
                <w:szCs w:val="28"/>
                <w:lang w:val="en-US"/>
              </w:rPr>
              <w:t>Uu</w:t>
            </w:r>
            <w:proofErr w:type="spellEnd"/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 в открытом слоге.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27.01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ind w:right="-55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Название русских городов. Употребление краткой и полной формы глагола-связки 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to</w:t>
            </w:r>
            <w:r w:rsidRPr="007939B0">
              <w:rPr>
                <w:rFonts w:cs="Times New Roman"/>
                <w:sz w:val="28"/>
                <w:szCs w:val="28"/>
              </w:rPr>
              <w:t xml:space="preserve"> </w:t>
            </w:r>
            <w:r w:rsidRPr="007939B0">
              <w:rPr>
                <w:rFonts w:cs="Times New Roman"/>
                <w:sz w:val="28"/>
                <w:szCs w:val="28"/>
                <w:lang w:val="en-US"/>
              </w:rPr>
              <w:t>be</w:t>
            </w:r>
            <w:r w:rsidRPr="007939B0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01.02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Гости из крупных городов Европы. Составление диалога-расспроса.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03.02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Местонахождение сказочных персонажей. Описание картинки по опоре. Чтение буквосочетания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th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08.02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overflowPunct w:val="0"/>
              <w:autoSpaceDE w:val="0"/>
              <w:snapToGrid w:val="0"/>
              <w:ind w:right="-55"/>
              <w:rPr>
                <w:rFonts w:cs="Times New Roman"/>
                <w:sz w:val="28"/>
                <w:szCs w:val="28"/>
                <w:lang w:eastAsia="ru-RU"/>
              </w:rPr>
            </w:pPr>
            <w:r w:rsidRPr="007939B0">
              <w:rPr>
                <w:rFonts w:cs="Times New Roman"/>
                <w:sz w:val="28"/>
                <w:szCs w:val="28"/>
              </w:rPr>
              <w:t>Люди вокруг нас. Чтение текста с полным пониманием.</w:t>
            </w:r>
            <w:proofErr w:type="gramStart"/>
            <w:r w:rsidRPr="007939B0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  <w:r w:rsidRPr="007939B0">
              <w:rPr>
                <w:rFonts w:cs="Times New Roman"/>
                <w:sz w:val="28"/>
                <w:szCs w:val="28"/>
              </w:rPr>
              <w:t xml:space="preserve"> Выражение своего мнения.</w:t>
            </w:r>
          </w:p>
          <w:p w:rsidR="007F7192" w:rsidRPr="007939B0" w:rsidRDefault="007F7192" w:rsidP="007F7192">
            <w:pPr>
              <w:overflowPunct w:val="0"/>
              <w:autoSpaceDE w:val="0"/>
              <w:snapToGrid w:val="0"/>
              <w:ind w:right="-55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7F7192" w:rsidRPr="007939B0" w:rsidRDefault="007F7192" w:rsidP="007F7192">
            <w:pPr>
              <w:overflowPunct w:val="0"/>
              <w:autoSpaceDE w:val="0"/>
              <w:snapToGri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10.02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81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proofErr w:type="spellStart"/>
            <w:r w:rsidRPr="007939B0">
              <w:rPr>
                <w:rFonts w:cs="Times New Roman"/>
                <w:bCs/>
                <w:sz w:val="28"/>
                <w:szCs w:val="28"/>
              </w:rPr>
              <w:t>Семантизация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  новых слов с опорой на зрительный ряд.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ознакомления с новым материалом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15.02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ind w:right="24" w:hanging="14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Описание сказочных героев. Чтение текста с полным пониманием.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17.02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80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Чтение букв </w:t>
            </w:r>
            <w:r w:rsidRPr="007939B0">
              <w:rPr>
                <w:rFonts w:cs="Times New Roman"/>
                <w:kern w:val="2"/>
                <w:sz w:val="28"/>
                <w:szCs w:val="28"/>
                <w:lang w:val="en-US"/>
              </w:rPr>
              <w:t>Ii</w:t>
            </w:r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7939B0">
              <w:rPr>
                <w:rFonts w:cs="Times New Roman"/>
                <w:kern w:val="2"/>
                <w:sz w:val="28"/>
                <w:szCs w:val="28"/>
                <w:lang w:val="en-US"/>
              </w:rPr>
              <w:t>Yy</w:t>
            </w:r>
            <w:proofErr w:type="spellEnd"/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 в открытом слоге. </w:t>
            </w: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Употребление притяжательного местоимения «мой». 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Ознакомление  с новым материалом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22.02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kern w:val="2"/>
                <w:sz w:val="28"/>
                <w:szCs w:val="28"/>
              </w:rPr>
              <w:t xml:space="preserve">Общие вопросы. Предлог </w:t>
            </w:r>
            <w:r w:rsidRPr="007939B0">
              <w:rPr>
                <w:rFonts w:cs="Times New Roman"/>
                <w:kern w:val="2"/>
                <w:sz w:val="28"/>
                <w:szCs w:val="28"/>
                <w:lang w:val="en-US"/>
              </w:rPr>
              <w:t>in.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22.02*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4307" w:type="dxa"/>
            <w:hideMark/>
          </w:tcPr>
          <w:p w:rsidR="007F7192" w:rsidRPr="007939B0" w:rsidRDefault="007F7192" w:rsidP="007F7192">
            <w:pPr>
              <w:snapToGrid w:val="0"/>
              <w:ind w:right="-55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Путешествие по разным городам. Чтение буквосочетания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th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01.03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38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4307" w:type="dxa"/>
            <w:hideMark/>
          </w:tcPr>
          <w:p w:rsidR="000F5B43" w:rsidRDefault="007F7192" w:rsidP="000F5B43">
            <w:pPr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Количественные числительные</w:t>
            </w:r>
          </w:p>
          <w:p w:rsidR="007F7192" w:rsidRDefault="007F7192" w:rsidP="000F5B43">
            <w:pPr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 1-12. </w:t>
            </w:r>
          </w:p>
          <w:p w:rsidR="000F5B43" w:rsidRPr="007939B0" w:rsidRDefault="000F5B43" w:rsidP="000F5B43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03.03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109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4307" w:type="dxa"/>
            <w:hideMark/>
          </w:tcPr>
          <w:p w:rsidR="007F7192" w:rsidRPr="007939B0" w:rsidRDefault="000F5B43" w:rsidP="007F7192">
            <w:pPr>
              <w:widowControl/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Получение информации о возрасте.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03.03*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92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4307" w:type="dxa"/>
            <w:hideMark/>
          </w:tcPr>
          <w:p w:rsidR="007F7192" w:rsidRDefault="007F7192" w:rsidP="007F7192">
            <w:pPr>
              <w:widowControl/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Проверочная работа по теме</w:t>
            </w:r>
          </w:p>
          <w:p w:rsidR="007F7192" w:rsidRPr="007939B0" w:rsidRDefault="007F7192" w:rsidP="007F7192">
            <w:pPr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 « Я и моя семья»</w:t>
            </w:r>
          </w:p>
        </w:tc>
        <w:tc>
          <w:tcPr>
            <w:tcW w:w="2639" w:type="dxa"/>
            <w:hideMark/>
          </w:tcPr>
          <w:p w:rsidR="007F7192" w:rsidRPr="007939B0" w:rsidRDefault="007F7192" w:rsidP="007F7192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проверки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10.03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F7192" w:rsidRPr="007939B0" w:rsidTr="007F7192">
        <w:trPr>
          <w:cantSplit/>
          <w:trHeight w:val="92"/>
        </w:trPr>
        <w:tc>
          <w:tcPr>
            <w:tcW w:w="906" w:type="dxa"/>
          </w:tcPr>
          <w:p w:rsidR="007F7192" w:rsidRPr="007939B0" w:rsidRDefault="007F7192" w:rsidP="007F7192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4307" w:type="dxa"/>
          </w:tcPr>
          <w:p w:rsidR="007F7192" w:rsidRPr="007939B0" w:rsidRDefault="007F7192" w:rsidP="007F7192">
            <w:pPr>
              <w:widowControl/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Мой питомец. Чтение текста с полным пониманием.</w:t>
            </w:r>
          </w:p>
        </w:tc>
        <w:tc>
          <w:tcPr>
            <w:tcW w:w="2639" w:type="dxa"/>
          </w:tcPr>
          <w:p w:rsidR="007F7192" w:rsidRPr="007939B0" w:rsidRDefault="007F7192" w:rsidP="007F7192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обобщения</w:t>
            </w:r>
          </w:p>
          <w:p w:rsidR="007F7192" w:rsidRPr="007939B0" w:rsidRDefault="007F7192" w:rsidP="007F7192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знаний</w:t>
            </w:r>
          </w:p>
        </w:tc>
        <w:tc>
          <w:tcPr>
            <w:tcW w:w="1275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15.03</w:t>
            </w:r>
          </w:p>
        </w:tc>
        <w:tc>
          <w:tcPr>
            <w:tcW w:w="1418" w:type="dxa"/>
          </w:tcPr>
          <w:p w:rsidR="007F7192" w:rsidRPr="007939B0" w:rsidRDefault="007F7192" w:rsidP="007F7192">
            <w:pPr>
              <w:pStyle w:val="a3"/>
              <w:widowControl/>
              <w:snapToGri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:rsidR="000A2441" w:rsidRDefault="000A2441" w:rsidP="007F7192">
      <w:pPr>
        <w:pStyle w:val="af3"/>
      </w:pPr>
    </w:p>
    <w:p w:rsidR="007F7192" w:rsidRDefault="007F7192" w:rsidP="007F7192">
      <w:pPr>
        <w:pStyle w:val="af3"/>
      </w:pPr>
    </w:p>
    <w:p w:rsidR="007F7192" w:rsidRDefault="007F7192" w:rsidP="007F7192">
      <w:pPr>
        <w:pStyle w:val="af3"/>
      </w:pPr>
    </w:p>
    <w:p w:rsidR="007F7192" w:rsidRDefault="007F7192" w:rsidP="007F7192">
      <w:pPr>
        <w:pStyle w:val="af3"/>
      </w:pPr>
    </w:p>
    <w:p w:rsidR="007F7192" w:rsidRDefault="007F7192" w:rsidP="007F7192">
      <w:pPr>
        <w:pStyle w:val="af3"/>
      </w:pPr>
    </w:p>
    <w:p w:rsidR="007F7192" w:rsidRDefault="007F7192" w:rsidP="007F7192">
      <w:pPr>
        <w:pStyle w:val="af3"/>
      </w:pPr>
    </w:p>
    <w:p w:rsidR="007F7192" w:rsidRDefault="007F7192" w:rsidP="007F7192">
      <w:pPr>
        <w:pStyle w:val="af3"/>
      </w:pPr>
    </w:p>
    <w:p w:rsidR="007F7192" w:rsidRPr="007939B0" w:rsidRDefault="007F7192" w:rsidP="007F7192">
      <w:pPr>
        <w:pStyle w:val="af3"/>
      </w:pPr>
    </w:p>
    <w:tbl>
      <w:tblPr>
        <w:tblpPr w:leftFromText="180" w:rightFromText="180" w:vertAnchor="text" w:horzAnchor="margin" w:tblpY="731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131"/>
        <w:gridCol w:w="2726"/>
        <w:gridCol w:w="1362"/>
        <w:gridCol w:w="1364"/>
        <w:gridCol w:w="14"/>
      </w:tblGrid>
      <w:tr w:rsidR="00895B08" w:rsidRPr="007939B0" w:rsidTr="000A2441">
        <w:trPr>
          <w:gridAfter w:val="1"/>
          <w:wAfter w:w="13" w:type="dxa"/>
          <w:cantSplit/>
          <w:trHeight w:val="62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08" w:rsidRPr="007939B0" w:rsidRDefault="00800182" w:rsidP="002D3949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Человек и его мир – 18часов</w:t>
            </w:r>
          </w:p>
        </w:tc>
      </w:tr>
      <w:tr w:rsidR="002D3949" w:rsidRPr="007939B0" w:rsidTr="000A2441">
        <w:trPr>
          <w:gridAfter w:val="1"/>
          <w:wAfter w:w="14" w:type="dxa"/>
          <w:cantSplit/>
          <w:trHeight w:val="67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Местонахождение людей и их возраст. Правила чтения. </w:t>
            </w:r>
            <w:r w:rsidRPr="007939B0">
              <w:rPr>
                <w:rFonts w:cs="Times New Roman"/>
                <w:kern w:val="2"/>
                <w:sz w:val="28"/>
                <w:szCs w:val="28"/>
              </w:rPr>
              <w:t>Закрепление.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ознакомления с новым материалом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17.03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kern w:val="2"/>
                <w:sz w:val="28"/>
                <w:szCs w:val="28"/>
              </w:rPr>
              <w:t>Множественное число имен существительных.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22.03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Названия  животных во множественном числе, разучивание рифмовки.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24.03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6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Обозначение множественности. Глагол быть</w:t>
            </w:r>
            <w:proofErr w:type="gramStart"/>
            <w:r w:rsidRPr="007939B0">
              <w:rPr>
                <w:rFonts w:cs="Times New Roman"/>
                <w:sz w:val="28"/>
                <w:szCs w:val="28"/>
              </w:rPr>
              <w:t>.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gramEnd"/>
            <w:r w:rsidRPr="007939B0">
              <w:rPr>
                <w:rFonts w:cs="Times New Roman"/>
                <w:bCs/>
                <w:sz w:val="28"/>
                <w:szCs w:val="28"/>
              </w:rPr>
              <w:t xml:space="preserve">Буквосочетание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ir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er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  <w:lang w:val="en-US"/>
              </w:rPr>
              <w:t>ur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>, звук [ ɜ: ].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проверки и коррекции знаний и умений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05.04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Знакомство  со структурой I </w:t>
            </w:r>
            <w:proofErr w:type="spellStart"/>
            <w:r w:rsidRPr="007939B0">
              <w:rPr>
                <w:rFonts w:cs="Times New Roman"/>
                <w:bCs/>
                <w:sz w:val="28"/>
                <w:szCs w:val="28"/>
              </w:rPr>
              <w:t>like</w:t>
            </w:r>
            <w:proofErr w:type="spellEnd"/>
            <w:r w:rsidRPr="007939B0">
              <w:rPr>
                <w:rFonts w:cs="Times New Roman"/>
                <w:bCs/>
                <w:sz w:val="28"/>
                <w:szCs w:val="28"/>
              </w:rPr>
              <w:t>; использование её в речи.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Урок ознакомления</w:t>
            </w:r>
            <w:r w:rsidRPr="007939B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с новым материалом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spacing w:after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07.04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 xml:space="preserve">Знакомство  с названиями фруктов. Предлоги  </w:t>
            </w:r>
            <w:proofErr w:type="spellStart"/>
            <w:r w:rsidRPr="007939B0">
              <w:rPr>
                <w:rFonts w:cs="Times New Roman"/>
                <w:bCs/>
                <w:i/>
                <w:sz w:val="28"/>
                <w:szCs w:val="28"/>
              </w:rPr>
              <w:t>on</w:t>
            </w:r>
            <w:proofErr w:type="spellEnd"/>
            <w:r w:rsidRPr="007939B0">
              <w:rPr>
                <w:rFonts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i/>
                <w:sz w:val="28"/>
                <w:szCs w:val="28"/>
              </w:rPr>
              <w:t>under</w:t>
            </w:r>
            <w:proofErr w:type="spellEnd"/>
            <w:r w:rsidRPr="007939B0">
              <w:rPr>
                <w:rFonts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7939B0">
              <w:rPr>
                <w:rFonts w:cs="Times New Roman"/>
                <w:bCs/>
                <w:i/>
                <w:sz w:val="28"/>
                <w:szCs w:val="28"/>
              </w:rPr>
              <w:t>by</w:t>
            </w:r>
            <w:proofErr w:type="spellEnd"/>
            <w:r w:rsidRPr="007939B0">
              <w:rPr>
                <w:rFonts w:cs="Times New Roman"/>
                <w:bCs/>
                <w:i/>
                <w:sz w:val="28"/>
                <w:szCs w:val="28"/>
              </w:rPr>
              <w:t>.</w:t>
            </w:r>
            <w:r w:rsidRPr="007939B0">
              <w:rPr>
                <w:rFonts w:cs="Times New Roman"/>
                <w:bCs/>
                <w:sz w:val="28"/>
                <w:szCs w:val="28"/>
              </w:rPr>
              <w:t xml:space="preserve"> Определенный  артикль </w:t>
            </w:r>
            <w:r w:rsidRPr="007939B0">
              <w:rPr>
                <w:rFonts w:cs="Times New Roman"/>
                <w:bCs/>
                <w:i/>
                <w:sz w:val="28"/>
                <w:szCs w:val="28"/>
                <w:lang w:val="en-US"/>
              </w:rPr>
              <w:t>the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12.04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0A2441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Подборка  подписи к рисункам</w:t>
            </w:r>
            <w:r w:rsidR="002D3949" w:rsidRPr="007939B0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D3949" w:rsidRPr="007939B0">
              <w:rPr>
                <w:rFonts w:cs="Times New Roman"/>
                <w:bCs/>
                <w:sz w:val="28"/>
                <w:szCs w:val="28"/>
              </w:rPr>
              <w:t>Названия профессий и занятий людей.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14.04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5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Местоположение объектов. Профессии. </w:t>
            </w:r>
            <w:r w:rsidRPr="007939B0">
              <w:rPr>
                <w:rFonts w:cs="Times New Roman"/>
                <w:bCs/>
                <w:sz w:val="28"/>
                <w:szCs w:val="28"/>
              </w:rPr>
              <w:t>Закрепление.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19.04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57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Профессии людей. Буквосочетания </w:t>
            </w:r>
            <w:proofErr w:type="spellStart"/>
            <w:r w:rsidRPr="007939B0">
              <w:rPr>
                <w:rFonts w:cs="Times New Roman"/>
                <w:sz w:val="28"/>
                <w:szCs w:val="28"/>
              </w:rPr>
              <w:t>ow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7939B0">
              <w:rPr>
                <w:rFonts w:cs="Times New Roman"/>
                <w:sz w:val="28"/>
                <w:szCs w:val="28"/>
                <w:lang w:val="en-US"/>
              </w:rPr>
              <w:t>ou</w:t>
            </w:r>
            <w:proofErr w:type="spellEnd"/>
            <w:r w:rsidRPr="007939B0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21.04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7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Английский алфавит; ответы на вопросы по картинке и по тексту.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26.04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autoSpaceDE w:val="0"/>
              <w:autoSpaceDN w:val="0"/>
              <w:adjustRightIn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Жизнь на ферме.</w:t>
            </w:r>
            <w:r w:rsidRPr="007939B0">
              <w:rPr>
                <w:rFonts w:cs="Times New Roman"/>
                <w:sz w:val="28"/>
                <w:szCs w:val="28"/>
              </w:rPr>
              <w:br/>
              <w:t>Обозначение и выражение времени.</w:t>
            </w:r>
            <w:r w:rsidRPr="007939B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28.04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autoSpaceDE w:val="0"/>
              <w:autoSpaceDN w:val="0"/>
              <w:adjustRightInd w:val="0"/>
              <w:ind w:right="-108"/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Обозначение и выражение времени. </w:t>
            </w: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Буквосочетание  </w:t>
            </w:r>
            <w:proofErr w:type="spellStart"/>
            <w:r w:rsidRPr="007939B0">
              <w:rPr>
                <w:rFonts w:eastAsia="Calibri" w:cs="Times New Roman"/>
                <w:bCs/>
                <w:i/>
                <w:kern w:val="0"/>
                <w:sz w:val="28"/>
                <w:szCs w:val="28"/>
                <w:lang w:eastAsia="en-US" w:bidi="ar-SA"/>
              </w:rPr>
              <w:t>оо</w:t>
            </w:r>
            <w:proofErr w:type="spellEnd"/>
            <w:r w:rsidRPr="007939B0">
              <w:rPr>
                <w:rFonts w:eastAsia="Calibri" w:cs="Times New Roman"/>
                <w:bCs/>
                <w:i/>
                <w:kern w:val="0"/>
                <w:sz w:val="28"/>
                <w:szCs w:val="28"/>
                <w:lang w:eastAsia="en-US" w:bidi="ar-SA"/>
              </w:rPr>
              <w:t>,</w:t>
            </w:r>
            <w:r w:rsidRPr="007939B0">
              <w:rPr>
                <w:rFonts w:eastAsia="Calibri" w:cs="Times New Roman"/>
                <w:bCs/>
                <w:kern w:val="0"/>
                <w:sz w:val="28"/>
                <w:szCs w:val="28"/>
                <w:lang w:eastAsia="en-US" w:bidi="ar-SA"/>
              </w:rPr>
              <w:t xml:space="preserve"> звук  [u:].</w:t>
            </w:r>
          </w:p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03.05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gridAfter w:val="1"/>
          <w:wAfter w:w="14" w:type="dxa"/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Что мы любим делать. Знакомство  с новыми глаголами; употребление их в речи.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05.05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24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Сложные слова. Рассказ о любимых занятиях.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10.05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7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bCs/>
                <w:sz w:val="28"/>
                <w:szCs w:val="28"/>
              </w:rPr>
              <w:t>Закрепление по теме «Вопросительная и отрицательная форма предложений. Общие и альтернативные вопросы»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12.05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7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Контрольная работа по теме «Человек и его мир»</w:t>
            </w:r>
          </w:p>
          <w:p w:rsidR="002D3949" w:rsidRPr="007939B0" w:rsidRDefault="002D3949" w:rsidP="002D3949">
            <w:pPr>
              <w:snapToGrid w:val="0"/>
              <w:rPr>
                <w:rFonts w:cs="Times New Roman"/>
                <w:kern w:val="2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проверки и коррекции знаний и умений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17.05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78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Анализ контрольной работы.</w:t>
            </w:r>
          </w:p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 xml:space="preserve"> Что мы </w:t>
            </w:r>
            <w:proofErr w:type="gramStart"/>
            <w:r w:rsidRPr="007939B0">
              <w:rPr>
                <w:rFonts w:cs="Times New Roman"/>
                <w:sz w:val="28"/>
                <w:szCs w:val="28"/>
              </w:rPr>
              <w:t>любим</w:t>
            </w:r>
            <w:proofErr w:type="gramEnd"/>
            <w:r w:rsidRPr="007939B0">
              <w:rPr>
                <w:rFonts w:cs="Times New Roman"/>
                <w:sz w:val="28"/>
                <w:szCs w:val="28"/>
              </w:rPr>
              <w:t xml:space="preserve"> делать, и что мы делаем.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19.05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4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Обобщающее повторение алфавита, звуков, буквосочетаний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Урок обобщения и систематизации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24.05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2D3949" w:rsidRPr="007939B0" w:rsidTr="000A2441">
        <w:trPr>
          <w:cantSplit/>
          <w:trHeight w:val="4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6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ind w:right="-10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  <w:r w:rsidRPr="007939B0">
              <w:rPr>
                <w:rFonts w:cs="Times New Roman"/>
                <w:sz w:val="28"/>
                <w:szCs w:val="28"/>
              </w:rPr>
              <w:t>66 часов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9" w:rsidRPr="007939B0" w:rsidRDefault="002D3949" w:rsidP="002D3949">
            <w:pPr>
              <w:pStyle w:val="a3"/>
              <w:widowControl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4F1B74" w:rsidRPr="007939B0" w:rsidRDefault="004F1B74" w:rsidP="00672224">
      <w:pPr>
        <w:pStyle w:val="a3"/>
        <w:rPr>
          <w:rFonts w:cs="Times New Roman"/>
          <w:sz w:val="28"/>
          <w:szCs w:val="28"/>
        </w:rPr>
      </w:pPr>
    </w:p>
    <w:p w:rsidR="004F1B74" w:rsidRPr="007939B0" w:rsidRDefault="004F1B74" w:rsidP="004F1B74">
      <w:pPr>
        <w:pStyle w:val="a3"/>
        <w:jc w:val="center"/>
        <w:rPr>
          <w:rFonts w:cs="Times New Roman"/>
          <w:sz w:val="28"/>
          <w:szCs w:val="28"/>
        </w:rPr>
      </w:pPr>
    </w:p>
    <w:p w:rsidR="00EA5C08" w:rsidRDefault="00EA5C08"/>
    <w:sectPr w:rsidR="00EA5C08" w:rsidSect="003B0825">
      <w:footerReference w:type="default" r:id="rId9"/>
      <w:pgSz w:w="11906" w:h="16838"/>
      <w:pgMar w:top="720" w:right="424" w:bottom="720" w:left="70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43" w:rsidRDefault="000F5B43" w:rsidP="00F71289">
      <w:r>
        <w:separator/>
      </w:r>
    </w:p>
  </w:endnote>
  <w:endnote w:type="continuationSeparator" w:id="0">
    <w:p w:rsidR="000F5B43" w:rsidRDefault="000F5B43" w:rsidP="00F7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163447"/>
      <w:docPartObj>
        <w:docPartGallery w:val="Page Numbers (Bottom of Page)"/>
        <w:docPartUnique/>
      </w:docPartObj>
    </w:sdtPr>
    <w:sdtEndPr/>
    <w:sdtContent>
      <w:p w:rsidR="000F5B43" w:rsidRDefault="000F5B4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23">
          <w:rPr>
            <w:noProof/>
          </w:rPr>
          <w:t>16</w:t>
        </w:r>
        <w:r>
          <w:fldChar w:fldCharType="end"/>
        </w:r>
      </w:p>
    </w:sdtContent>
  </w:sdt>
  <w:p w:rsidR="000F5B43" w:rsidRDefault="000F5B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43" w:rsidRDefault="000F5B43" w:rsidP="00F71289">
      <w:r>
        <w:separator/>
      </w:r>
    </w:p>
  </w:footnote>
  <w:footnote w:type="continuationSeparator" w:id="0">
    <w:p w:rsidR="000F5B43" w:rsidRDefault="000F5B43" w:rsidP="00F7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4AD"/>
    <w:multiLevelType w:val="multilevel"/>
    <w:tmpl w:val="93C8E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B5423"/>
    <w:multiLevelType w:val="hybridMultilevel"/>
    <w:tmpl w:val="CD38695A"/>
    <w:lvl w:ilvl="0" w:tplc="1ACA05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BE4602"/>
    <w:multiLevelType w:val="hybridMultilevel"/>
    <w:tmpl w:val="3406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6A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5B2322"/>
    <w:multiLevelType w:val="hybridMultilevel"/>
    <w:tmpl w:val="5DBC698E"/>
    <w:lvl w:ilvl="0" w:tplc="07580A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74"/>
    <w:rsid w:val="00072DE5"/>
    <w:rsid w:val="0009549B"/>
    <w:rsid w:val="00097774"/>
    <w:rsid w:val="000A2441"/>
    <w:rsid w:val="000C1DB3"/>
    <w:rsid w:val="000F5B43"/>
    <w:rsid w:val="00104318"/>
    <w:rsid w:val="0013074A"/>
    <w:rsid w:val="001856AB"/>
    <w:rsid w:val="001961AD"/>
    <w:rsid w:val="001F2714"/>
    <w:rsid w:val="0020289A"/>
    <w:rsid w:val="00270AE0"/>
    <w:rsid w:val="002D3949"/>
    <w:rsid w:val="003237B7"/>
    <w:rsid w:val="00325A7F"/>
    <w:rsid w:val="00340E0F"/>
    <w:rsid w:val="00350B33"/>
    <w:rsid w:val="00385576"/>
    <w:rsid w:val="0039227C"/>
    <w:rsid w:val="003B0825"/>
    <w:rsid w:val="003F28B9"/>
    <w:rsid w:val="00423BBC"/>
    <w:rsid w:val="00425754"/>
    <w:rsid w:val="004718EB"/>
    <w:rsid w:val="00492D72"/>
    <w:rsid w:val="004C335C"/>
    <w:rsid w:val="004F1B74"/>
    <w:rsid w:val="005050A6"/>
    <w:rsid w:val="00543C23"/>
    <w:rsid w:val="00572421"/>
    <w:rsid w:val="005809C9"/>
    <w:rsid w:val="005D050E"/>
    <w:rsid w:val="005D5D07"/>
    <w:rsid w:val="00601F57"/>
    <w:rsid w:val="00612520"/>
    <w:rsid w:val="00671563"/>
    <w:rsid w:val="00672224"/>
    <w:rsid w:val="006866A9"/>
    <w:rsid w:val="006979A9"/>
    <w:rsid w:val="006A4AD7"/>
    <w:rsid w:val="006A4C24"/>
    <w:rsid w:val="00773C59"/>
    <w:rsid w:val="00780A3B"/>
    <w:rsid w:val="00780D9D"/>
    <w:rsid w:val="007939B0"/>
    <w:rsid w:val="007C5100"/>
    <w:rsid w:val="007C7885"/>
    <w:rsid w:val="007D4C89"/>
    <w:rsid w:val="007F6302"/>
    <w:rsid w:val="007F7192"/>
    <w:rsid w:val="00800182"/>
    <w:rsid w:val="008132F2"/>
    <w:rsid w:val="00882B02"/>
    <w:rsid w:val="00895B08"/>
    <w:rsid w:val="008B7549"/>
    <w:rsid w:val="008D6725"/>
    <w:rsid w:val="008E2216"/>
    <w:rsid w:val="009207E0"/>
    <w:rsid w:val="00950B9D"/>
    <w:rsid w:val="009B6124"/>
    <w:rsid w:val="009C7294"/>
    <w:rsid w:val="009E7E2F"/>
    <w:rsid w:val="009F7F4F"/>
    <w:rsid w:val="00A05294"/>
    <w:rsid w:val="00A27F0D"/>
    <w:rsid w:val="00A41A3F"/>
    <w:rsid w:val="00A7344B"/>
    <w:rsid w:val="00A75E57"/>
    <w:rsid w:val="00AD25C2"/>
    <w:rsid w:val="00AF0B79"/>
    <w:rsid w:val="00B04872"/>
    <w:rsid w:val="00B437C1"/>
    <w:rsid w:val="00BA44D8"/>
    <w:rsid w:val="00BB761E"/>
    <w:rsid w:val="00BE7505"/>
    <w:rsid w:val="00C67B65"/>
    <w:rsid w:val="00C84AB5"/>
    <w:rsid w:val="00CB008E"/>
    <w:rsid w:val="00CC27E0"/>
    <w:rsid w:val="00CF1418"/>
    <w:rsid w:val="00D33DF9"/>
    <w:rsid w:val="00D63215"/>
    <w:rsid w:val="00D740DA"/>
    <w:rsid w:val="00E02825"/>
    <w:rsid w:val="00E02C10"/>
    <w:rsid w:val="00E24D9E"/>
    <w:rsid w:val="00E25F4C"/>
    <w:rsid w:val="00E423E1"/>
    <w:rsid w:val="00E45D15"/>
    <w:rsid w:val="00EA5C08"/>
    <w:rsid w:val="00EF2407"/>
    <w:rsid w:val="00F41023"/>
    <w:rsid w:val="00F42C3F"/>
    <w:rsid w:val="00F71289"/>
    <w:rsid w:val="00FC1B33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1B74"/>
  </w:style>
  <w:style w:type="character" w:customStyle="1" w:styleId="WW-Absatz-Standardschriftart">
    <w:name w:val="WW-Absatz-Standardschriftart"/>
    <w:rsid w:val="004F1B74"/>
  </w:style>
  <w:style w:type="character" w:customStyle="1" w:styleId="WW-Absatz-Standardschriftart1">
    <w:name w:val="WW-Absatz-Standardschriftart1"/>
    <w:rsid w:val="004F1B74"/>
  </w:style>
  <w:style w:type="character" w:customStyle="1" w:styleId="WW-Absatz-Standardschriftart11">
    <w:name w:val="WW-Absatz-Standardschriftart11"/>
    <w:rsid w:val="004F1B74"/>
  </w:style>
  <w:style w:type="character" w:customStyle="1" w:styleId="1">
    <w:name w:val="Основной шрифт абзаца1"/>
    <w:rsid w:val="004F1B74"/>
  </w:style>
  <w:style w:type="character" w:customStyle="1" w:styleId="WW-Absatz-Standardschriftart111">
    <w:name w:val="WW-Absatz-Standardschriftart111"/>
    <w:rsid w:val="004F1B74"/>
  </w:style>
  <w:style w:type="character" w:customStyle="1" w:styleId="WW-Absatz-Standardschriftart1111">
    <w:name w:val="WW-Absatz-Standardschriftart1111"/>
    <w:rsid w:val="004F1B74"/>
  </w:style>
  <w:style w:type="character" w:customStyle="1" w:styleId="WW-Absatz-Standardschriftart11111">
    <w:name w:val="WW-Absatz-Standardschriftart11111"/>
    <w:rsid w:val="004F1B74"/>
  </w:style>
  <w:style w:type="character" w:customStyle="1" w:styleId="WW-Absatz-Standardschriftart111111">
    <w:name w:val="WW-Absatz-Standardschriftart111111"/>
    <w:rsid w:val="004F1B74"/>
  </w:style>
  <w:style w:type="character" w:customStyle="1" w:styleId="2">
    <w:name w:val="Основной шрифт абзаца2"/>
    <w:rsid w:val="004F1B74"/>
  </w:style>
  <w:style w:type="character" w:customStyle="1" w:styleId="FontStyle44">
    <w:name w:val="Font Style44"/>
    <w:basedOn w:val="2"/>
    <w:rsid w:val="004F1B74"/>
  </w:style>
  <w:style w:type="character" w:customStyle="1" w:styleId="FontStyle43">
    <w:name w:val="Font Style43"/>
    <w:basedOn w:val="2"/>
    <w:rsid w:val="004F1B74"/>
  </w:style>
  <w:style w:type="paragraph" w:customStyle="1" w:styleId="10">
    <w:name w:val="Заголовок1"/>
    <w:basedOn w:val="a"/>
    <w:next w:val="a3"/>
    <w:rsid w:val="004F1B7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link w:val="a4"/>
    <w:rsid w:val="004F1B74"/>
    <w:pPr>
      <w:spacing w:after="120"/>
    </w:pPr>
  </w:style>
  <w:style w:type="character" w:customStyle="1" w:styleId="a4">
    <w:name w:val="Основной текст Знак"/>
    <w:basedOn w:val="a0"/>
    <w:link w:val="a3"/>
    <w:rsid w:val="004F1B7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"/>
    <w:basedOn w:val="a3"/>
    <w:rsid w:val="004F1B74"/>
  </w:style>
  <w:style w:type="paragraph" w:customStyle="1" w:styleId="20">
    <w:name w:val="Название2"/>
    <w:basedOn w:val="a"/>
    <w:rsid w:val="004F1B7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4F1B74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4F1B7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4F1B74"/>
    <w:pPr>
      <w:suppressLineNumbers/>
    </w:pPr>
  </w:style>
  <w:style w:type="paragraph" w:customStyle="1" w:styleId="a6">
    <w:name w:val="Содержимое таблицы"/>
    <w:basedOn w:val="a"/>
    <w:rsid w:val="004F1B74"/>
    <w:pPr>
      <w:suppressLineNumbers/>
    </w:pPr>
  </w:style>
  <w:style w:type="paragraph" w:customStyle="1" w:styleId="Style9">
    <w:name w:val="Style9"/>
    <w:basedOn w:val="a"/>
    <w:rsid w:val="004F1B74"/>
  </w:style>
  <w:style w:type="paragraph" w:customStyle="1" w:styleId="a7">
    <w:name w:val="Заголовок таблицы"/>
    <w:basedOn w:val="a6"/>
    <w:rsid w:val="004F1B74"/>
    <w:pPr>
      <w:jc w:val="center"/>
    </w:pPr>
    <w:rPr>
      <w:b/>
      <w:bCs/>
    </w:rPr>
  </w:style>
  <w:style w:type="paragraph" w:customStyle="1" w:styleId="a8">
    <w:name w:val="Таблица"/>
    <w:basedOn w:val="11"/>
    <w:rsid w:val="004F1B74"/>
  </w:style>
  <w:style w:type="paragraph" w:styleId="a9">
    <w:name w:val="header"/>
    <w:basedOn w:val="a"/>
    <w:link w:val="aa"/>
    <w:uiPriority w:val="99"/>
    <w:unhideWhenUsed/>
    <w:rsid w:val="004F1B7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F1B7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4F1B74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F1B7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d">
    <w:name w:val="Table Grid"/>
    <w:basedOn w:val="a1"/>
    <w:uiPriority w:val="59"/>
    <w:rsid w:val="004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1B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styleId="22">
    <w:name w:val="Table Grid 2"/>
    <w:basedOn w:val="a1"/>
    <w:rsid w:val="004F1B7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4F1B74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B7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0">
    <w:name w:val="List Paragraph"/>
    <w:basedOn w:val="a"/>
    <w:uiPriority w:val="34"/>
    <w:qFormat/>
    <w:rsid w:val="00A7344B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(2)_"/>
    <w:basedOn w:val="a0"/>
    <w:link w:val="24"/>
    <w:rsid w:val="00097774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character" w:customStyle="1" w:styleId="2125pt2pt">
    <w:name w:val="Основной текст (2) + 12.5 pt;Интервал 2 pt"/>
    <w:basedOn w:val="23"/>
    <w:rsid w:val="00097774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3"/>
    <w:rsid w:val="00097774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f1"/>
    <w:rsid w:val="00097774"/>
    <w:rPr>
      <w:rFonts w:ascii="Times New Roman" w:eastAsia="Times New Roman" w:hAnsi="Times New Roman" w:cs="Times New Roman"/>
      <w:color w:val="000000"/>
      <w:spacing w:val="4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f1"/>
    <w:rsid w:val="0009777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097774"/>
    <w:pPr>
      <w:shd w:val="clear" w:color="auto" w:fill="FFFFFF"/>
      <w:suppressAutoHyphens w:val="0"/>
      <w:spacing w:before="180" w:line="398" w:lineRule="exact"/>
      <w:jc w:val="center"/>
    </w:pPr>
    <w:rPr>
      <w:rFonts w:eastAsia="Times New Roman" w:cs="Times New Roman"/>
      <w:b/>
      <w:bCs/>
      <w:spacing w:val="2"/>
      <w:kern w:val="0"/>
      <w:sz w:val="20"/>
      <w:szCs w:val="20"/>
      <w:lang w:eastAsia="en-US" w:bidi="ar-SA"/>
    </w:rPr>
  </w:style>
  <w:style w:type="paragraph" w:customStyle="1" w:styleId="3">
    <w:name w:val="Основной текст3"/>
    <w:basedOn w:val="a"/>
    <w:link w:val="af1"/>
    <w:rsid w:val="00097774"/>
    <w:pPr>
      <w:shd w:val="clear" w:color="auto" w:fill="FFFFFF"/>
      <w:suppressAutoHyphens w:val="0"/>
      <w:spacing w:line="288" w:lineRule="exact"/>
      <w:jc w:val="both"/>
    </w:pPr>
    <w:rPr>
      <w:rFonts w:eastAsia="Times New Roman" w:cs="Times New Roman"/>
      <w:spacing w:val="5"/>
      <w:kern w:val="0"/>
      <w:sz w:val="20"/>
      <w:szCs w:val="20"/>
      <w:lang w:eastAsia="en-US" w:bidi="ar-SA"/>
    </w:rPr>
  </w:style>
  <w:style w:type="character" w:customStyle="1" w:styleId="af2">
    <w:name w:val="Без интервала Знак"/>
    <w:basedOn w:val="a0"/>
    <w:link w:val="af3"/>
    <w:uiPriority w:val="1"/>
    <w:locked/>
    <w:rsid w:val="00097774"/>
  </w:style>
  <w:style w:type="paragraph" w:styleId="af3">
    <w:name w:val="No Spacing"/>
    <w:link w:val="af2"/>
    <w:uiPriority w:val="1"/>
    <w:qFormat/>
    <w:rsid w:val="00097774"/>
    <w:pPr>
      <w:spacing w:after="0" w:line="240" w:lineRule="auto"/>
    </w:pPr>
  </w:style>
  <w:style w:type="character" w:customStyle="1" w:styleId="0pt0">
    <w:name w:val="Основной текст + Полужирный;Интервал 0 pt"/>
    <w:basedOn w:val="af1"/>
    <w:rsid w:val="0009777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097774"/>
    <w:rPr>
      <w:rFonts w:ascii="Times New Roman" w:eastAsia="Times New Roman" w:hAnsi="Times New Roman" w:cs="Times New Roman"/>
      <w:b/>
      <w:bCs/>
      <w:spacing w:val="6"/>
      <w:sz w:val="17"/>
      <w:szCs w:val="17"/>
      <w:shd w:val="clear" w:color="auto" w:fill="FFFFFF"/>
    </w:rPr>
  </w:style>
  <w:style w:type="character" w:customStyle="1" w:styleId="32">
    <w:name w:val="Основной текст (3) + Малые прописные"/>
    <w:basedOn w:val="30"/>
    <w:rsid w:val="00097774"/>
    <w:rPr>
      <w:rFonts w:ascii="Times New Roman" w:eastAsia="Times New Roman" w:hAnsi="Times New Roman" w:cs="Times New Roman"/>
      <w:b/>
      <w:bCs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097774"/>
    <w:pPr>
      <w:shd w:val="clear" w:color="auto" w:fill="FFFFFF"/>
      <w:suppressAutoHyphens w:val="0"/>
      <w:spacing w:before="180" w:after="180" w:line="0" w:lineRule="atLeast"/>
      <w:jc w:val="center"/>
    </w:pPr>
    <w:rPr>
      <w:rFonts w:eastAsia="Times New Roman" w:cs="Times New Roman"/>
      <w:b/>
      <w:bCs/>
      <w:spacing w:val="6"/>
      <w:kern w:val="0"/>
      <w:sz w:val="17"/>
      <w:szCs w:val="17"/>
      <w:lang w:eastAsia="en-US" w:bidi="ar-SA"/>
    </w:rPr>
  </w:style>
  <w:style w:type="character" w:customStyle="1" w:styleId="apple-converted-space">
    <w:name w:val="apple-converted-space"/>
    <w:basedOn w:val="a0"/>
    <w:rsid w:val="00E02825"/>
  </w:style>
  <w:style w:type="character" w:customStyle="1" w:styleId="c4">
    <w:name w:val="c4"/>
    <w:basedOn w:val="a0"/>
    <w:rsid w:val="00E02825"/>
  </w:style>
  <w:style w:type="character" w:customStyle="1" w:styleId="c3">
    <w:name w:val="c3"/>
    <w:basedOn w:val="a0"/>
    <w:rsid w:val="00E02825"/>
  </w:style>
  <w:style w:type="paragraph" w:customStyle="1" w:styleId="c27">
    <w:name w:val="c27"/>
    <w:basedOn w:val="a"/>
    <w:rsid w:val="006A4A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4">
    <w:name w:val="c14"/>
    <w:basedOn w:val="a"/>
    <w:rsid w:val="006A4A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customStyle="1" w:styleId="13">
    <w:name w:val="Сетка таблицы1"/>
    <w:basedOn w:val="a1"/>
    <w:next w:val="ad"/>
    <w:uiPriority w:val="59"/>
    <w:rsid w:val="004C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1B74"/>
  </w:style>
  <w:style w:type="character" w:customStyle="1" w:styleId="WW-Absatz-Standardschriftart">
    <w:name w:val="WW-Absatz-Standardschriftart"/>
    <w:rsid w:val="004F1B74"/>
  </w:style>
  <w:style w:type="character" w:customStyle="1" w:styleId="WW-Absatz-Standardschriftart1">
    <w:name w:val="WW-Absatz-Standardschriftart1"/>
    <w:rsid w:val="004F1B74"/>
  </w:style>
  <w:style w:type="character" w:customStyle="1" w:styleId="WW-Absatz-Standardschriftart11">
    <w:name w:val="WW-Absatz-Standardschriftart11"/>
    <w:rsid w:val="004F1B74"/>
  </w:style>
  <w:style w:type="character" w:customStyle="1" w:styleId="1">
    <w:name w:val="Основной шрифт абзаца1"/>
    <w:rsid w:val="004F1B74"/>
  </w:style>
  <w:style w:type="character" w:customStyle="1" w:styleId="WW-Absatz-Standardschriftart111">
    <w:name w:val="WW-Absatz-Standardschriftart111"/>
    <w:rsid w:val="004F1B74"/>
  </w:style>
  <w:style w:type="character" w:customStyle="1" w:styleId="WW-Absatz-Standardschriftart1111">
    <w:name w:val="WW-Absatz-Standardschriftart1111"/>
    <w:rsid w:val="004F1B74"/>
  </w:style>
  <w:style w:type="character" w:customStyle="1" w:styleId="WW-Absatz-Standardschriftart11111">
    <w:name w:val="WW-Absatz-Standardschriftart11111"/>
    <w:rsid w:val="004F1B74"/>
  </w:style>
  <w:style w:type="character" w:customStyle="1" w:styleId="WW-Absatz-Standardschriftart111111">
    <w:name w:val="WW-Absatz-Standardschriftart111111"/>
    <w:rsid w:val="004F1B74"/>
  </w:style>
  <w:style w:type="character" w:customStyle="1" w:styleId="2">
    <w:name w:val="Основной шрифт абзаца2"/>
    <w:rsid w:val="004F1B74"/>
  </w:style>
  <w:style w:type="character" w:customStyle="1" w:styleId="FontStyle44">
    <w:name w:val="Font Style44"/>
    <w:basedOn w:val="2"/>
    <w:rsid w:val="004F1B74"/>
  </w:style>
  <w:style w:type="character" w:customStyle="1" w:styleId="FontStyle43">
    <w:name w:val="Font Style43"/>
    <w:basedOn w:val="2"/>
    <w:rsid w:val="004F1B74"/>
  </w:style>
  <w:style w:type="paragraph" w:customStyle="1" w:styleId="10">
    <w:name w:val="Заголовок1"/>
    <w:basedOn w:val="a"/>
    <w:next w:val="a3"/>
    <w:rsid w:val="004F1B7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link w:val="a4"/>
    <w:rsid w:val="004F1B74"/>
    <w:pPr>
      <w:spacing w:after="120"/>
    </w:pPr>
  </w:style>
  <w:style w:type="character" w:customStyle="1" w:styleId="a4">
    <w:name w:val="Основной текст Знак"/>
    <w:basedOn w:val="a0"/>
    <w:link w:val="a3"/>
    <w:rsid w:val="004F1B7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"/>
    <w:basedOn w:val="a3"/>
    <w:rsid w:val="004F1B74"/>
  </w:style>
  <w:style w:type="paragraph" w:customStyle="1" w:styleId="20">
    <w:name w:val="Название2"/>
    <w:basedOn w:val="a"/>
    <w:rsid w:val="004F1B7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4F1B74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4F1B7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4F1B74"/>
    <w:pPr>
      <w:suppressLineNumbers/>
    </w:pPr>
  </w:style>
  <w:style w:type="paragraph" w:customStyle="1" w:styleId="a6">
    <w:name w:val="Содержимое таблицы"/>
    <w:basedOn w:val="a"/>
    <w:rsid w:val="004F1B74"/>
    <w:pPr>
      <w:suppressLineNumbers/>
    </w:pPr>
  </w:style>
  <w:style w:type="paragraph" w:customStyle="1" w:styleId="Style9">
    <w:name w:val="Style9"/>
    <w:basedOn w:val="a"/>
    <w:rsid w:val="004F1B74"/>
  </w:style>
  <w:style w:type="paragraph" w:customStyle="1" w:styleId="a7">
    <w:name w:val="Заголовок таблицы"/>
    <w:basedOn w:val="a6"/>
    <w:rsid w:val="004F1B74"/>
    <w:pPr>
      <w:jc w:val="center"/>
    </w:pPr>
    <w:rPr>
      <w:b/>
      <w:bCs/>
    </w:rPr>
  </w:style>
  <w:style w:type="paragraph" w:customStyle="1" w:styleId="a8">
    <w:name w:val="Таблица"/>
    <w:basedOn w:val="11"/>
    <w:rsid w:val="004F1B74"/>
  </w:style>
  <w:style w:type="paragraph" w:styleId="a9">
    <w:name w:val="header"/>
    <w:basedOn w:val="a"/>
    <w:link w:val="aa"/>
    <w:uiPriority w:val="99"/>
    <w:unhideWhenUsed/>
    <w:rsid w:val="004F1B74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F1B7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4F1B74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F1B7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d">
    <w:name w:val="Table Grid"/>
    <w:basedOn w:val="a1"/>
    <w:uiPriority w:val="59"/>
    <w:rsid w:val="004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1B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styleId="22">
    <w:name w:val="Table Grid 2"/>
    <w:basedOn w:val="a1"/>
    <w:rsid w:val="004F1B7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4F1B74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B7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0">
    <w:name w:val="List Paragraph"/>
    <w:basedOn w:val="a"/>
    <w:uiPriority w:val="34"/>
    <w:qFormat/>
    <w:rsid w:val="00A7344B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(2)_"/>
    <w:basedOn w:val="a0"/>
    <w:link w:val="24"/>
    <w:rsid w:val="00097774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character" w:customStyle="1" w:styleId="2125pt2pt">
    <w:name w:val="Основной текст (2) + 12.5 pt;Интервал 2 pt"/>
    <w:basedOn w:val="23"/>
    <w:rsid w:val="00097774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3"/>
    <w:rsid w:val="00097774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f1"/>
    <w:rsid w:val="00097774"/>
    <w:rPr>
      <w:rFonts w:ascii="Times New Roman" w:eastAsia="Times New Roman" w:hAnsi="Times New Roman" w:cs="Times New Roman"/>
      <w:color w:val="000000"/>
      <w:spacing w:val="4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f1"/>
    <w:rsid w:val="0009777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097774"/>
    <w:pPr>
      <w:shd w:val="clear" w:color="auto" w:fill="FFFFFF"/>
      <w:suppressAutoHyphens w:val="0"/>
      <w:spacing w:before="180" w:line="398" w:lineRule="exact"/>
      <w:jc w:val="center"/>
    </w:pPr>
    <w:rPr>
      <w:rFonts w:eastAsia="Times New Roman" w:cs="Times New Roman"/>
      <w:b/>
      <w:bCs/>
      <w:spacing w:val="2"/>
      <w:kern w:val="0"/>
      <w:sz w:val="20"/>
      <w:szCs w:val="20"/>
      <w:lang w:eastAsia="en-US" w:bidi="ar-SA"/>
    </w:rPr>
  </w:style>
  <w:style w:type="paragraph" w:customStyle="1" w:styleId="3">
    <w:name w:val="Основной текст3"/>
    <w:basedOn w:val="a"/>
    <w:link w:val="af1"/>
    <w:rsid w:val="00097774"/>
    <w:pPr>
      <w:shd w:val="clear" w:color="auto" w:fill="FFFFFF"/>
      <w:suppressAutoHyphens w:val="0"/>
      <w:spacing w:line="288" w:lineRule="exact"/>
      <w:jc w:val="both"/>
    </w:pPr>
    <w:rPr>
      <w:rFonts w:eastAsia="Times New Roman" w:cs="Times New Roman"/>
      <w:spacing w:val="5"/>
      <w:kern w:val="0"/>
      <w:sz w:val="20"/>
      <w:szCs w:val="20"/>
      <w:lang w:eastAsia="en-US" w:bidi="ar-SA"/>
    </w:rPr>
  </w:style>
  <w:style w:type="character" w:customStyle="1" w:styleId="af2">
    <w:name w:val="Без интервала Знак"/>
    <w:basedOn w:val="a0"/>
    <w:link w:val="af3"/>
    <w:uiPriority w:val="1"/>
    <w:locked/>
    <w:rsid w:val="00097774"/>
  </w:style>
  <w:style w:type="paragraph" w:styleId="af3">
    <w:name w:val="No Spacing"/>
    <w:link w:val="af2"/>
    <w:uiPriority w:val="1"/>
    <w:qFormat/>
    <w:rsid w:val="00097774"/>
    <w:pPr>
      <w:spacing w:after="0" w:line="240" w:lineRule="auto"/>
    </w:pPr>
  </w:style>
  <w:style w:type="character" w:customStyle="1" w:styleId="0pt0">
    <w:name w:val="Основной текст + Полужирный;Интервал 0 pt"/>
    <w:basedOn w:val="af1"/>
    <w:rsid w:val="0009777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097774"/>
    <w:rPr>
      <w:rFonts w:ascii="Times New Roman" w:eastAsia="Times New Roman" w:hAnsi="Times New Roman" w:cs="Times New Roman"/>
      <w:b/>
      <w:bCs/>
      <w:spacing w:val="6"/>
      <w:sz w:val="17"/>
      <w:szCs w:val="17"/>
      <w:shd w:val="clear" w:color="auto" w:fill="FFFFFF"/>
    </w:rPr>
  </w:style>
  <w:style w:type="character" w:customStyle="1" w:styleId="32">
    <w:name w:val="Основной текст (3) + Малые прописные"/>
    <w:basedOn w:val="30"/>
    <w:rsid w:val="00097774"/>
    <w:rPr>
      <w:rFonts w:ascii="Times New Roman" w:eastAsia="Times New Roman" w:hAnsi="Times New Roman" w:cs="Times New Roman"/>
      <w:b/>
      <w:bCs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097774"/>
    <w:pPr>
      <w:shd w:val="clear" w:color="auto" w:fill="FFFFFF"/>
      <w:suppressAutoHyphens w:val="0"/>
      <w:spacing w:before="180" w:after="180" w:line="0" w:lineRule="atLeast"/>
      <w:jc w:val="center"/>
    </w:pPr>
    <w:rPr>
      <w:rFonts w:eastAsia="Times New Roman" w:cs="Times New Roman"/>
      <w:b/>
      <w:bCs/>
      <w:spacing w:val="6"/>
      <w:kern w:val="0"/>
      <w:sz w:val="17"/>
      <w:szCs w:val="17"/>
      <w:lang w:eastAsia="en-US" w:bidi="ar-SA"/>
    </w:rPr>
  </w:style>
  <w:style w:type="character" w:customStyle="1" w:styleId="apple-converted-space">
    <w:name w:val="apple-converted-space"/>
    <w:basedOn w:val="a0"/>
    <w:rsid w:val="00E02825"/>
  </w:style>
  <w:style w:type="character" w:customStyle="1" w:styleId="c4">
    <w:name w:val="c4"/>
    <w:basedOn w:val="a0"/>
    <w:rsid w:val="00E02825"/>
  </w:style>
  <w:style w:type="character" w:customStyle="1" w:styleId="c3">
    <w:name w:val="c3"/>
    <w:basedOn w:val="a0"/>
    <w:rsid w:val="00E02825"/>
  </w:style>
  <w:style w:type="paragraph" w:customStyle="1" w:styleId="c27">
    <w:name w:val="c27"/>
    <w:basedOn w:val="a"/>
    <w:rsid w:val="006A4A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4">
    <w:name w:val="c14"/>
    <w:basedOn w:val="a"/>
    <w:rsid w:val="006A4A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customStyle="1" w:styleId="13">
    <w:name w:val="Сетка таблицы1"/>
    <w:basedOn w:val="a1"/>
    <w:next w:val="ad"/>
    <w:uiPriority w:val="59"/>
    <w:rsid w:val="004C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D281B1-65B0-437B-A082-3740AD2E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16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Верхнегрековская ООШ</cp:lastModifiedBy>
  <cp:revision>17</cp:revision>
  <cp:lastPrinted>2017-03-10T18:13:00Z</cp:lastPrinted>
  <dcterms:created xsi:type="dcterms:W3CDTF">2017-01-24T11:18:00Z</dcterms:created>
  <dcterms:modified xsi:type="dcterms:W3CDTF">2017-03-25T06:18:00Z</dcterms:modified>
</cp:coreProperties>
</file>