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43" w:rsidRDefault="00E92C25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D82F43" w:rsidRDefault="00483058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 № 1</w:t>
      </w:r>
      <w:r w:rsidR="00D82F43">
        <w:rPr>
          <w:sz w:val="28"/>
          <w:szCs w:val="28"/>
        </w:rPr>
        <w:t>.</w:t>
      </w:r>
    </w:p>
    <w:p w:rsidR="00D82F43" w:rsidRDefault="00D82F43" w:rsidP="00D82F43">
      <w:pPr>
        <w:jc w:val="center"/>
        <w:outlineLvl w:val="0"/>
        <w:rPr>
          <w:sz w:val="28"/>
          <w:szCs w:val="28"/>
        </w:rPr>
      </w:pP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комиссии по определению надбавки педагогическим работник</w:t>
      </w:r>
      <w:r w:rsidR="00535E8F">
        <w:rPr>
          <w:sz w:val="28"/>
          <w:szCs w:val="28"/>
        </w:rPr>
        <w:t xml:space="preserve">ам  МБОУ </w:t>
      </w:r>
      <w:proofErr w:type="spellStart"/>
      <w:r w:rsidR="00535E8F">
        <w:rPr>
          <w:sz w:val="28"/>
          <w:szCs w:val="28"/>
        </w:rPr>
        <w:t>Верхнегрековской</w:t>
      </w:r>
      <w:proofErr w:type="spellEnd"/>
      <w:r w:rsidR="00535E8F">
        <w:rPr>
          <w:sz w:val="28"/>
          <w:szCs w:val="28"/>
        </w:rPr>
        <w:t xml:space="preserve"> ООШ за</w:t>
      </w:r>
      <w:r>
        <w:rPr>
          <w:sz w:val="28"/>
          <w:szCs w:val="28"/>
        </w:rPr>
        <w:t xml:space="preserve"> п</w:t>
      </w:r>
      <w:r w:rsidR="00483058">
        <w:rPr>
          <w:sz w:val="28"/>
          <w:szCs w:val="28"/>
        </w:rPr>
        <w:t>ериод работы с 01.09.2018г по 31.12</w:t>
      </w:r>
      <w:r w:rsidR="001F0ADC">
        <w:rPr>
          <w:sz w:val="28"/>
          <w:szCs w:val="28"/>
        </w:rPr>
        <w:t>.2018</w:t>
      </w:r>
      <w:r>
        <w:rPr>
          <w:sz w:val="28"/>
          <w:szCs w:val="28"/>
        </w:rPr>
        <w:t>года.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села  </w:t>
      </w:r>
      <w:proofErr w:type="spellStart"/>
      <w:r>
        <w:rPr>
          <w:sz w:val="28"/>
          <w:szCs w:val="28"/>
        </w:rPr>
        <w:t>Верхнегреково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Кашарского</w:t>
      </w:r>
      <w:proofErr w:type="spellEnd"/>
      <w:r>
        <w:rPr>
          <w:sz w:val="28"/>
          <w:szCs w:val="28"/>
        </w:rPr>
        <w:t xml:space="preserve"> района Ростовской  области.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 комиссии: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 Бычков А.И.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  <w:proofErr w:type="spellStart"/>
      <w:r>
        <w:rPr>
          <w:sz w:val="28"/>
          <w:szCs w:val="28"/>
        </w:rPr>
        <w:t>Стецурина</w:t>
      </w:r>
      <w:proofErr w:type="spellEnd"/>
      <w:r>
        <w:rPr>
          <w:sz w:val="28"/>
          <w:szCs w:val="28"/>
        </w:rPr>
        <w:t xml:space="preserve"> А.В., Золотых Л.Г.,  </w:t>
      </w:r>
      <w:proofErr w:type="spellStart"/>
      <w:r>
        <w:rPr>
          <w:sz w:val="28"/>
          <w:szCs w:val="28"/>
        </w:rPr>
        <w:t>Шумская</w:t>
      </w:r>
      <w:proofErr w:type="spellEnd"/>
      <w:r>
        <w:rPr>
          <w:sz w:val="28"/>
          <w:szCs w:val="28"/>
        </w:rPr>
        <w:t xml:space="preserve"> Т.А.,  Афанасьева В.Л..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Комиссия по определению надбавок  педагоги</w:t>
      </w:r>
      <w:r w:rsidR="00535E8F">
        <w:rPr>
          <w:sz w:val="28"/>
          <w:szCs w:val="28"/>
        </w:rPr>
        <w:t>чес</w:t>
      </w:r>
      <w:r w:rsidR="00483058">
        <w:rPr>
          <w:sz w:val="28"/>
          <w:szCs w:val="28"/>
        </w:rPr>
        <w:t>ким работникам    заседала 15.01.2019</w:t>
      </w:r>
      <w:r>
        <w:rPr>
          <w:sz w:val="28"/>
          <w:szCs w:val="28"/>
        </w:rPr>
        <w:t>г.: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 определить следующие надбавки  педагогическим работникам школы</w:t>
      </w:r>
    </w:p>
    <w:p w:rsidR="00E92C25" w:rsidRDefault="00E92C25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Pr="00E92C25" w:rsidRDefault="00D82F43" w:rsidP="00D82F43">
      <w:pPr>
        <w:pStyle w:val="a3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4290"/>
        <w:gridCol w:w="5812"/>
        <w:gridCol w:w="2835"/>
        <w:gridCol w:w="1701"/>
      </w:tblGrid>
      <w:tr w:rsidR="00483058" w:rsidRPr="0008500C" w:rsidTr="00A30EBC">
        <w:trPr>
          <w:cantSplit/>
          <w:trHeight w:val="285"/>
        </w:trPr>
        <w:tc>
          <w:tcPr>
            <w:tcW w:w="496" w:type="dxa"/>
            <w:vMerge w:val="restart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bookmarkStart w:id="0" w:name="_GoBack"/>
            <w:bookmarkEnd w:id="0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№</w:t>
            </w: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A9445A">
              <w:rPr>
                <w:rFonts w:ascii="Times New Roman" w:hAnsi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A9445A">
              <w:rPr>
                <w:rFonts w:ascii="Times New Roman" w:hAnsi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A9445A">
              <w:rPr>
                <w:rFonts w:ascii="Times New Roman" w:hAnsi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90" w:type="dxa"/>
            <w:vMerge w:val="restart"/>
          </w:tcPr>
          <w:p w:rsidR="00483058" w:rsidRPr="00A9445A" w:rsidRDefault="00483058" w:rsidP="00A30EB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812" w:type="dxa"/>
            <w:vMerge w:val="restart"/>
          </w:tcPr>
          <w:p w:rsidR="00483058" w:rsidRPr="00A9445A" w:rsidRDefault="00483058" w:rsidP="00A30EB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Критерии оценки.</w:t>
            </w:r>
          </w:p>
        </w:tc>
        <w:tc>
          <w:tcPr>
            <w:tcW w:w="2835" w:type="dxa"/>
            <w:vMerge w:val="restart"/>
          </w:tcPr>
          <w:p w:rsidR="00483058" w:rsidRPr="00A9445A" w:rsidRDefault="00483058" w:rsidP="00A30EBC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Баллы</w:t>
            </w:r>
          </w:p>
        </w:tc>
        <w:tc>
          <w:tcPr>
            <w:tcW w:w="1701" w:type="dxa"/>
            <w:vMerge w:val="restart"/>
          </w:tcPr>
          <w:p w:rsidR="00483058" w:rsidRPr="00A9445A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8"/>
                <w:lang w:eastAsia="ru-RU"/>
              </w:rPr>
              <w:t>Сумма.</w:t>
            </w:r>
          </w:p>
        </w:tc>
      </w:tr>
      <w:tr w:rsidR="00483058" w:rsidRPr="0008500C" w:rsidTr="00A30EBC">
        <w:trPr>
          <w:cantSplit/>
          <w:trHeight w:val="345"/>
        </w:trPr>
        <w:tc>
          <w:tcPr>
            <w:tcW w:w="496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290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483058" w:rsidRPr="0008500C" w:rsidTr="00A30EBC">
        <w:trPr>
          <w:trHeight w:val="2967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Пироженко</w:t>
            </w:r>
            <w:proofErr w:type="spellEnd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Наталья Савельевна</w:t>
            </w:r>
          </w:p>
        </w:tc>
        <w:tc>
          <w:tcPr>
            <w:tcW w:w="5812" w:type="dxa"/>
          </w:tcPr>
          <w:p w:rsidR="00483058" w:rsidRPr="005606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1.Использование информационных технологий и ТСО в учебном процессе.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Подготовка учащихся к общешкольным, районным и другим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тиям внеурочной деятельности.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3.Участие учащихся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</w:p>
          <w:p w:rsidR="00483058" w:rsidRPr="00107ED1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учащихся в олимпиадах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Участие и выступления учителей в работе школьных МО, педсоветах, семинарах, предметных неделях, а для учителей  начальных классов дополнительно: </w:t>
            </w:r>
            <w:proofErr w:type="spellStart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проекты 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учеников, посещения театров, музеев. 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общественных поручений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входящих в круг должностных обязанностей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7.Участие учащихся в соревнованиях, конкурсах, фестивалях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color w:val="000000"/>
                <w:sz w:val="24"/>
                <w:szCs w:val="24"/>
              </w:rPr>
              <w:t xml:space="preserve"> Работа с родителями: подготовка и проведение общешкольных внеклассных мероприятий, презентаций для родителей, общественности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Публикация работ учителей.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Позитивная динамика в оценке успешности каждого ученика.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F7462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среди учеников отличников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Pr="00FC20A2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7974DD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483058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A20618" w:rsidRDefault="00483058" w:rsidP="00A30EB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Pr="007164CF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64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430,72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Золотых Любовь Григорьевна</w:t>
            </w:r>
          </w:p>
        </w:tc>
        <w:tc>
          <w:tcPr>
            <w:tcW w:w="5812" w:type="dxa"/>
          </w:tcPr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1..Использование информационных технологий и ТСО в учебном процессе.</w:t>
            </w:r>
          </w:p>
          <w:p w:rsidR="00483058" w:rsidRPr="00557AFE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учащихся в олимпиадах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учащихся к общешкольным, районным и другим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тиям внеурочной деятельности.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Выполнение общественных поручений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входящих в круг должностных обязанностей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учащихся в соревнованиях, конкурсах, фестивалях.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Публикация работ учителей.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83058" w:rsidRPr="00FC20A2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A2061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48305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401CBA" w:rsidRDefault="00483058" w:rsidP="00A30EB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44</w:t>
            </w:r>
          </w:p>
          <w:p w:rsidR="00483058" w:rsidRPr="00860C55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296,12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483058" w:rsidRPr="0008500C" w:rsidTr="00A30EBC">
        <w:trPr>
          <w:trHeight w:val="1979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Стецурина</w:t>
            </w:r>
            <w:proofErr w:type="spellEnd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5812" w:type="dxa"/>
          </w:tcPr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1.Позитивная динамика в оценке успешности каждого ученика.</w:t>
            </w:r>
          </w:p>
          <w:p w:rsidR="00483058" w:rsidRPr="00282B4F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учащихся к общешкольным, районным и другим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тиям внеурочной деятельности.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Использование информационных технологий и ТСО в учебном процессе.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учащихся в олимпиадах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Выполнение общественных поручений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входящих в круг должностных обязанностей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и выступления учителей в работе школьных МО, педсоветах, семинарах, предметных неделях, а для учителей  начальных классов </w:t>
            </w: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дополнительно: </w:t>
            </w:r>
            <w:proofErr w:type="spellStart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проекты 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учеников, посещения театров, музеев. 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Pr="00FC20A2" w:rsidRDefault="00483058" w:rsidP="0048305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A20618" w:rsidRDefault="00483058" w:rsidP="0048305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483058" w:rsidRDefault="00483058" w:rsidP="0048305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B12C1F" w:rsidRDefault="00483058" w:rsidP="00A30EB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27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C55B10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181,71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Шумская</w:t>
            </w:r>
            <w:proofErr w:type="spellEnd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5812" w:type="dxa"/>
          </w:tcPr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Использование информационных технологий и ТСО в учебном процессе.</w:t>
            </w:r>
          </w:p>
          <w:p w:rsidR="00483058" w:rsidRPr="00C85C30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учащихся в олимпиадах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t xml:space="preserve">3.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общественных поручений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входящих в круг должностных обязанностей</w:t>
            </w:r>
            <w:r>
              <w:t>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Участие и выступления учителей в работе школьных МО, педсоветах, семинарах, предметных неделях, а для учителей  начальных классов дополнительно: </w:t>
            </w:r>
            <w:proofErr w:type="spellStart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проекты учеников, посещения театров, музеев. </w:t>
            </w:r>
          </w:p>
          <w:p w:rsidR="00483058" w:rsidRPr="00282B4F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учащихся к общешкольным, районным и другим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тиям внеурочной деятельности.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работ учителей.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7.Участие учащихся в соревнованиях, конкурсах, фестивалях.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Pr="00FC20A2" w:rsidRDefault="00483058" w:rsidP="0048305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A20618" w:rsidRDefault="00483058" w:rsidP="00A30EB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  Планирование работы.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4.   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83058" w:rsidRPr="00D94F57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5.</w:t>
            </w:r>
            <w:r w:rsidRPr="00D94F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D94F5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4F5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10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2 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47</w:t>
            </w:r>
          </w:p>
          <w:p w:rsidR="00483058" w:rsidRPr="004E0270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302,85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483058" w:rsidRPr="0008500C" w:rsidTr="00A30EBC">
        <w:trPr>
          <w:trHeight w:val="278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90" w:type="dxa"/>
          </w:tcPr>
          <w:p w:rsidR="00483058" w:rsidRPr="007262B5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8"/>
                <w:szCs w:val="24"/>
                <w:lang w:eastAsia="ru-RU"/>
              </w:rPr>
              <w:t>Афанасьева Вера Леонидовна</w:t>
            </w:r>
          </w:p>
        </w:tc>
        <w:tc>
          <w:tcPr>
            <w:tcW w:w="5812" w:type="dxa"/>
          </w:tcPr>
          <w:p w:rsidR="00483058" w:rsidRPr="007262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Использование информационных технологий и ТСО в учебном процессе.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Подготовка учащихся к общешкольным, районным и другим  мероприятиям внеурочной деятельности.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Выполнение общественных поручений не входящих в круг должностных обязанностей</w:t>
            </w:r>
            <w:r w:rsidRPr="007262B5">
              <w:t xml:space="preserve"> .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учащихся в олимпиадах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262B5">
              <w:rPr>
                <w:color w:val="000000"/>
                <w:sz w:val="24"/>
                <w:szCs w:val="24"/>
              </w:rPr>
              <w:t>5.</w:t>
            </w:r>
            <w:r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учащихся в конкурсах, соревнованиях.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82823">
              <w:t xml:space="preserve">6.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учащихся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color w:val="000000"/>
                <w:sz w:val="24"/>
                <w:szCs w:val="24"/>
              </w:rPr>
              <w:t>7.</w:t>
            </w: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и выступления учителей в работе школьных МО, педсоветах, семинарах, предметных неделях, а для учителей  начальных классов дополнительно: </w:t>
            </w:r>
            <w:proofErr w:type="spellStart"/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проекты учеников, посещения театров, музеев.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82823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Публикация работ учителей.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руководитель:</w:t>
            </w:r>
          </w:p>
          <w:p w:rsidR="00483058" w:rsidRPr="007262B5" w:rsidRDefault="00483058" w:rsidP="004830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обучения.</w:t>
            </w:r>
          </w:p>
          <w:p w:rsidR="00483058" w:rsidRDefault="00483058" w:rsidP="004830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7262B5" w:rsidRDefault="00483058" w:rsidP="00A30EB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3058" w:rsidRPr="007262B5" w:rsidRDefault="00483058" w:rsidP="004830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483058" w:rsidRDefault="00483058" w:rsidP="004830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7262B5" w:rsidRDefault="00483058" w:rsidP="00A30EB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3058" w:rsidRDefault="00483058" w:rsidP="004830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A30EB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3058" w:rsidRPr="007262B5" w:rsidRDefault="00483058" w:rsidP="00A30EB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3058" w:rsidRPr="007262B5" w:rsidRDefault="00483058" w:rsidP="00A30EB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47</w:t>
            </w:r>
          </w:p>
          <w:p w:rsidR="00483058" w:rsidRPr="00E82823" w:rsidRDefault="00483058" w:rsidP="00A30EBC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316,31</w:t>
            </w:r>
          </w:p>
        </w:tc>
      </w:tr>
      <w:tr w:rsidR="00483058" w:rsidRPr="0008500C" w:rsidTr="00A30EBC">
        <w:trPr>
          <w:trHeight w:val="441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Тимошенко Анна Александровна</w:t>
            </w:r>
          </w:p>
        </w:tc>
        <w:tc>
          <w:tcPr>
            <w:tcW w:w="5812" w:type="dxa"/>
          </w:tcPr>
          <w:p w:rsidR="00483058" w:rsidRPr="005606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1.Позитивная динамика в оценке успешности каждого ученика.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информационных технологий и ТСО в учебном процессе.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учащихся к общешкольным, районным и другим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тиям внеурочной деятельности.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в олимпиадах.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 промежуточной (итоговой) аттестации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Участие и выступления учителей в работе школьных МО, педсоветах, семинарах, предметных неделях, а для учителей  начальных классов дополнительно: </w:t>
            </w:r>
            <w:proofErr w:type="spellStart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проекты учеников, посещения театров, музеев.</w:t>
            </w:r>
          </w:p>
          <w:p w:rsidR="00483058" w:rsidRDefault="00483058" w:rsidP="00A30E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общественных поручений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входящих в круг должностных обязанностей</w:t>
            </w:r>
            <w:proofErr w:type="gramStart"/>
            <w:r>
              <w:t xml:space="preserve"> .</w:t>
            </w:r>
            <w:proofErr w:type="gramEnd"/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8</w:t>
            </w:r>
            <w: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учащихся в соревнованиях, конкурсах, фестивалях.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работ учителей.</w:t>
            </w:r>
          </w:p>
          <w:p w:rsidR="00483058" w:rsidRDefault="00483058" w:rsidP="00A30EBC">
            <w:pPr>
              <w:spacing w:after="0" w:line="240" w:lineRule="auto"/>
              <w:jc w:val="both"/>
            </w:pP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Pr="00FC20A2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483058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02039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Всего</w:t>
            </w:r>
          </w:p>
          <w:p w:rsidR="00483058" w:rsidRPr="00060713" w:rsidRDefault="00483058" w:rsidP="00A30EBC">
            <w:pPr>
              <w:spacing w:after="0" w:line="240" w:lineRule="auto"/>
              <w:ind w:left="7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10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Pr="006D2F55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370,15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Палюх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Евгений Иванович</w:t>
            </w:r>
          </w:p>
        </w:tc>
        <w:tc>
          <w:tcPr>
            <w:tcW w:w="5812" w:type="dxa"/>
          </w:tcPr>
          <w:p w:rsidR="00483058" w:rsidRPr="005606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1.Позитивная динамика в оценке успешности каждого ученика.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информационных технологий и ТСО в учебном процессе.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учащихся к общешкольным, районным и другим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тиям внеурочной деятельности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83058" w:rsidRDefault="00483058" w:rsidP="00A30EB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  <w:r w:rsidRPr="007E260D">
              <w:rPr>
                <w:color w:val="000000"/>
                <w:sz w:val="24"/>
                <w:szCs w:val="24"/>
              </w:rPr>
              <w:t>Участие учащихся в соревнованиях, конкурсах, фестивалях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общественных поручений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входящих в круг должностных обязанностей</w:t>
            </w:r>
            <w:r>
              <w:t xml:space="preserve"> 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олимпиадах.</w:t>
            </w:r>
          </w:p>
          <w:p w:rsidR="00483058" w:rsidRDefault="00483058" w:rsidP="00A30EB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17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30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201,90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Стоимость 1-го балла</w:t>
            </w:r>
          </w:p>
        </w:tc>
        <w:tc>
          <w:tcPr>
            <w:tcW w:w="5812" w:type="dxa"/>
          </w:tcPr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6,73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Всего:</w:t>
            </w:r>
          </w:p>
        </w:tc>
        <w:tc>
          <w:tcPr>
            <w:tcW w:w="5812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312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2099,76</w:t>
            </w:r>
          </w:p>
        </w:tc>
      </w:tr>
    </w:tbl>
    <w:p w:rsidR="00F74FC3" w:rsidRDefault="00F74FC3" w:rsidP="00F74FC3">
      <w:pPr>
        <w:rPr>
          <w:sz w:val="28"/>
        </w:rPr>
      </w:pPr>
    </w:p>
    <w:p w:rsidR="00483058" w:rsidRDefault="00483058" w:rsidP="00F74FC3">
      <w:pPr>
        <w:rPr>
          <w:sz w:val="28"/>
        </w:rPr>
      </w:pPr>
    </w:p>
    <w:p w:rsidR="00F74FC3" w:rsidRDefault="00F74FC3" w:rsidP="00F74FC3">
      <w:pPr>
        <w:outlineLvl w:val="0"/>
        <w:rPr>
          <w:sz w:val="28"/>
        </w:rPr>
      </w:pPr>
      <w:r>
        <w:rPr>
          <w:sz w:val="28"/>
        </w:rPr>
        <w:t xml:space="preserve">                                  Председатель комиссии ___________ /А.И. Бычков/</w:t>
      </w:r>
    </w:p>
    <w:p w:rsidR="00F74FC3" w:rsidRDefault="00F74FC3" w:rsidP="00F74FC3">
      <w:pPr>
        <w:outlineLvl w:val="0"/>
        <w:rPr>
          <w:sz w:val="28"/>
        </w:rPr>
      </w:pPr>
      <w:r>
        <w:rPr>
          <w:sz w:val="28"/>
        </w:rPr>
        <w:t xml:space="preserve">                                       Члены комиссии: _________________ /</w:t>
      </w:r>
      <w:proofErr w:type="spellStart"/>
      <w:r>
        <w:rPr>
          <w:sz w:val="28"/>
        </w:rPr>
        <w:t>Стецурина</w:t>
      </w:r>
      <w:proofErr w:type="spellEnd"/>
      <w:r>
        <w:rPr>
          <w:sz w:val="28"/>
        </w:rPr>
        <w:t xml:space="preserve"> А.В.</w:t>
      </w:r>
    </w:p>
    <w:p w:rsidR="00F74FC3" w:rsidRDefault="00F74FC3" w:rsidP="00F74FC3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________________ / Золотых Л.Г./</w:t>
      </w:r>
    </w:p>
    <w:p w:rsidR="00F74FC3" w:rsidRDefault="00F74FC3" w:rsidP="00F74FC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_______________/Афанасьева В.Л/</w:t>
      </w:r>
    </w:p>
    <w:p w:rsidR="00F74FC3" w:rsidRDefault="00F74FC3" w:rsidP="00F74FC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____________/ </w:t>
      </w:r>
      <w:proofErr w:type="spellStart"/>
      <w:r>
        <w:rPr>
          <w:sz w:val="28"/>
        </w:rPr>
        <w:t>Шумская</w:t>
      </w:r>
      <w:proofErr w:type="spellEnd"/>
      <w:r>
        <w:rPr>
          <w:sz w:val="28"/>
        </w:rPr>
        <w:t xml:space="preserve"> Т.А./</w:t>
      </w:r>
    </w:p>
    <w:p w:rsidR="00D37657" w:rsidRPr="00A350BD" w:rsidRDefault="00D37657" w:rsidP="0066048B">
      <w:pPr>
        <w:outlineLvl w:val="0"/>
        <w:rPr>
          <w:sz w:val="24"/>
          <w:szCs w:val="24"/>
        </w:rPr>
      </w:pPr>
    </w:p>
    <w:sectPr w:rsidR="00D37657" w:rsidRPr="00A350BD" w:rsidSect="00D43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F29" w:rsidRDefault="00096F29" w:rsidP="00096F29">
      <w:pPr>
        <w:spacing w:after="0" w:line="240" w:lineRule="auto"/>
      </w:pPr>
      <w:r>
        <w:separator/>
      </w:r>
    </w:p>
  </w:endnote>
  <w:endnote w:type="continuationSeparator" w:id="0">
    <w:p w:rsidR="00096F29" w:rsidRDefault="00096F29" w:rsidP="0009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F29" w:rsidRDefault="00096F29" w:rsidP="00096F29">
      <w:pPr>
        <w:spacing w:after="0" w:line="240" w:lineRule="auto"/>
      </w:pPr>
      <w:r>
        <w:separator/>
      </w:r>
    </w:p>
  </w:footnote>
  <w:footnote w:type="continuationSeparator" w:id="0">
    <w:p w:rsidR="00096F29" w:rsidRDefault="00096F29" w:rsidP="0009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233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6045"/>
    <w:multiLevelType w:val="hybridMultilevel"/>
    <w:tmpl w:val="24DA2AC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3FA2402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730C7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0A58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9193D"/>
    <w:multiLevelType w:val="hybridMultilevel"/>
    <w:tmpl w:val="D624C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37224D"/>
    <w:multiLevelType w:val="hybridMultilevel"/>
    <w:tmpl w:val="4C72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196035"/>
    <w:multiLevelType w:val="hybridMultilevel"/>
    <w:tmpl w:val="403A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232DA6"/>
    <w:multiLevelType w:val="hybridMultilevel"/>
    <w:tmpl w:val="CA3A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C5ED8"/>
    <w:multiLevelType w:val="hybridMultilevel"/>
    <w:tmpl w:val="7560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C55F70"/>
    <w:multiLevelType w:val="hybridMultilevel"/>
    <w:tmpl w:val="C87CD90A"/>
    <w:lvl w:ilvl="0" w:tplc="F83E26C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E25D83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7348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C1D15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F5488"/>
    <w:multiLevelType w:val="hybridMultilevel"/>
    <w:tmpl w:val="B9C4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614EC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52B64"/>
    <w:multiLevelType w:val="hybridMultilevel"/>
    <w:tmpl w:val="7CE2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16"/>
  </w:num>
  <w:num w:numId="8">
    <w:abstractNumId w:val="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14"/>
  </w:num>
  <w:num w:numId="15">
    <w:abstractNumId w:val="12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D69"/>
    <w:rsid w:val="000049B4"/>
    <w:rsid w:val="00013F29"/>
    <w:rsid w:val="00016C30"/>
    <w:rsid w:val="00020398"/>
    <w:rsid w:val="00046642"/>
    <w:rsid w:val="00060713"/>
    <w:rsid w:val="000778CC"/>
    <w:rsid w:val="0008500C"/>
    <w:rsid w:val="0008607E"/>
    <w:rsid w:val="00096F29"/>
    <w:rsid w:val="000A38D8"/>
    <w:rsid w:val="000B0F5D"/>
    <w:rsid w:val="000C113F"/>
    <w:rsid w:val="000E641D"/>
    <w:rsid w:val="000F1EFC"/>
    <w:rsid w:val="00107ED1"/>
    <w:rsid w:val="00117E72"/>
    <w:rsid w:val="001254B7"/>
    <w:rsid w:val="001450B6"/>
    <w:rsid w:val="001B6DD4"/>
    <w:rsid w:val="001C29A8"/>
    <w:rsid w:val="001D34BE"/>
    <w:rsid w:val="001F0ADC"/>
    <w:rsid w:val="0020411C"/>
    <w:rsid w:val="002219A5"/>
    <w:rsid w:val="002536EF"/>
    <w:rsid w:val="002655D9"/>
    <w:rsid w:val="002714D5"/>
    <w:rsid w:val="00273E11"/>
    <w:rsid w:val="00282B4F"/>
    <w:rsid w:val="00285680"/>
    <w:rsid w:val="002B77CE"/>
    <w:rsid w:val="002B7D9F"/>
    <w:rsid w:val="002D2A64"/>
    <w:rsid w:val="002E305B"/>
    <w:rsid w:val="002E52FA"/>
    <w:rsid w:val="00307EF1"/>
    <w:rsid w:val="00324BAF"/>
    <w:rsid w:val="00344A09"/>
    <w:rsid w:val="00350652"/>
    <w:rsid w:val="00365955"/>
    <w:rsid w:val="003853DA"/>
    <w:rsid w:val="00394322"/>
    <w:rsid w:val="00401CBA"/>
    <w:rsid w:val="00410B5E"/>
    <w:rsid w:val="004350EC"/>
    <w:rsid w:val="00483058"/>
    <w:rsid w:val="004E0270"/>
    <w:rsid w:val="005061CC"/>
    <w:rsid w:val="00513AE4"/>
    <w:rsid w:val="00533B1F"/>
    <w:rsid w:val="00535E8F"/>
    <w:rsid w:val="00557AFE"/>
    <w:rsid w:val="005606B5"/>
    <w:rsid w:val="00596026"/>
    <w:rsid w:val="005B5A1E"/>
    <w:rsid w:val="005C2B51"/>
    <w:rsid w:val="005E6F35"/>
    <w:rsid w:val="00624ABF"/>
    <w:rsid w:val="00630188"/>
    <w:rsid w:val="00637D0E"/>
    <w:rsid w:val="00656702"/>
    <w:rsid w:val="0066048B"/>
    <w:rsid w:val="00665D06"/>
    <w:rsid w:val="0067447E"/>
    <w:rsid w:val="006C243B"/>
    <w:rsid w:val="006D2F55"/>
    <w:rsid w:val="00710A43"/>
    <w:rsid w:val="007164CF"/>
    <w:rsid w:val="0073742C"/>
    <w:rsid w:val="007445B7"/>
    <w:rsid w:val="00764522"/>
    <w:rsid w:val="0079059C"/>
    <w:rsid w:val="007974DD"/>
    <w:rsid w:val="007B7249"/>
    <w:rsid w:val="007D4D6F"/>
    <w:rsid w:val="007D6FC5"/>
    <w:rsid w:val="007E260D"/>
    <w:rsid w:val="007F0251"/>
    <w:rsid w:val="007F3870"/>
    <w:rsid w:val="00833B19"/>
    <w:rsid w:val="008409B5"/>
    <w:rsid w:val="00860C55"/>
    <w:rsid w:val="0088035F"/>
    <w:rsid w:val="00882DA1"/>
    <w:rsid w:val="008A2927"/>
    <w:rsid w:val="008C5818"/>
    <w:rsid w:val="008F3BD4"/>
    <w:rsid w:val="008F3D9A"/>
    <w:rsid w:val="009128A8"/>
    <w:rsid w:val="00933317"/>
    <w:rsid w:val="009D1225"/>
    <w:rsid w:val="009D5C0B"/>
    <w:rsid w:val="00A20618"/>
    <w:rsid w:val="00A30455"/>
    <w:rsid w:val="00A350BD"/>
    <w:rsid w:val="00A65398"/>
    <w:rsid w:val="00A73704"/>
    <w:rsid w:val="00A9445A"/>
    <w:rsid w:val="00AD0A3E"/>
    <w:rsid w:val="00AF0A3D"/>
    <w:rsid w:val="00B12C1F"/>
    <w:rsid w:val="00B30619"/>
    <w:rsid w:val="00B93323"/>
    <w:rsid w:val="00BC064D"/>
    <w:rsid w:val="00C13E6D"/>
    <w:rsid w:val="00C2108C"/>
    <w:rsid w:val="00C42916"/>
    <w:rsid w:val="00C44740"/>
    <w:rsid w:val="00C55B10"/>
    <w:rsid w:val="00C711A7"/>
    <w:rsid w:val="00C73FED"/>
    <w:rsid w:val="00C815FD"/>
    <w:rsid w:val="00C845DB"/>
    <w:rsid w:val="00C85C30"/>
    <w:rsid w:val="00C926A6"/>
    <w:rsid w:val="00CB3039"/>
    <w:rsid w:val="00CB6AA8"/>
    <w:rsid w:val="00CE066E"/>
    <w:rsid w:val="00CE460C"/>
    <w:rsid w:val="00CF4070"/>
    <w:rsid w:val="00D234FA"/>
    <w:rsid w:val="00D35F83"/>
    <w:rsid w:val="00D37657"/>
    <w:rsid w:val="00D4086F"/>
    <w:rsid w:val="00D42DEF"/>
    <w:rsid w:val="00D43D69"/>
    <w:rsid w:val="00D5382B"/>
    <w:rsid w:val="00D73040"/>
    <w:rsid w:val="00D77E91"/>
    <w:rsid w:val="00D82F43"/>
    <w:rsid w:val="00DA0543"/>
    <w:rsid w:val="00DD2620"/>
    <w:rsid w:val="00DD6A4A"/>
    <w:rsid w:val="00E16B44"/>
    <w:rsid w:val="00E30ABB"/>
    <w:rsid w:val="00E31CDF"/>
    <w:rsid w:val="00E34EA7"/>
    <w:rsid w:val="00E5425C"/>
    <w:rsid w:val="00E543E8"/>
    <w:rsid w:val="00E67F16"/>
    <w:rsid w:val="00E92C25"/>
    <w:rsid w:val="00EC4B85"/>
    <w:rsid w:val="00ED4B02"/>
    <w:rsid w:val="00EE1485"/>
    <w:rsid w:val="00EF35FD"/>
    <w:rsid w:val="00F20C0B"/>
    <w:rsid w:val="00F344A6"/>
    <w:rsid w:val="00F4689C"/>
    <w:rsid w:val="00F74621"/>
    <w:rsid w:val="00F74FC3"/>
    <w:rsid w:val="00F83D1B"/>
    <w:rsid w:val="00F84E75"/>
    <w:rsid w:val="00FC20A2"/>
    <w:rsid w:val="00FD4150"/>
    <w:rsid w:val="00FD4172"/>
    <w:rsid w:val="00FE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5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6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5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96F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6F2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96F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F2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306F9-5295-4FF1-944D-840E1D3E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833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User</cp:lastModifiedBy>
  <cp:revision>2</cp:revision>
  <cp:lastPrinted>2018-09-27T10:42:00Z</cp:lastPrinted>
  <dcterms:created xsi:type="dcterms:W3CDTF">2019-01-29T16:25:00Z</dcterms:created>
  <dcterms:modified xsi:type="dcterms:W3CDTF">2019-01-29T16:25:00Z</dcterms:modified>
</cp:coreProperties>
</file>